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4F" w:rsidRPr="00211B8E" w:rsidRDefault="009D324F">
      <w:pPr>
        <w:rPr>
          <w:sz w:val="2"/>
          <w:szCs w:val="2"/>
        </w:rPr>
        <w:sectPr w:rsidR="009D324F" w:rsidRPr="00211B8E" w:rsidSect="009C1335">
          <w:headerReference w:type="default" r:id="rId7"/>
          <w:footerReference w:type="default" r:id="rId8"/>
          <w:headerReference w:type="first" r:id="rId9"/>
          <w:footerReference w:type="first" r:id="rId10"/>
          <w:pgSz w:w="11906" w:h="16838"/>
          <w:pgMar w:top="1819" w:right="1417" w:bottom="1134" w:left="1417" w:header="851" w:footer="403" w:gutter="0"/>
          <w:cols w:space="708"/>
          <w:titlePg/>
          <w:docGrid w:linePitch="360"/>
        </w:sectPr>
      </w:pPr>
    </w:p>
    <w:p w:rsidR="001F5A42" w:rsidRPr="00211B8E" w:rsidRDefault="001F5A42" w:rsidP="001F5A42">
      <w:pPr>
        <w:pStyle w:val="Listenabsatz"/>
        <w:ind w:left="0"/>
        <w:rPr>
          <w:rFonts w:ascii="Arial" w:hAnsi="Arial" w:cs="Arial"/>
          <w:sz w:val="20"/>
          <w:lang w:val="de-CH"/>
        </w:rPr>
      </w:pPr>
      <w:r w:rsidRPr="00F523DF">
        <w:rPr>
          <w:rFonts w:ascii="Arial" w:hAnsi="Arial" w:cs="Arial"/>
          <w:sz w:val="20"/>
          <w:szCs w:val="20"/>
        </w:rPr>
        <w:t xml:space="preserve">Weltmeisterschaften Gewehr/Pistole </w:t>
      </w:r>
      <w:proofErr w:type="spellStart"/>
      <w:r w:rsidRPr="00F523DF">
        <w:rPr>
          <w:rFonts w:ascii="Arial" w:hAnsi="Arial" w:cs="Arial"/>
          <w:sz w:val="20"/>
          <w:szCs w:val="20"/>
        </w:rPr>
        <w:t>Changwon</w:t>
      </w:r>
      <w:proofErr w:type="spellEnd"/>
      <w:r w:rsidRPr="00F523DF">
        <w:rPr>
          <w:rFonts w:ascii="Arial" w:hAnsi="Arial" w:cs="Arial"/>
          <w:sz w:val="20"/>
          <w:szCs w:val="20"/>
        </w:rPr>
        <w:t xml:space="preserve"> (KOR), 31. August bis 15. September</w:t>
      </w:r>
      <w:r>
        <w:rPr>
          <w:rFonts w:ascii="Arial" w:hAnsi="Arial" w:cs="Arial"/>
          <w:sz w:val="20"/>
          <w:szCs w:val="20"/>
        </w:rPr>
        <w:t xml:space="preserve">, </w:t>
      </w:r>
      <w:r>
        <w:rPr>
          <w:rFonts w:ascii="Arial" w:hAnsi="Arial" w:cs="Arial"/>
          <w:sz w:val="20"/>
          <w:szCs w:val="20"/>
        </w:rPr>
        <w:br/>
      </w:r>
      <w:r w:rsidR="00227002">
        <w:rPr>
          <w:rFonts w:ascii="Arial" w:hAnsi="Arial" w:cs="Arial"/>
          <w:sz w:val="20"/>
          <w:szCs w:val="20"/>
        </w:rPr>
        <w:t>1</w:t>
      </w:r>
      <w:r w:rsidR="004150FD">
        <w:rPr>
          <w:rFonts w:ascii="Arial" w:hAnsi="Arial" w:cs="Arial"/>
          <w:sz w:val="20"/>
          <w:szCs w:val="20"/>
        </w:rPr>
        <w:t>3</w:t>
      </w:r>
      <w:r>
        <w:rPr>
          <w:rFonts w:ascii="Arial" w:hAnsi="Arial" w:cs="Arial"/>
          <w:sz w:val="20"/>
          <w:szCs w:val="20"/>
        </w:rPr>
        <w:t xml:space="preserve">. Wettkampftag, </w:t>
      </w:r>
      <w:r w:rsidR="00227002">
        <w:rPr>
          <w:rFonts w:ascii="Arial" w:hAnsi="Arial" w:cs="Arial"/>
          <w:sz w:val="20"/>
          <w:szCs w:val="20"/>
        </w:rPr>
        <w:t>1</w:t>
      </w:r>
      <w:r w:rsidR="004150FD">
        <w:rPr>
          <w:rFonts w:ascii="Arial" w:hAnsi="Arial" w:cs="Arial"/>
          <w:sz w:val="20"/>
          <w:szCs w:val="20"/>
        </w:rPr>
        <w:t>4</w:t>
      </w:r>
      <w:r>
        <w:rPr>
          <w:rFonts w:ascii="Arial" w:hAnsi="Arial" w:cs="Arial"/>
          <w:sz w:val="20"/>
          <w:szCs w:val="20"/>
        </w:rPr>
        <w:t>. September 2018</w:t>
      </w:r>
    </w:p>
    <w:p w:rsidR="00B3652F" w:rsidRDefault="00B3652F" w:rsidP="00B3652F">
      <w:pPr>
        <w:pStyle w:val="Listenabsatz"/>
        <w:ind w:left="0"/>
        <w:rPr>
          <w:rFonts w:ascii="Arial" w:hAnsi="Arial" w:cs="Arial"/>
          <w:sz w:val="20"/>
          <w:lang w:val="de-CH"/>
        </w:rPr>
      </w:pPr>
    </w:p>
    <w:p w:rsidR="008D5348" w:rsidRPr="00211B8E" w:rsidRDefault="008D5348" w:rsidP="00B3652F">
      <w:pPr>
        <w:pStyle w:val="Listenabsatz"/>
        <w:ind w:left="0"/>
        <w:rPr>
          <w:rFonts w:ascii="Arial" w:hAnsi="Arial" w:cs="Arial"/>
          <w:sz w:val="20"/>
          <w:lang w:val="de-CH"/>
        </w:rPr>
      </w:pPr>
    </w:p>
    <w:p w:rsidR="00B3652F" w:rsidRPr="00211B8E" w:rsidRDefault="004150FD" w:rsidP="00B3652F">
      <w:pPr>
        <w:pStyle w:val="KeinLeerraum"/>
        <w:rPr>
          <w:rFonts w:ascii="Arial" w:hAnsi="Arial" w:cs="Arial"/>
          <w:b/>
          <w:sz w:val="40"/>
          <w:szCs w:val="40"/>
        </w:rPr>
      </w:pPr>
      <w:r>
        <w:rPr>
          <w:rFonts w:ascii="Arial" w:hAnsi="Arial" w:cs="Arial"/>
          <w:b/>
          <w:sz w:val="40"/>
          <w:szCs w:val="40"/>
        </w:rPr>
        <w:t>Zwei Medaillen und Dramatik pur</w:t>
      </w:r>
    </w:p>
    <w:p w:rsidR="00B3652F" w:rsidRDefault="00B3652F" w:rsidP="00B3652F">
      <w:pPr>
        <w:pStyle w:val="KeinLeerraum"/>
        <w:rPr>
          <w:rFonts w:ascii="Arial" w:hAnsi="Arial" w:cs="Arial"/>
          <w:b/>
          <w:szCs w:val="24"/>
        </w:rPr>
      </w:pPr>
    </w:p>
    <w:p w:rsidR="008D5348" w:rsidRPr="00211B8E" w:rsidRDefault="008D5348" w:rsidP="00B3652F">
      <w:pPr>
        <w:pStyle w:val="KeinLeerraum"/>
        <w:rPr>
          <w:rFonts w:ascii="Arial" w:hAnsi="Arial" w:cs="Arial"/>
          <w:b/>
          <w:szCs w:val="24"/>
        </w:rPr>
      </w:pPr>
    </w:p>
    <w:p w:rsidR="004150FD" w:rsidRDefault="004150FD" w:rsidP="001E4DE2">
      <w:pPr>
        <w:tabs>
          <w:tab w:val="left" w:pos="2265"/>
        </w:tabs>
        <w:spacing w:after="0" w:line="240" w:lineRule="auto"/>
        <w:rPr>
          <w:rFonts w:eastAsia="Calibri" w:cs="Arial"/>
          <w:b/>
          <w:szCs w:val="24"/>
        </w:rPr>
      </w:pPr>
      <w:r>
        <w:rPr>
          <w:rFonts w:eastAsia="Calibri" w:cs="Arial"/>
          <w:b/>
          <w:szCs w:val="24"/>
        </w:rPr>
        <w:t xml:space="preserve">Im letzten Wettkampf an den Weltmeisterschaften in </w:t>
      </w:r>
      <w:proofErr w:type="spellStart"/>
      <w:r>
        <w:rPr>
          <w:rFonts w:eastAsia="Calibri" w:cs="Arial"/>
          <w:b/>
          <w:szCs w:val="24"/>
        </w:rPr>
        <w:t>Changwon</w:t>
      </w:r>
      <w:proofErr w:type="spellEnd"/>
      <w:r>
        <w:rPr>
          <w:rFonts w:eastAsia="Calibri" w:cs="Arial"/>
          <w:b/>
          <w:szCs w:val="24"/>
        </w:rPr>
        <w:t xml:space="preserve"> errangen die Schweizer Schützen zwei weitere Medaillen – trotz Waffendefekten, Nullern und schwierigsten Wetterbedingungen. Gilles </w:t>
      </w:r>
      <w:proofErr w:type="spellStart"/>
      <w:r>
        <w:rPr>
          <w:rFonts w:eastAsia="Calibri" w:cs="Arial"/>
          <w:b/>
          <w:szCs w:val="24"/>
        </w:rPr>
        <w:t>Dufaux</w:t>
      </w:r>
      <w:proofErr w:type="spellEnd"/>
      <w:r>
        <w:rPr>
          <w:rFonts w:eastAsia="Calibri" w:cs="Arial"/>
          <w:b/>
          <w:szCs w:val="24"/>
        </w:rPr>
        <w:t xml:space="preserve"> gewann im Dreistellungsmatch Gewehr 300m die Bronzemedaille, das Team mit </w:t>
      </w:r>
      <w:proofErr w:type="spellStart"/>
      <w:r>
        <w:rPr>
          <w:rFonts w:eastAsia="Calibri" w:cs="Arial"/>
          <w:b/>
          <w:szCs w:val="24"/>
        </w:rPr>
        <w:t>Dufaux</w:t>
      </w:r>
      <w:proofErr w:type="spellEnd"/>
      <w:r>
        <w:rPr>
          <w:rFonts w:eastAsia="Calibri" w:cs="Arial"/>
          <w:b/>
          <w:szCs w:val="24"/>
        </w:rPr>
        <w:t xml:space="preserve">, Jan </w:t>
      </w:r>
      <w:proofErr w:type="spellStart"/>
      <w:r>
        <w:rPr>
          <w:rFonts w:eastAsia="Calibri" w:cs="Arial"/>
          <w:b/>
          <w:szCs w:val="24"/>
        </w:rPr>
        <w:t>Lochbihler</w:t>
      </w:r>
      <w:proofErr w:type="spellEnd"/>
      <w:r>
        <w:rPr>
          <w:rFonts w:eastAsia="Calibri" w:cs="Arial"/>
          <w:b/>
          <w:szCs w:val="24"/>
        </w:rPr>
        <w:t xml:space="preserve"> und Andrea Rossi schoss sich in einem dramatischen Finish zur Silbermedaille. Mit sieben WM-Medaillen hat die Schweizer Schützennationalmannschaft ihr Ziel übertroffen.</w:t>
      </w:r>
    </w:p>
    <w:p w:rsidR="00EF7C34" w:rsidRPr="00EF7C34" w:rsidRDefault="00EF7C34" w:rsidP="00EF7C34">
      <w:pPr>
        <w:tabs>
          <w:tab w:val="left" w:pos="2265"/>
        </w:tabs>
        <w:spacing w:after="0" w:line="240" w:lineRule="auto"/>
        <w:rPr>
          <w:rFonts w:cs="Arial"/>
          <w:color w:val="000000"/>
          <w:lang w:eastAsia="de-CH"/>
        </w:rPr>
      </w:pPr>
    </w:p>
    <w:p w:rsidR="004150FD" w:rsidRDefault="004150FD" w:rsidP="00EF7C34">
      <w:pPr>
        <w:tabs>
          <w:tab w:val="left" w:pos="2265"/>
        </w:tabs>
        <w:spacing w:after="0" w:line="240" w:lineRule="auto"/>
        <w:rPr>
          <w:rFonts w:cs="Arial"/>
          <w:color w:val="000000"/>
          <w:lang w:eastAsia="de-CH"/>
        </w:rPr>
      </w:pPr>
      <w:r>
        <w:rPr>
          <w:rFonts w:cs="Arial"/>
          <w:color w:val="000000"/>
          <w:lang w:eastAsia="de-CH"/>
        </w:rPr>
        <w:t xml:space="preserve">Starker Regen, böiger Wind, dunkle Sichtverhältnisse, dazu schon früh ein Schuss auf die falsche Scheibe und ein Gewehr mit </w:t>
      </w:r>
      <w:r w:rsidR="008D6C16">
        <w:rPr>
          <w:rFonts w:cs="Arial"/>
          <w:color w:val="000000"/>
          <w:lang w:eastAsia="de-CH"/>
        </w:rPr>
        <w:t>D</w:t>
      </w:r>
      <w:r>
        <w:rPr>
          <w:rFonts w:cs="Arial"/>
          <w:color w:val="000000"/>
          <w:lang w:eastAsia="de-CH"/>
        </w:rPr>
        <w:t xml:space="preserve">efekt: Die drei Schweizer 300m-Schützen Gilles </w:t>
      </w:r>
      <w:proofErr w:type="spellStart"/>
      <w:r>
        <w:rPr>
          <w:rFonts w:cs="Arial"/>
          <w:color w:val="000000"/>
          <w:lang w:eastAsia="de-CH"/>
        </w:rPr>
        <w:t>Dufaux</w:t>
      </w:r>
      <w:proofErr w:type="spellEnd"/>
      <w:r>
        <w:rPr>
          <w:rFonts w:cs="Arial"/>
          <w:color w:val="000000"/>
          <w:lang w:eastAsia="de-CH"/>
        </w:rPr>
        <w:t xml:space="preserve">, Jan </w:t>
      </w:r>
      <w:proofErr w:type="spellStart"/>
      <w:r>
        <w:rPr>
          <w:rFonts w:cs="Arial"/>
          <w:color w:val="000000"/>
          <w:lang w:eastAsia="de-CH"/>
        </w:rPr>
        <w:t>Lochbihler</w:t>
      </w:r>
      <w:proofErr w:type="spellEnd"/>
      <w:r>
        <w:rPr>
          <w:rFonts w:cs="Arial"/>
          <w:color w:val="000000"/>
          <w:lang w:eastAsia="de-CH"/>
        </w:rPr>
        <w:t xml:space="preserve"> und Andrea Rossi blieben am Dreistellungswettkampf 3x40 Gewehr 300m von nichts verschont. Umso bemerkenswerter ist es, dass die drei Schweizer zum Abschluss der Weltmeisterschaften in </w:t>
      </w:r>
      <w:proofErr w:type="spellStart"/>
      <w:r>
        <w:rPr>
          <w:rFonts w:cs="Arial"/>
          <w:color w:val="000000"/>
          <w:lang w:eastAsia="de-CH"/>
        </w:rPr>
        <w:t>Changwon</w:t>
      </w:r>
      <w:proofErr w:type="spellEnd"/>
      <w:r>
        <w:rPr>
          <w:rFonts w:cs="Arial"/>
          <w:color w:val="000000"/>
          <w:lang w:eastAsia="de-CH"/>
        </w:rPr>
        <w:t xml:space="preserve"> zwei weitere Medaillen erringen konnten. </w:t>
      </w:r>
    </w:p>
    <w:p w:rsidR="008D5348" w:rsidRDefault="008D5348" w:rsidP="00EF7C34">
      <w:pPr>
        <w:tabs>
          <w:tab w:val="left" w:pos="2265"/>
        </w:tabs>
        <w:spacing w:after="0" w:line="240" w:lineRule="auto"/>
        <w:rPr>
          <w:rFonts w:cs="Arial"/>
          <w:color w:val="000000"/>
          <w:lang w:eastAsia="de-CH"/>
        </w:rPr>
      </w:pPr>
    </w:p>
    <w:p w:rsidR="008D5348" w:rsidRPr="008D5348" w:rsidRDefault="008D5348" w:rsidP="00EF7C34">
      <w:pPr>
        <w:tabs>
          <w:tab w:val="left" w:pos="2265"/>
        </w:tabs>
        <w:spacing w:after="0" w:line="240" w:lineRule="auto"/>
        <w:rPr>
          <w:rFonts w:cs="Arial"/>
          <w:b/>
          <w:color w:val="000000"/>
          <w:lang w:eastAsia="de-CH"/>
        </w:rPr>
      </w:pPr>
      <w:r w:rsidRPr="008D5348">
        <w:rPr>
          <w:rFonts w:cs="Arial"/>
          <w:b/>
          <w:color w:val="000000"/>
          <w:lang w:eastAsia="de-CH"/>
        </w:rPr>
        <w:t>Aufholjagd nach Zwischenfall</w:t>
      </w:r>
    </w:p>
    <w:p w:rsidR="004150FD" w:rsidRDefault="004150FD" w:rsidP="00EF7C34">
      <w:pPr>
        <w:tabs>
          <w:tab w:val="left" w:pos="2265"/>
        </w:tabs>
        <w:spacing w:after="0" w:line="240" w:lineRule="auto"/>
        <w:rPr>
          <w:rFonts w:cs="Arial"/>
          <w:color w:val="000000"/>
          <w:lang w:eastAsia="de-CH"/>
        </w:rPr>
      </w:pPr>
      <w:r>
        <w:rPr>
          <w:rFonts w:cs="Arial"/>
          <w:color w:val="000000"/>
          <w:lang w:eastAsia="de-CH"/>
        </w:rPr>
        <w:t xml:space="preserve">Für die eine Medaille war Gilles </w:t>
      </w:r>
      <w:proofErr w:type="spellStart"/>
      <w:r>
        <w:rPr>
          <w:rFonts w:cs="Arial"/>
          <w:color w:val="000000"/>
          <w:lang w:eastAsia="de-CH"/>
        </w:rPr>
        <w:t>Dufaux</w:t>
      </w:r>
      <w:proofErr w:type="spellEnd"/>
      <w:r>
        <w:rPr>
          <w:rFonts w:cs="Arial"/>
          <w:color w:val="000000"/>
          <w:lang w:eastAsia="de-CH"/>
        </w:rPr>
        <w:t xml:space="preserve"> (Granges-</w:t>
      </w:r>
      <w:proofErr w:type="spellStart"/>
      <w:r>
        <w:rPr>
          <w:rFonts w:cs="Arial"/>
          <w:color w:val="000000"/>
          <w:lang w:eastAsia="de-CH"/>
        </w:rPr>
        <w:t>Paccot</w:t>
      </w:r>
      <w:proofErr w:type="spellEnd"/>
      <w:r>
        <w:rPr>
          <w:rFonts w:cs="Arial"/>
          <w:color w:val="000000"/>
          <w:lang w:eastAsia="de-CH"/>
        </w:rPr>
        <w:t xml:space="preserve"> FR) verantwortlich. Der junge </w:t>
      </w:r>
      <w:proofErr w:type="spellStart"/>
      <w:r>
        <w:rPr>
          <w:rFonts w:cs="Arial"/>
          <w:color w:val="000000"/>
          <w:lang w:eastAsia="de-CH"/>
        </w:rPr>
        <w:t>Fribourger</w:t>
      </w:r>
      <w:proofErr w:type="spellEnd"/>
      <w:r>
        <w:rPr>
          <w:rFonts w:cs="Arial"/>
          <w:color w:val="000000"/>
          <w:lang w:eastAsia="de-CH"/>
        </w:rPr>
        <w:t xml:space="preserve"> gewann in der Einzelwertung die Bronzemedaille. Danach hatte es nach den Kniend- und Liegend-Passen nicht ausgesehen. </w:t>
      </w:r>
      <w:proofErr w:type="spellStart"/>
      <w:r>
        <w:rPr>
          <w:rFonts w:cs="Arial"/>
          <w:color w:val="000000"/>
          <w:lang w:eastAsia="de-CH"/>
        </w:rPr>
        <w:t>Dufaux</w:t>
      </w:r>
      <w:proofErr w:type="spellEnd"/>
      <w:r>
        <w:rPr>
          <w:rFonts w:cs="Arial"/>
          <w:color w:val="000000"/>
          <w:lang w:eastAsia="de-CH"/>
        </w:rPr>
        <w:t xml:space="preserve"> lag sieben Punkte hinter der Spitze. Damit nicht genug: Beim Einschiessen für die Stehend-Passen schoss </w:t>
      </w:r>
      <w:proofErr w:type="spellStart"/>
      <w:r>
        <w:rPr>
          <w:rFonts w:cs="Arial"/>
          <w:color w:val="000000"/>
          <w:lang w:eastAsia="de-CH"/>
        </w:rPr>
        <w:t>Dufaux</w:t>
      </w:r>
      <w:proofErr w:type="spellEnd"/>
      <w:r>
        <w:rPr>
          <w:rFonts w:cs="Arial"/>
          <w:color w:val="000000"/>
          <w:lang w:eastAsia="de-CH"/>
        </w:rPr>
        <w:t xml:space="preserve"> Nuller um Nuller. Auch ein Scheibenwechsel änderte nichts daran. Eine genaue Untersuchung des Gewehrs brachte die Ursache zum Vorschein: Der Korntunnelträger war gebrochen. </w:t>
      </w:r>
      <w:proofErr w:type="spellStart"/>
      <w:r>
        <w:rPr>
          <w:rFonts w:cs="Arial"/>
          <w:color w:val="000000"/>
          <w:lang w:eastAsia="de-CH"/>
        </w:rPr>
        <w:t>Dufaux</w:t>
      </w:r>
      <w:proofErr w:type="spellEnd"/>
      <w:r>
        <w:rPr>
          <w:rFonts w:cs="Arial"/>
          <w:color w:val="000000"/>
          <w:lang w:eastAsia="de-CH"/>
        </w:rPr>
        <w:t xml:space="preserve"> musste den Träger in Windeseile ersetzen, sich neu sammeln und sein Programm zu Ende schiessen. Der international noch unerfahrene </w:t>
      </w:r>
      <w:proofErr w:type="spellStart"/>
      <w:r>
        <w:rPr>
          <w:rFonts w:cs="Arial"/>
          <w:color w:val="000000"/>
          <w:lang w:eastAsia="de-CH"/>
        </w:rPr>
        <w:t>Dufaux</w:t>
      </w:r>
      <w:proofErr w:type="spellEnd"/>
      <w:r>
        <w:rPr>
          <w:rFonts w:cs="Arial"/>
          <w:color w:val="000000"/>
          <w:lang w:eastAsia="de-CH"/>
        </w:rPr>
        <w:t xml:space="preserve">, der an dieser WM auch schon Lehrgeld bezahlen musste, tat dies mit grosser Ruhe. Ihm gelang in der zweiten Stehend-Passe mit 100 Punkten gar eine makellose Serie. Was nicht mehr für möglich gehalten wurde, </w:t>
      </w:r>
      <w:r w:rsidR="008D6C16">
        <w:rPr>
          <w:rFonts w:cs="Arial"/>
          <w:color w:val="000000"/>
          <w:lang w:eastAsia="de-CH"/>
        </w:rPr>
        <w:t>passierte</w:t>
      </w:r>
      <w:r>
        <w:rPr>
          <w:rFonts w:cs="Arial"/>
          <w:color w:val="000000"/>
          <w:lang w:eastAsia="de-CH"/>
        </w:rPr>
        <w:t xml:space="preserve">: Gilles </w:t>
      </w:r>
      <w:proofErr w:type="spellStart"/>
      <w:r>
        <w:rPr>
          <w:rFonts w:cs="Arial"/>
          <w:color w:val="000000"/>
          <w:lang w:eastAsia="de-CH"/>
        </w:rPr>
        <w:t>Dufaux</w:t>
      </w:r>
      <w:proofErr w:type="spellEnd"/>
      <w:r>
        <w:rPr>
          <w:rFonts w:cs="Arial"/>
          <w:color w:val="000000"/>
          <w:lang w:eastAsia="de-CH"/>
        </w:rPr>
        <w:t xml:space="preserve"> arbeitete sich bis auf den dritten Platz vor.</w:t>
      </w:r>
    </w:p>
    <w:p w:rsidR="004150FD" w:rsidRDefault="004150FD" w:rsidP="00EF7C34">
      <w:pPr>
        <w:tabs>
          <w:tab w:val="left" w:pos="2265"/>
        </w:tabs>
        <w:spacing w:after="0" w:line="240" w:lineRule="auto"/>
        <w:rPr>
          <w:rFonts w:cs="Arial"/>
          <w:color w:val="000000"/>
          <w:lang w:eastAsia="de-CH"/>
        </w:rPr>
      </w:pPr>
    </w:p>
    <w:p w:rsidR="008D5348" w:rsidRPr="008D5348" w:rsidRDefault="008D5348" w:rsidP="00EF7C34">
      <w:pPr>
        <w:tabs>
          <w:tab w:val="left" w:pos="2265"/>
        </w:tabs>
        <w:spacing w:after="0" w:line="240" w:lineRule="auto"/>
        <w:rPr>
          <w:rFonts w:cs="Arial"/>
          <w:b/>
          <w:color w:val="000000"/>
          <w:lang w:eastAsia="de-CH"/>
        </w:rPr>
      </w:pPr>
      <w:r w:rsidRPr="008D5348">
        <w:rPr>
          <w:rFonts w:cs="Arial"/>
          <w:b/>
          <w:color w:val="000000"/>
          <w:lang w:eastAsia="de-CH"/>
        </w:rPr>
        <w:t>Silber gewonnen, nicht Gold verloren</w:t>
      </w:r>
    </w:p>
    <w:p w:rsidR="004150FD" w:rsidRDefault="004150FD" w:rsidP="00EF7C34">
      <w:pPr>
        <w:tabs>
          <w:tab w:val="left" w:pos="2265"/>
        </w:tabs>
        <w:spacing w:after="0" w:line="240" w:lineRule="auto"/>
        <w:rPr>
          <w:rFonts w:cs="Arial"/>
          <w:color w:val="000000"/>
          <w:lang w:eastAsia="de-CH"/>
        </w:rPr>
      </w:pPr>
      <w:r>
        <w:rPr>
          <w:rFonts w:cs="Arial"/>
          <w:color w:val="000000"/>
          <w:lang w:eastAsia="de-CH"/>
        </w:rPr>
        <w:t xml:space="preserve">Den umgekehrten Weg ging Jan </w:t>
      </w:r>
      <w:proofErr w:type="spellStart"/>
      <w:r>
        <w:rPr>
          <w:rFonts w:cs="Arial"/>
          <w:color w:val="000000"/>
          <w:lang w:eastAsia="de-CH"/>
        </w:rPr>
        <w:t>Lochbihler</w:t>
      </w:r>
      <w:proofErr w:type="spellEnd"/>
      <w:r>
        <w:rPr>
          <w:rFonts w:cs="Arial"/>
          <w:color w:val="000000"/>
          <w:lang w:eastAsia="de-CH"/>
        </w:rPr>
        <w:t xml:space="preserve"> (Holderbank SO). Er lag nach den Kniend- und Liegend-Passen zusammen mit zwei weiteren Schützen an der Spitze des Zwischenklassements. Doch der Solothurner zollte der langen WM Tribut. Seine Akkus </w:t>
      </w:r>
      <w:proofErr w:type="gramStart"/>
      <w:r>
        <w:rPr>
          <w:rFonts w:cs="Arial"/>
          <w:color w:val="000000"/>
          <w:lang w:eastAsia="de-CH"/>
        </w:rPr>
        <w:t>waren</w:t>
      </w:r>
      <w:proofErr w:type="gramEnd"/>
      <w:r>
        <w:rPr>
          <w:rFonts w:cs="Arial"/>
          <w:color w:val="000000"/>
          <w:lang w:eastAsia="de-CH"/>
        </w:rPr>
        <w:t xml:space="preserve"> lee</w:t>
      </w:r>
      <w:r w:rsidR="0074344E">
        <w:rPr>
          <w:rFonts w:cs="Arial"/>
          <w:color w:val="000000"/>
          <w:lang w:eastAsia="de-CH"/>
        </w:rPr>
        <w:t>r, er fiel auf den 5. Platz zurück. Für Andrea Rossi (Dietfurt SG) war der Wettkampf früh gelaufen. Er kassierte im 18. Schuss einen Nuller. Sein Schuss ging auf die Nachbarscheibe. Dieses Missgeschick war</w:t>
      </w:r>
      <w:r w:rsidR="008D6C16">
        <w:rPr>
          <w:rFonts w:cs="Arial"/>
          <w:color w:val="000000"/>
          <w:lang w:eastAsia="de-CH"/>
        </w:rPr>
        <w:t>f</w:t>
      </w:r>
      <w:r w:rsidR="0074344E">
        <w:rPr>
          <w:rFonts w:cs="Arial"/>
          <w:color w:val="000000"/>
          <w:lang w:eastAsia="de-CH"/>
        </w:rPr>
        <w:t xml:space="preserve"> den gebürtigen Tessiner aus der Bahn. Auch im weiteren Verlauf des Wettkampfs </w:t>
      </w:r>
      <w:r w:rsidR="008D6C16">
        <w:rPr>
          <w:rFonts w:cs="Arial"/>
          <w:color w:val="000000"/>
          <w:lang w:eastAsia="de-CH"/>
        </w:rPr>
        <w:t>unterliefen ihm immer wieder</w:t>
      </w:r>
      <w:r w:rsidR="0074344E">
        <w:rPr>
          <w:rFonts w:cs="Arial"/>
          <w:color w:val="000000"/>
          <w:lang w:eastAsia="de-CH"/>
        </w:rPr>
        <w:t xml:space="preserve">. Ihm blieb mit 1132 Punkten der 25. Rang. Leer ging er trotzdem nicht aus. Denn das Team </w:t>
      </w:r>
      <w:proofErr w:type="spellStart"/>
      <w:r w:rsidR="0074344E">
        <w:rPr>
          <w:rFonts w:cs="Arial"/>
          <w:color w:val="000000"/>
          <w:lang w:eastAsia="de-CH"/>
        </w:rPr>
        <w:t>Dufaux</w:t>
      </w:r>
      <w:proofErr w:type="spellEnd"/>
      <w:r w:rsidR="0074344E">
        <w:rPr>
          <w:rFonts w:cs="Arial"/>
          <w:color w:val="000000"/>
          <w:lang w:eastAsia="de-CH"/>
        </w:rPr>
        <w:t>/</w:t>
      </w:r>
      <w:proofErr w:type="spellStart"/>
      <w:r w:rsidR="0074344E">
        <w:rPr>
          <w:rFonts w:cs="Arial"/>
          <w:color w:val="000000"/>
          <w:lang w:eastAsia="de-CH"/>
        </w:rPr>
        <w:t>Lochbihler</w:t>
      </w:r>
      <w:proofErr w:type="spellEnd"/>
      <w:r w:rsidR="0074344E">
        <w:rPr>
          <w:rFonts w:cs="Arial"/>
          <w:color w:val="000000"/>
          <w:lang w:eastAsia="de-CH"/>
        </w:rPr>
        <w:t>/Rossi durfte sich trotz der widrigen Umstände Silber umhängen lassen. Die siegreichen Österreicher lagen mit 3469 Punkten lediglich acht Zähler vor dem Schweizer Trio. Wäre der Nuller nicht gewesen, hätte gar der Weltmeistertitel in Reichweite gelegen. Doch die Schweiz hat nicht Gold verloren, sondern Silber gewonne</w:t>
      </w:r>
      <w:r w:rsidR="008D6C16">
        <w:rPr>
          <w:rFonts w:cs="Arial"/>
          <w:color w:val="000000"/>
          <w:lang w:eastAsia="de-CH"/>
        </w:rPr>
        <w:t xml:space="preserve">n, denn von hinten drückte die Konkurrenz. Die Differenz zu den nächstplatzierten Nationen </w:t>
      </w:r>
      <w:r w:rsidR="008D5348">
        <w:rPr>
          <w:rFonts w:cs="Arial"/>
          <w:color w:val="000000"/>
          <w:lang w:eastAsia="de-CH"/>
        </w:rPr>
        <w:t>war gering.</w:t>
      </w:r>
    </w:p>
    <w:p w:rsidR="0074344E" w:rsidRDefault="0074344E" w:rsidP="00EF7C34">
      <w:pPr>
        <w:tabs>
          <w:tab w:val="left" w:pos="2265"/>
        </w:tabs>
        <w:spacing w:after="0" w:line="240" w:lineRule="auto"/>
        <w:rPr>
          <w:rFonts w:cs="Arial"/>
          <w:color w:val="000000"/>
          <w:lang w:eastAsia="de-CH"/>
        </w:rPr>
      </w:pPr>
    </w:p>
    <w:p w:rsidR="004150FD" w:rsidRDefault="0074344E" w:rsidP="00EF7C34">
      <w:pPr>
        <w:tabs>
          <w:tab w:val="left" w:pos="2265"/>
        </w:tabs>
        <w:spacing w:after="0" w:line="240" w:lineRule="auto"/>
        <w:rPr>
          <w:rFonts w:cs="Arial"/>
          <w:color w:val="000000"/>
          <w:lang w:eastAsia="de-CH"/>
        </w:rPr>
      </w:pPr>
      <w:r w:rsidRPr="0074344E">
        <w:rPr>
          <w:rFonts w:cs="Arial"/>
          <w:color w:val="000000"/>
          <w:lang w:eastAsia="de-CH"/>
        </w:rPr>
        <w:lastRenderedPageBreak/>
        <w:t xml:space="preserve">Mit dem Dreistellungsmatch Gewehr 300m 3x40 sind die Weltmeisterschaften in </w:t>
      </w:r>
      <w:proofErr w:type="spellStart"/>
      <w:r w:rsidRPr="0074344E">
        <w:rPr>
          <w:rFonts w:cs="Arial"/>
          <w:color w:val="000000"/>
          <w:lang w:eastAsia="de-CH"/>
        </w:rPr>
        <w:t>Changwon</w:t>
      </w:r>
      <w:proofErr w:type="spellEnd"/>
      <w:r w:rsidRPr="0074344E">
        <w:rPr>
          <w:rFonts w:cs="Arial"/>
          <w:color w:val="000000"/>
          <w:lang w:eastAsia="de-CH"/>
        </w:rPr>
        <w:t xml:space="preserve"> für das Schweizer </w:t>
      </w:r>
      <w:bookmarkStart w:id="0" w:name="_GoBack"/>
      <w:bookmarkEnd w:id="0"/>
      <w:r w:rsidRPr="0074344E">
        <w:rPr>
          <w:rFonts w:cs="Arial"/>
          <w:color w:val="000000"/>
          <w:lang w:eastAsia="de-CH"/>
        </w:rPr>
        <w:t xml:space="preserve">Team zu Ende gegangen. Mit </w:t>
      </w:r>
      <w:r w:rsidR="009B417C">
        <w:rPr>
          <w:rFonts w:cs="Arial"/>
          <w:color w:val="000000"/>
          <w:lang w:eastAsia="de-CH"/>
        </w:rPr>
        <w:t>zwei Silber- und fünf Bronzemedaillen</w:t>
      </w:r>
      <w:r w:rsidRPr="0074344E">
        <w:rPr>
          <w:rFonts w:cs="Arial"/>
          <w:color w:val="000000"/>
          <w:lang w:eastAsia="de-CH"/>
        </w:rPr>
        <w:t xml:space="preserve"> – alle in den 300m-Disziplinen – wurde das Ziel von vier Medaillen weit übertroffen. Der angestrebte Quotenplatz für Tokyo 2020 wurde um lediglich einen Rang verpasst.</w:t>
      </w:r>
    </w:p>
    <w:p w:rsidR="00EF7C34" w:rsidRDefault="00EF7C34" w:rsidP="00EF7C34">
      <w:pPr>
        <w:tabs>
          <w:tab w:val="left" w:pos="2265"/>
        </w:tabs>
        <w:spacing w:after="0" w:line="240" w:lineRule="auto"/>
        <w:rPr>
          <w:rFonts w:cs="Arial"/>
          <w:color w:val="000000"/>
          <w:lang w:eastAsia="de-CH"/>
        </w:rPr>
      </w:pPr>
    </w:p>
    <w:p w:rsidR="002A5027" w:rsidRPr="002A5027" w:rsidRDefault="00DF11B7" w:rsidP="00E5426E">
      <w:pPr>
        <w:tabs>
          <w:tab w:val="left" w:pos="2265"/>
        </w:tabs>
        <w:spacing w:after="0" w:line="240" w:lineRule="auto"/>
        <w:rPr>
          <w:rFonts w:cs="Arial"/>
          <w:color w:val="000000"/>
          <w:sz w:val="18"/>
          <w:szCs w:val="18"/>
        </w:rPr>
      </w:pPr>
      <w:r w:rsidRPr="00640B0A">
        <w:rPr>
          <w:rFonts w:cs="Arial"/>
          <w:color w:val="000000"/>
          <w:sz w:val="18"/>
          <w:szCs w:val="18"/>
        </w:rPr>
        <w:t>Resultate</w:t>
      </w:r>
      <w:r w:rsidR="00640B0A">
        <w:rPr>
          <w:rFonts w:cs="Arial"/>
          <w:color w:val="000000"/>
          <w:sz w:val="18"/>
          <w:szCs w:val="18"/>
        </w:rPr>
        <w:t xml:space="preserve"> </w:t>
      </w:r>
      <w:r w:rsidR="002A5027">
        <w:rPr>
          <w:rFonts w:cs="Arial"/>
          <w:color w:val="000000"/>
          <w:sz w:val="18"/>
          <w:szCs w:val="18"/>
        </w:rPr>
        <w:t xml:space="preserve">Gewehr 300m 3x40 </w:t>
      </w:r>
      <w:r w:rsidR="00640B0A">
        <w:rPr>
          <w:rFonts w:cs="Arial"/>
          <w:color w:val="000000"/>
          <w:sz w:val="18"/>
          <w:szCs w:val="18"/>
        </w:rPr>
        <w:t>Männer</w:t>
      </w:r>
      <w:r w:rsidR="002A5027">
        <w:rPr>
          <w:rFonts w:cs="Arial"/>
          <w:color w:val="000000"/>
          <w:sz w:val="18"/>
          <w:szCs w:val="18"/>
        </w:rPr>
        <w:t xml:space="preserve">: </w:t>
      </w:r>
      <w:hyperlink r:id="rId11" w:history="1">
        <w:r w:rsidR="002A5027" w:rsidRPr="00640B0A">
          <w:rPr>
            <w:rStyle w:val="Hyperlink"/>
            <w:rFonts w:cs="Arial"/>
            <w:sz w:val="18"/>
            <w:szCs w:val="18"/>
          </w:rPr>
          <w:t>Einzel</w:t>
        </w:r>
      </w:hyperlink>
      <w:r w:rsidR="002A5027">
        <w:rPr>
          <w:rFonts w:cs="Arial"/>
          <w:color w:val="000000"/>
          <w:sz w:val="18"/>
          <w:szCs w:val="18"/>
        </w:rPr>
        <w:t xml:space="preserve">, </w:t>
      </w:r>
      <w:hyperlink r:id="rId12" w:history="1">
        <w:r w:rsidR="002A5027" w:rsidRPr="00640B0A">
          <w:rPr>
            <w:rStyle w:val="Hyperlink"/>
            <w:rFonts w:cs="Arial"/>
            <w:sz w:val="18"/>
            <w:szCs w:val="18"/>
          </w:rPr>
          <w:t>Team</w:t>
        </w:r>
      </w:hyperlink>
    </w:p>
    <w:p w:rsidR="0004259A" w:rsidRPr="00E15867" w:rsidRDefault="0004259A" w:rsidP="009532D8">
      <w:pPr>
        <w:tabs>
          <w:tab w:val="left" w:pos="2265"/>
        </w:tabs>
        <w:spacing w:after="0" w:line="240" w:lineRule="auto"/>
        <w:rPr>
          <w:rFonts w:cs="Arial"/>
          <w:color w:val="000000"/>
          <w:sz w:val="18"/>
          <w:szCs w:val="18"/>
        </w:rPr>
      </w:pPr>
    </w:p>
    <w:p w:rsidR="00DF11B7" w:rsidRPr="00E15867" w:rsidRDefault="008217CF" w:rsidP="009532D8">
      <w:pPr>
        <w:tabs>
          <w:tab w:val="left" w:pos="2265"/>
        </w:tabs>
        <w:spacing w:after="0" w:line="240" w:lineRule="auto"/>
        <w:rPr>
          <w:rFonts w:cs="Arial"/>
          <w:b/>
          <w:color w:val="000000"/>
          <w:sz w:val="18"/>
          <w:szCs w:val="18"/>
        </w:rPr>
      </w:pPr>
      <w:hyperlink r:id="rId13" w:history="1">
        <w:r w:rsidR="00F97AE4" w:rsidRPr="00E15867">
          <w:rPr>
            <w:rStyle w:val="Hyperlink"/>
            <w:rFonts w:cs="Arial"/>
            <w:b/>
            <w:sz w:val="18"/>
            <w:szCs w:val="18"/>
          </w:rPr>
          <w:t>Berichterstattung</w:t>
        </w:r>
        <w:r w:rsidR="0004259A" w:rsidRPr="00E15867">
          <w:rPr>
            <w:rStyle w:val="Hyperlink"/>
            <w:rFonts w:cs="Arial"/>
            <w:b/>
            <w:sz w:val="18"/>
            <w:szCs w:val="18"/>
          </w:rPr>
          <w:t xml:space="preserve"> auf swissshooting.ch</w:t>
        </w:r>
      </w:hyperlink>
    </w:p>
    <w:p w:rsidR="00F97AE4" w:rsidRPr="00E15867" w:rsidRDefault="00F97AE4" w:rsidP="009532D8">
      <w:pPr>
        <w:tabs>
          <w:tab w:val="left" w:pos="2265"/>
        </w:tabs>
        <w:spacing w:after="0" w:line="240" w:lineRule="auto"/>
        <w:rPr>
          <w:rFonts w:cs="Arial"/>
          <w:color w:val="000000"/>
          <w:sz w:val="18"/>
          <w:szCs w:val="18"/>
        </w:rPr>
      </w:pPr>
    </w:p>
    <w:p w:rsidR="00F97AE4" w:rsidRPr="00F97AE4" w:rsidRDefault="00F97AE4" w:rsidP="009532D8">
      <w:pPr>
        <w:tabs>
          <w:tab w:val="left" w:pos="2265"/>
        </w:tabs>
        <w:spacing w:after="0" w:line="240" w:lineRule="auto"/>
        <w:rPr>
          <w:rFonts w:cs="Arial"/>
          <w:color w:val="000000"/>
          <w:sz w:val="18"/>
          <w:szCs w:val="18"/>
        </w:rPr>
      </w:pPr>
      <w:r w:rsidRPr="00F97AE4">
        <w:rPr>
          <w:rFonts w:cs="Arial"/>
          <w:color w:val="000000"/>
          <w:sz w:val="18"/>
          <w:szCs w:val="18"/>
        </w:rPr>
        <w:t xml:space="preserve">Die Weltmeisterschaften Gewehr 10/50/300m, Pistole 10/25/50m, Flinte und Running Target in der südkoreanischen Millionenstadt </w:t>
      </w:r>
      <w:proofErr w:type="spellStart"/>
      <w:r w:rsidRPr="00F97AE4">
        <w:rPr>
          <w:rFonts w:cs="Arial"/>
          <w:color w:val="000000"/>
          <w:sz w:val="18"/>
          <w:szCs w:val="18"/>
        </w:rPr>
        <w:t>Changwon</w:t>
      </w:r>
      <w:proofErr w:type="spellEnd"/>
      <w:r w:rsidRPr="00F97AE4">
        <w:rPr>
          <w:rFonts w:cs="Arial"/>
          <w:color w:val="000000"/>
          <w:sz w:val="18"/>
          <w:szCs w:val="18"/>
        </w:rPr>
        <w:t xml:space="preserve"> bilden einen unbestrittenen Höhepunkt in der Karriere der Schützinnen und Schützen. In </w:t>
      </w:r>
      <w:proofErr w:type="spellStart"/>
      <w:r w:rsidRPr="00F97AE4">
        <w:rPr>
          <w:rFonts w:cs="Arial"/>
          <w:color w:val="000000"/>
          <w:sz w:val="18"/>
          <w:szCs w:val="18"/>
        </w:rPr>
        <w:t>Changwon</w:t>
      </w:r>
      <w:proofErr w:type="spellEnd"/>
      <w:r w:rsidRPr="00F97AE4">
        <w:rPr>
          <w:rFonts w:cs="Arial"/>
          <w:color w:val="000000"/>
          <w:sz w:val="18"/>
          <w:szCs w:val="18"/>
        </w:rPr>
        <w:t xml:space="preserve"> wird ausserdem zum ersten Mal um Quotenplätze für die Olympischen Spiele 2020 in Tokyo geschossen. An der WM, die nur alle vier Jahre stattfindet, nehmen in diesem Jahr rund 4000 Athletinnen und Athleten aus 120 Nationen teil.</w:t>
      </w:r>
    </w:p>
    <w:sectPr w:rsidR="00F97AE4" w:rsidRPr="00F97AE4"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7CF" w:rsidRDefault="008217CF" w:rsidP="00957B14">
      <w:pPr>
        <w:spacing w:after="0" w:line="240" w:lineRule="auto"/>
      </w:pPr>
      <w:r>
        <w:separator/>
      </w:r>
    </w:p>
  </w:endnote>
  <w:endnote w:type="continuationSeparator" w:id="0">
    <w:p w:rsidR="008217CF" w:rsidRDefault="008217CF"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rsidR="00524275" w:rsidRDefault="007654F7" w:rsidP="008814DF">
        <w:pPr>
          <w:pStyle w:val="Fuzeile"/>
          <w:jc w:val="right"/>
        </w:pPr>
        <w:r w:rsidRPr="008814DF">
          <w:rPr>
            <w:sz w:val="18"/>
            <w:szCs w:val="18"/>
          </w:rPr>
          <w:fldChar w:fldCharType="begin"/>
        </w:r>
        <w:r w:rsidR="008814DF" w:rsidRPr="008814DF">
          <w:rPr>
            <w:sz w:val="18"/>
            <w:szCs w:val="18"/>
          </w:rPr>
          <w:instrText xml:space="preserve"> PAGE   \* MERGEFORMAT </w:instrText>
        </w:r>
        <w:r w:rsidRPr="008814DF">
          <w:rPr>
            <w:sz w:val="18"/>
            <w:szCs w:val="18"/>
          </w:rPr>
          <w:fldChar w:fldCharType="separate"/>
        </w:r>
        <w:r w:rsidR="00A32E3C">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3C" w:rsidRDefault="00A32E3C" w:rsidP="004D300A">
    <w:pPr>
      <w:pStyle w:val="Fuzeile"/>
      <w:jc w:val="both"/>
    </w:pPr>
  </w:p>
  <w:p w:rsidR="008814DF" w:rsidRDefault="00A32E3C" w:rsidP="004D300A">
    <w:pPr>
      <w:pStyle w:val="Fuzeile"/>
      <w:jc w:val="both"/>
    </w:pPr>
    <w:r>
      <w:rPr>
        <w:noProof/>
        <w:lang w:eastAsia="de-CH"/>
      </w:rPr>
      <w:drawing>
        <wp:inline distT="0" distB="0" distL="0" distR="0">
          <wp:extent cx="5760720" cy="723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8_Footer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7CF" w:rsidRDefault="008217CF" w:rsidP="00957B14">
      <w:pPr>
        <w:spacing w:after="0" w:line="240" w:lineRule="auto"/>
      </w:pPr>
      <w:r>
        <w:separator/>
      </w:r>
    </w:p>
  </w:footnote>
  <w:footnote w:type="continuationSeparator" w:id="0">
    <w:p w:rsidR="008217CF" w:rsidRDefault="008217CF"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F" w:rsidRDefault="008814DF"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F" w:rsidRDefault="00A32E3C">
    <w:pPr>
      <w:pStyle w:val="Kopfzeile"/>
    </w:pPr>
    <w:r>
      <w:rPr>
        <w:noProof/>
        <w:lang w:eastAsia="de-CH"/>
      </w:rPr>
      <w:drawing>
        <wp:inline distT="0" distB="0" distL="0" distR="0">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rsidR="009C1335" w:rsidRDefault="009C1335">
    <w:pPr>
      <w:pStyle w:val="Kopfzeile"/>
    </w:pPr>
  </w:p>
  <w:p w:rsidR="00D73D25" w:rsidRDefault="00D73D2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0A"/>
    <w:rsid w:val="000119B8"/>
    <w:rsid w:val="00036795"/>
    <w:rsid w:val="0004259A"/>
    <w:rsid w:val="00063942"/>
    <w:rsid w:val="00092835"/>
    <w:rsid w:val="000A0CA5"/>
    <w:rsid w:val="000B24BD"/>
    <w:rsid w:val="000C37BF"/>
    <w:rsid w:val="000E0803"/>
    <w:rsid w:val="000E2F5D"/>
    <w:rsid w:val="000F5E3D"/>
    <w:rsid w:val="001507C6"/>
    <w:rsid w:val="00162840"/>
    <w:rsid w:val="00183497"/>
    <w:rsid w:val="001A73C0"/>
    <w:rsid w:val="001C00DC"/>
    <w:rsid w:val="001C7FB4"/>
    <w:rsid w:val="001E0CF2"/>
    <w:rsid w:val="001E4DE2"/>
    <w:rsid w:val="001F5A42"/>
    <w:rsid w:val="002006D2"/>
    <w:rsid w:val="00211B8E"/>
    <w:rsid w:val="00213482"/>
    <w:rsid w:val="00227002"/>
    <w:rsid w:val="00230FDC"/>
    <w:rsid w:val="00246E92"/>
    <w:rsid w:val="00250E9F"/>
    <w:rsid w:val="002A5027"/>
    <w:rsid w:val="002B4F31"/>
    <w:rsid w:val="002B6A80"/>
    <w:rsid w:val="002E195B"/>
    <w:rsid w:val="002E3FEE"/>
    <w:rsid w:val="0031044C"/>
    <w:rsid w:val="00355D24"/>
    <w:rsid w:val="00380B42"/>
    <w:rsid w:val="003B092D"/>
    <w:rsid w:val="003B4BA1"/>
    <w:rsid w:val="003D29C1"/>
    <w:rsid w:val="003E0C30"/>
    <w:rsid w:val="004150FD"/>
    <w:rsid w:val="00423336"/>
    <w:rsid w:val="00432CDA"/>
    <w:rsid w:val="00437028"/>
    <w:rsid w:val="004B6E68"/>
    <w:rsid w:val="004D300A"/>
    <w:rsid w:val="0051718A"/>
    <w:rsid w:val="00522D54"/>
    <w:rsid w:val="00524275"/>
    <w:rsid w:val="00557E70"/>
    <w:rsid w:val="00561E7B"/>
    <w:rsid w:val="00570956"/>
    <w:rsid w:val="005C3849"/>
    <w:rsid w:val="005F6B21"/>
    <w:rsid w:val="00624292"/>
    <w:rsid w:val="00632192"/>
    <w:rsid w:val="00640B0A"/>
    <w:rsid w:val="006428DA"/>
    <w:rsid w:val="006550BD"/>
    <w:rsid w:val="006622B8"/>
    <w:rsid w:val="00663FBC"/>
    <w:rsid w:val="006808F2"/>
    <w:rsid w:val="00682C88"/>
    <w:rsid w:val="006864CB"/>
    <w:rsid w:val="00693A5E"/>
    <w:rsid w:val="006C268C"/>
    <w:rsid w:val="006F67F1"/>
    <w:rsid w:val="007177F7"/>
    <w:rsid w:val="0074344E"/>
    <w:rsid w:val="007654F7"/>
    <w:rsid w:val="0077234E"/>
    <w:rsid w:val="00772CD7"/>
    <w:rsid w:val="00791131"/>
    <w:rsid w:val="007A7E20"/>
    <w:rsid w:val="007D2FF6"/>
    <w:rsid w:val="007F22B1"/>
    <w:rsid w:val="008217CF"/>
    <w:rsid w:val="00833670"/>
    <w:rsid w:val="008418FC"/>
    <w:rsid w:val="008814DF"/>
    <w:rsid w:val="00892056"/>
    <w:rsid w:val="008A7F40"/>
    <w:rsid w:val="008C0FF9"/>
    <w:rsid w:val="008D5348"/>
    <w:rsid w:val="008D6C16"/>
    <w:rsid w:val="00906F96"/>
    <w:rsid w:val="009170BC"/>
    <w:rsid w:val="0094561F"/>
    <w:rsid w:val="009532D8"/>
    <w:rsid w:val="00957B14"/>
    <w:rsid w:val="00961171"/>
    <w:rsid w:val="00996B64"/>
    <w:rsid w:val="009A25CD"/>
    <w:rsid w:val="009A4666"/>
    <w:rsid w:val="009B417C"/>
    <w:rsid w:val="009C1335"/>
    <w:rsid w:val="009D324F"/>
    <w:rsid w:val="009E643C"/>
    <w:rsid w:val="009F15FC"/>
    <w:rsid w:val="00A32E3C"/>
    <w:rsid w:val="00A35078"/>
    <w:rsid w:val="00A80A4D"/>
    <w:rsid w:val="00AD41FB"/>
    <w:rsid w:val="00B049AE"/>
    <w:rsid w:val="00B16D5C"/>
    <w:rsid w:val="00B353C8"/>
    <w:rsid w:val="00B3652F"/>
    <w:rsid w:val="00B4064A"/>
    <w:rsid w:val="00B45CDD"/>
    <w:rsid w:val="00B61173"/>
    <w:rsid w:val="00B76D3A"/>
    <w:rsid w:val="00B82826"/>
    <w:rsid w:val="00B90E56"/>
    <w:rsid w:val="00B9780F"/>
    <w:rsid w:val="00BA4EBD"/>
    <w:rsid w:val="00BD16C7"/>
    <w:rsid w:val="00C00CED"/>
    <w:rsid w:val="00C466C3"/>
    <w:rsid w:val="00CD5346"/>
    <w:rsid w:val="00CE30A1"/>
    <w:rsid w:val="00D503A5"/>
    <w:rsid w:val="00D57414"/>
    <w:rsid w:val="00D73D25"/>
    <w:rsid w:val="00D85388"/>
    <w:rsid w:val="00DB08C7"/>
    <w:rsid w:val="00DC3E96"/>
    <w:rsid w:val="00DD636E"/>
    <w:rsid w:val="00DF11B7"/>
    <w:rsid w:val="00E15867"/>
    <w:rsid w:val="00E5426E"/>
    <w:rsid w:val="00E6108B"/>
    <w:rsid w:val="00E81F34"/>
    <w:rsid w:val="00EF474F"/>
    <w:rsid w:val="00EF7C34"/>
    <w:rsid w:val="00F52C87"/>
    <w:rsid w:val="00F645F3"/>
    <w:rsid w:val="00F77B08"/>
    <w:rsid w:val="00F97190"/>
    <w:rsid w:val="00F97AE4"/>
    <w:rsid w:val="00FA0E10"/>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F6DB"/>
  <w15:docId w15:val="{587520BB-1F26-4D2A-A053-271D2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036795"/>
    <w:rPr>
      <w:color w:val="0000FF" w:themeColor="hyperlink"/>
      <w:u w:val="single"/>
    </w:rPr>
  </w:style>
  <w:style w:type="character" w:styleId="NichtaufgelsteErwhnung">
    <w:name w:val="Unresolved Mention"/>
    <w:basedOn w:val="Absatz-Standardschriftart"/>
    <w:uiPriority w:val="99"/>
    <w:semiHidden/>
    <w:unhideWhenUsed/>
    <w:rsid w:val="00036795"/>
    <w:rPr>
      <w:color w:val="605E5C"/>
      <w:shd w:val="clear" w:color="auto" w:fill="E1DFDD"/>
    </w:rPr>
  </w:style>
  <w:style w:type="paragraph" w:styleId="StandardWeb">
    <w:name w:val="Normal (Web)"/>
    <w:basedOn w:val="Standard"/>
    <w:uiPriority w:val="99"/>
    <w:unhideWhenUsed/>
    <w:rsid w:val="009532D8"/>
    <w:pPr>
      <w:spacing w:after="0" w:line="240" w:lineRule="auto"/>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1058">
      <w:bodyDiv w:val="1"/>
      <w:marLeft w:val="0"/>
      <w:marRight w:val="0"/>
      <w:marTop w:val="0"/>
      <w:marBottom w:val="0"/>
      <w:divBdr>
        <w:top w:val="none" w:sz="0" w:space="0" w:color="auto"/>
        <w:left w:val="none" w:sz="0" w:space="0" w:color="auto"/>
        <w:bottom w:val="none" w:sz="0" w:space="0" w:color="auto"/>
        <w:right w:val="none" w:sz="0" w:space="0" w:color="auto"/>
      </w:divBdr>
    </w:div>
    <w:div w:id="688683369">
      <w:bodyDiv w:val="1"/>
      <w:marLeft w:val="0"/>
      <w:marRight w:val="0"/>
      <w:marTop w:val="0"/>
      <w:marBottom w:val="0"/>
      <w:divBdr>
        <w:top w:val="none" w:sz="0" w:space="0" w:color="auto"/>
        <w:left w:val="none" w:sz="0" w:space="0" w:color="auto"/>
        <w:bottom w:val="none" w:sz="0" w:space="0" w:color="auto"/>
        <w:right w:val="none" w:sz="0" w:space="0" w:color="auto"/>
      </w:divBdr>
    </w:div>
    <w:div w:id="817959227">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997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wissshooting.ch/desktopdefault.aspx/tabid-85/48_read-1327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wissshooting.ch/Portaldata/1/Resources/dokumente/spitzensport/resultate/2018/2018-09-14_WM-Changwon_G300-3x40_Maenner-Team.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wissshooting.ch/Portaldata/1/Resources/dokumente/spitzensport/resultate/2018/2018-09-14_WM-Changwon_G300-3x40_Maenner-Einze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5E6C-B4C4-4118-BCD7-6E1C732E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3796</Characters>
  <Application>Microsoft Office Word</Application>
  <DocSecurity>0</DocSecurity>
  <Lines>70</Lines>
  <Paragraphs>15</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7</cp:revision>
  <cp:lastPrinted>2018-09-14T09:26:00Z</cp:lastPrinted>
  <dcterms:created xsi:type="dcterms:W3CDTF">2018-09-14T08:15:00Z</dcterms:created>
  <dcterms:modified xsi:type="dcterms:W3CDTF">2018-09-14T09:52:00Z</dcterms:modified>
</cp:coreProperties>
</file>