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6322E" w14:textId="77777777" w:rsidR="006512BB" w:rsidRDefault="006512BB" w:rsidP="00F74216">
      <w:pPr>
        <w:spacing w:after="120" w:line="240" w:lineRule="auto"/>
      </w:pPr>
    </w:p>
    <w:p w14:paraId="15891BB1" w14:textId="77777777" w:rsidR="008850AA" w:rsidRDefault="008850AA" w:rsidP="00F74216">
      <w:pPr>
        <w:spacing w:after="120" w:line="240" w:lineRule="auto"/>
      </w:pPr>
    </w:p>
    <w:p w14:paraId="47F8015C" w14:textId="2204DDAB" w:rsidR="00B11A94" w:rsidRPr="00666E67" w:rsidRDefault="00666E67" w:rsidP="00F74216">
      <w:pPr>
        <w:spacing w:after="120"/>
        <w:rPr>
          <w:rFonts w:ascii="Arial" w:hAnsi="Arial" w:cs="Arial"/>
          <w:b/>
          <w:u w:val="single"/>
          <w:lang w:val="it-CH"/>
        </w:rPr>
      </w:pPr>
      <w:r w:rsidRPr="00666E67">
        <w:rPr>
          <w:rFonts w:ascii="Arial" w:hAnsi="Arial" w:cs="Arial"/>
          <w:b/>
          <w:u w:val="single"/>
          <w:lang w:val="it-CH"/>
        </w:rPr>
        <w:t>INTRODUZIONE</w:t>
      </w:r>
    </w:p>
    <w:p w14:paraId="1058F8C5" w14:textId="62374294" w:rsidR="008850AA" w:rsidRPr="00666E67" w:rsidRDefault="00666E67" w:rsidP="00436637">
      <w:pPr>
        <w:spacing w:after="120" w:line="240" w:lineRule="auto"/>
        <w:jc w:val="both"/>
        <w:rPr>
          <w:rFonts w:ascii="Arial" w:hAnsi="Arial" w:cs="Arial"/>
          <w:lang w:val="it-CH"/>
        </w:rPr>
      </w:pPr>
      <w:r w:rsidRPr="00666E67">
        <w:rPr>
          <w:rFonts w:ascii="Arial" w:hAnsi="Arial" w:cs="Arial"/>
          <w:lang w:val="it-CH"/>
        </w:rPr>
        <w:t>Gli statuti di un'associazione sono la sua "costituzione" e regolano i principi più importanti di questa organizzazione di diritto privato, che persegue uno scopo ideale e non economico.</w:t>
      </w:r>
      <w:r w:rsidR="008850AA" w:rsidRPr="00666E67">
        <w:rPr>
          <w:rFonts w:ascii="Arial" w:hAnsi="Arial" w:cs="Arial"/>
          <w:lang w:val="it-CH"/>
        </w:rPr>
        <w:t xml:space="preserve"> </w:t>
      </w:r>
    </w:p>
    <w:p w14:paraId="404C68F2" w14:textId="5A860357" w:rsidR="00E20A1D" w:rsidRPr="00666E67" w:rsidRDefault="00666E67" w:rsidP="00436637">
      <w:pPr>
        <w:spacing w:after="120" w:line="240" w:lineRule="auto"/>
        <w:jc w:val="both"/>
        <w:rPr>
          <w:rFonts w:ascii="Arial" w:hAnsi="Arial" w:cs="Arial"/>
          <w:lang w:val="it-CH"/>
        </w:rPr>
      </w:pPr>
      <w:r w:rsidRPr="00666E67">
        <w:rPr>
          <w:rFonts w:ascii="Arial" w:hAnsi="Arial" w:cs="Arial"/>
          <w:lang w:val="it-CH"/>
        </w:rPr>
        <w:t>La base del diritto di associazione è il Codice Civile Svizzero (CC), che regola l'associazione negli articoli (art.) da 60 a 79 del CC. Queste disposizioni si applicano quindi anche se gli stessi statuti dell'associazione non prevedono qualcosa. Si applicano in modo sussidiario</w:t>
      </w:r>
      <w:r w:rsidR="008850AA" w:rsidRPr="00666E67">
        <w:rPr>
          <w:rFonts w:ascii="Arial" w:hAnsi="Arial" w:cs="Arial"/>
          <w:lang w:val="it-CH"/>
        </w:rPr>
        <w:t xml:space="preserve">. </w:t>
      </w:r>
    </w:p>
    <w:p w14:paraId="4E62DB6A" w14:textId="4303CC35" w:rsidR="00E20A1D" w:rsidRPr="00666E67" w:rsidRDefault="00666E67" w:rsidP="00436637">
      <w:pPr>
        <w:spacing w:after="120" w:line="240" w:lineRule="auto"/>
        <w:jc w:val="both"/>
        <w:rPr>
          <w:rFonts w:ascii="Arial" w:hAnsi="Arial" w:cs="Arial"/>
          <w:lang w:val="it-CH"/>
        </w:rPr>
      </w:pPr>
      <w:r w:rsidRPr="00666E67">
        <w:rPr>
          <w:rFonts w:ascii="Arial" w:hAnsi="Arial" w:cs="Arial"/>
          <w:lang w:val="it-CH"/>
        </w:rPr>
        <w:t>Lo statuto dell'associazione deve essere in forma scritta e deve indicare lo scopo dell'associazione, i suoi mezzi e la sua organizzazione (Art. 60 CC)</w:t>
      </w:r>
      <w:r w:rsidR="00D105E7" w:rsidRPr="00666E67">
        <w:rPr>
          <w:rFonts w:ascii="Arial" w:hAnsi="Arial" w:cs="Arial"/>
          <w:lang w:val="it-CH"/>
        </w:rPr>
        <w:t xml:space="preserve">. </w:t>
      </w:r>
    </w:p>
    <w:p w14:paraId="418840A2" w14:textId="333E260B" w:rsidR="00D105E7" w:rsidRPr="00666E67" w:rsidRDefault="00666E67" w:rsidP="00F562B5">
      <w:pPr>
        <w:spacing w:after="60" w:line="240" w:lineRule="auto"/>
        <w:jc w:val="both"/>
        <w:rPr>
          <w:rFonts w:ascii="Arial" w:hAnsi="Arial" w:cs="Arial"/>
          <w:lang w:val="it-CH"/>
        </w:rPr>
      </w:pPr>
      <w:r w:rsidRPr="00666E67">
        <w:rPr>
          <w:rFonts w:ascii="Arial" w:hAnsi="Arial" w:cs="Arial"/>
          <w:lang w:val="it-CH"/>
        </w:rPr>
        <w:t>Per quanto riguarda il contenuto degli statuti dell'associazione, è importante notare che ci sono delle disposizioni (cfr. art. 63, cpv. 2 CC) la cui applicazione è prescritta dalla legge. Non possono quindi essere modificati. Queste disposizioni obbligatorie del CC includono quanto segue</w:t>
      </w:r>
      <w:r w:rsidR="00D105E7" w:rsidRPr="00666E67">
        <w:rPr>
          <w:rFonts w:ascii="Arial" w:hAnsi="Arial" w:cs="Arial"/>
          <w:lang w:val="it-CH"/>
        </w:rPr>
        <w:t>:</w:t>
      </w:r>
    </w:p>
    <w:p w14:paraId="23245980" w14:textId="0E49F564" w:rsidR="00D105E7" w:rsidRPr="00666E67" w:rsidRDefault="00666E67" w:rsidP="00E20A1D">
      <w:pPr>
        <w:pStyle w:val="Listenabsatz"/>
        <w:numPr>
          <w:ilvl w:val="0"/>
          <w:numId w:val="1"/>
        </w:numPr>
        <w:spacing w:after="0" w:line="240" w:lineRule="auto"/>
        <w:ind w:left="357" w:hanging="357"/>
        <w:contextualSpacing w:val="0"/>
        <w:jc w:val="both"/>
        <w:rPr>
          <w:rFonts w:ascii="Arial" w:hAnsi="Arial" w:cs="Arial"/>
          <w:lang w:val="it-CH"/>
        </w:rPr>
      </w:pPr>
      <w:r>
        <w:rPr>
          <w:rFonts w:ascii="Arial" w:hAnsi="Arial" w:cs="Arial"/>
          <w:lang w:val="it-CH"/>
        </w:rPr>
        <w:t>a</w:t>
      </w:r>
      <w:r w:rsidR="00D105E7" w:rsidRPr="00666E67">
        <w:rPr>
          <w:rFonts w:ascii="Arial" w:hAnsi="Arial" w:cs="Arial"/>
          <w:lang w:val="it-CH"/>
        </w:rPr>
        <w:t xml:space="preserve">rt. 64, </w:t>
      </w:r>
      <w:r w:rsidRPr="00666E67">
        <w:rPr>
          <w:rFonts w:ascii="Arial" w:hAnsi="Arial" w:cs="Arial"/>
          <w:lang w:val="it-CH"/>
        </w:rPr>
        <w:t>sez. 3 – Convocazione dell'assemblea generale dell'associazione da parte di un quinto dei membri</w:t>
      </w:r>
      <w:r w:rsidR="00D105E7" w:rsidRPr="00666E67">
        <w:rPr>
          <w:rFonts w:ascii="Arial" w:hAnsi="Arial" w:cs="Arial"/>
          <w:lang w:val="it-CH"/>
        </w:rPr>
        <w:t>;</w:t>
      </w:r>
    </w:p>
    <w:p w14:paraId="448A4463" w14:textId="72515690" w:rsidR="00D105E7" w:rsidRPr="00666E67" w:rsidRDefault="00666E67" w:rsidP="00E20A1D">
      <w:pPr>
        <w:pStyle w:val="Listenabsatz"/>
        <w:numPr>
          <w:ilvl w:val="0"/>
          <w:numId w:val="1"/>
        </w:numPr>
        <w:spacing w:after="0" w:line="240" w:lineRule="auto"/>
        <w:ind w:left="357" w:hanging="357"/>
        <w:contextualSpacing w:val="0"/>
        <w:jc w:val="both"/>
        <w:rPr>
          <w:rFonts w:ascii="Arial" w:hAnsi="Arial" w:cs="Arial"/>
          <w:lang w:val="it-CH"/>
        </w:rPr>
      </w:pPr>
      <w:r w:rsidRPr="00666E67">
        <w:rPr>
          <w:rFonts w:ascii="Arial" w:hAnsi="Arial" w:cs="Arial"/>
          <w:lang w:val="it-CH"/>
        </w:rPr>
        <w:t>a</w:t>
      </w:r>
      <w:r w:rsidR="00D105E7" w:rsidRPr="00666E67">
        <w:rPr>
          <w:rFonts w:ascii="Arial" w:hAnsi="Arial" w:cs="Arial"/>
          <w:lang w:val="it-CH"/>
        </w:rPr>
        <w:t xml:space="preserve">rt. 65, </w:t>
      </w:r>
      <w:r w:rsidRPr="00666E67">
        <w:rPr>
          <w:rFonts w:ascii="Arial" w:hAnsi="Arial" w:cs="Arial"/>
          <w:lang w:val="it-CH"/>
        </w:rPr>
        <w:t>sez. 3 – Diritto di licenziare gli organi dell'associazione per giusta causa</w:t>
      </w:r>
      <w:r w:rsidR="00D105E7" w:rsidRPr="00666E67">
        <w:rPr>
          <w:rFonts w:ascii="Arial" w:hAnsi="Arial" w:cs="Arial"/>
          <w:lang w:val="it-CH"/>
        </w:rPr>
        <w:t>;</w:t>
      </w:r>
    </w:p>
    <w:p w14:paraId="076E6F59" w14:textId="41B13F8B" w:rsidR="00D105E7" w:rsidRPr="00666E67" w:rsidRDefault="00666E67" w:rsidP="00E20A1D">
      <w:pPr>
        <w:pStyle w:val="Listenabsatz"/>
        <w:numPr>
          <w:ilvl w:val="0"/>
          <w:numId w:val="1"/>
        </w:numPr>
        <w:spacing w:after="0" w:line="240" w:lineRule="auto"/>
        <w:ind w:left="357" w:hanging="357"/>
        <w:contextualSpacing w:val="0"/>
        <w:jc w:val="both"/>
        <w:rPr>
          <w:rFonts w:ascii="Arial" w:hAnsi="Arial" w:cs="Arial"/>
          <w:lang w:val="it-CH"/>
        </w:rPr>
      </w:pPr>
      <w:r w:rsidRPr="00666E67">
        <w:rPr>
          <w:rFonts w:ascii="Arial" w:hAnsi="Arial" w:cs="Arial"/>
          <w:lang w:val="it-CH"/>
        </w:rPr>
        <w:t>a</w:t>
      </w:r>
      <w:r w:rsidR="00D105E7" w:rsidRPr="00666E67">
        <w:rPr>
          <w:rFonts w:ascii="Arial" w:hAnsi="Arial" w:cs="Arial"/>
          <w:lang w:val="it-CH"/>
        </w:rPr>
        <w:t xml:space="preserve">rt. 68 – </w:t>
      </w:r>
      <w:r w:rsidRPr="00666E67">
        <w:rPr>
          <w:rFonts w:ascii="Arial" w:hAnsi="Arial" w:cs="Arial"/>
          <w:lang w:val="it-CH"/>
        </w:rPr>
        <w:t>Esclusione di un membro dal diritto di voto (conflitto di interessi)</w:t>
      </w:r>
      <w:r w:rsidR="00D105E7" w:rsidRPr="00666E67">
        <w:rPr>
          <w:rFonts w:ascii="Arial" w:hAnsi="Arial" w:cs="Arial"/>
          <w:lang w:val="it-CH"/>
        </w:rPr>
        <w:t xml:space="preserve">; </w:t>
      </w:r>
    </w:p>
    <w:p w14:paraId="32B25398" w14:textId="1E2C81E9" w:rsidR="00D105E7" w:rsidRPr="00666E67" w:rsidRDefault="00666E67" w:rsidP="00E20A1D">
      <w:pPr>
        <w:pStyle w:val="Listenabsatz"/>
        <w:numPr>
          <w:ilvl w:val="0"/>
          <w:numId w:val="1"/>
        </w:numPr>
        <w:spacing w:after="0" w:line="240" w:lineRule="auto"/>
        <w:ind w:left="357" w:hanging="357"/>
        <w:contextualSpacing w:val="0"/>
        <w:jc w:val="both"/>
        <w:rPr>
          <w:rFonts w:ascii="Arial" w:hAnsi="Arial" w:cs="Arial"/>
          <w:lang w:val="it-CH"/>
        </w:rPr>
      </w:pPr>
      <w:r w:rsidRPr="00666E67">
        <w:rPr>
          <w:rFonts w:ascii="Arial" w:hAnsi="Arial" w:cs="Arial"/>
          <w:lang w:val="it-CH"/>
        </w:rPr>
        <w:t>a</w:t>
      </w:r>
      <w:r w:rsidR="00D105E7" w:rsidRPr="00666E67">
        <w:rPr>
          <w:rFonts w:ascii="Arial" w:hAnsi="Arial" w:cs="Arial"/>
          <w:lang w:val="it-CH"/>
        </w:rPr>
        <w:t xml:space="preserve">rt. 70, </w:t>
      </w:r>
      <w:r w:rsidRPr="00666E67">
        <w:rPr>
          <w:rFonts w:ascii="Arial" w:hAnsi="Arial" w:cs="Arial"/>
          <w:lang w:val="it-CH"/>
        </w:rPr>
        <w:t>sez. 2 – Le dimissioni del membro sono ammissibili con un preavviso di sei mesi alla fine dell'anno civile o, se è specificato un periodo amministrativo, alla fine di tale periodo</w:t>
      </w:r>
      <w:r w:rsidR="00F562B5" w:rsidRPr="00666E67">
        <w:rPr>
          <w:rFonts w:ascii="Arial" w:hAnsi="Arial" w:cs="Arial"/>
          <w:lang w:val="it-CH"/>
        </w:rPr>
        <w:t>;</w:t>
      </w:r>
    </w:p>
    <w:p w14:paraId="7E3DB2C6" w14:textId="7E6D05A3" w:rsidR="00D105E7" w:rsidRPr="00666E67" w:rsidRDefault="00666E67" w:rsidP="00E20A1D">
      <w:pPr>
        <w:pStyle w:val="Listenabsatz"/>
        <w:numPr>
          <w:ilvl w:val="0"/>
          <w:numId w:val="1"/>
        </w:numPr>
        <w:spacing w:after="0" w:line="240" w:lineRule="auto"/>
        <w:ind w:left="357" w:hanging="357"/>
        <w:contextualSpacing w:val="0"/>
        <w:jc w:val="both"/>
        <w:rPr>
          <w:rFonts w:ascii="Arial" w:hAnsi="Arial" w:cs="Arial"/>
          <w:lang w:val="it-CH"/>
        </w:rPr>
      </w:pPr>
      <w:r w:rsidRPr="00666E67">
        <w:rPr>
          <w:rFonts w:ascii="Arial" w:hAnsi="Arial" w:cs="Arial"/>
          <w:lang w:val="it-CH"/>
        </w:rPr>
        <w:t>a</w:t>
      </w:r>
      <w:r w:rsidR="00D105E7" w:rsidRPr="00666E67">
        <w:rPr>
          <w:rFonts w:ascii="Arial" w:hAnsi="Arial" w:cs="Arial"/>
          <w:lang w:val="it-CH"/>
        </w:rPr>
        <w:t xml:space="preserve">rt. 75 – </w:t>
      </w:r>
      <w:r w:rsidRPr="00666E67">
        <w:rPr>
          <w:rFonts w:ascii="Arial" w:hAnsi="Arial" w:cs="Arial"/>
          <w:lang w:val="it-CH"/>
        </w:rPr>
        <w:t>Protezione dell'appartenenza – Le delibere dell'associazione che violano la legge o lo statuto possono essere impugnate in tribunale dal socio che non ha dato il suo consenso entro un mese dalla loro conoscenza</w:t>
      </w:r>
      <w:r w:rsidR="00D105E7" w:rsidRPr="00666E67">
        <w:rPr>
          <w:rFonts w:ascii="Arial" w:hAnsi="Arial" w:cs="Arial"/>
          <w:lang w:val="it-CH"/>
        </w:rPr>
        <w:t>.</w:t>
      </w:r>
    </w:p>
    <w:p w14:paraId="20005DDA" w14:textId="3E466275" w:rsidR="00D105E7" w:rsidRPr="00666E67" w:rsidRDefault="00666E67" w:rsidP="00E20A1D">
      <w:pPr>
        <w:pStyle w:val="Listenabsatz"/>
        <w:numPr>
          <w:ilvl w:val="0"/>
          <w:numId w:val="1"/>
        </w:numPr>
        <w:spacing w:line="240" w:lineRule="auto"/>
        <w:ind w:left="357" w:hanging="357"/>
        <w:jc w:val="both"/>
        <w:rPr>
          <w:rFonts w:ascii="Arial" w:hAnsi="Arial" w:cs="Arial"/>
          <w:lang w:val="it-CH"/>
        </w:rPr>
      </w:pPr>
      <w:r w:rsidRPr="00666E67">
        <w:rPr>
          <w:rFonts w:ascii="Arial" w:hAnsi="Arial" w:cs="Arial"/>
          <w:lang w:val="it-CH"/>
        </w:rPr>
        <w:t>a</w:t>
      </w:r>
      <w:r w:rsidR="00D105E7" w:rsidRPr="00666E67">
        <w:rPr>
          <w:rFonts w:ascii="Arial" w:hAnsi="Arial" w:cs="Arial"/>
          <w:lang w:val="it-CH"/>
        </w:rPr>
        <w:t xml:space="preserve">rt. 77 – </w:t>
      </w:r>
      <w:r w:rsidRPr="00666E67">
        <w:rPr>
          <w:rFonts w:ascii="Arial" w:hAnsi="Arial" w:cs="Arial"/>
          <w:lang w:val="it-CH"/>
        </w:rPr>
        <w:t>Lo scioglimento dell'associazione in caso di insolvenza e se il comitato non può più essere nominato secondo lo statuto</w:t>
      </w:r>
      <w:r w:rsidR="00D105E7" w:rsidRPr="00666E67">
        <w:rPr>
          <w:rFonts w:ascii="Arial" w:hAnsi="Arial" w:cs="Arial"/>
          <w:lang w:val="it-CH"/>
        </w:rPr>
        <w:t xml:space="preserve">. </w:t>
      </w:r>
    </w:p>
    <w:p w14:paraId="4224571B" w14:textId="085CAE94" w:rsidR="005C356E" w:rsidRPr="00666E67" w:rsidRDefault="00666E67" w:rsidP="00436637">
      <w:pPr>
        <w:spacing w:after="120"/>
        <w:jc w:val="both"/>
        <w:rPr>
          <w:rFonts w:ascii="Arial" w:hAnsi="Arial" w:cs="Arial"/>
          <w:lang w:val="it-CH"/>
        </w:rPr>
      </w:pPr>
      <w:r w:rsidRPr="00666E67">
        <w:rPr>
          <w:rFonts w:ascii="Arial" w:hAnsi="Arial" w:cs="Arial"/>
          <w:lang w:val="it-CH"/>
        </w:rPr>
        <w:t>Le disposizioni obbligatorie non devono essere elencate negli statuti, poiché sono al di sopra degli statuti</w:t>
      </w:r>
      <w:r w:rsidR="00B867E1" w:rsidRPr="00666E67">
        <w:rPr>
          <w:rFonts w:ascii="Arial" w:hAnsi="Arial" w:cs="Arial"/>
          <w:lang w:val="it-CH"/>
        </w:rPr>
        <w:t>.</w:t>
      </w:r>
    </w:p>
    <w:p w14:paraId="491D3ADA" w14:textId="69F36B5A" w:rsidR="00D105E7" w:rsidRPr="00666E67" w:rsidRDefault="00666E67" w:rsidP="00436637">
      <w:pPr>
        <w:spacing w:after="120"/>
        <w:jc w:val="both"/>
        <w:rPr>
          <w:rFonts w:ascii="Arial" w:hAnsi="Arial" w:cs="Arial"/>
          <w:lang w:val="it-CH"/>
        </w:rPr>
      </w:pPr>
      <w:r w:rsidRPr="00666E67">
        <w:rPr>
          <w:rFonts w:ascii="Arial" w:hAnsi="Arial" w:cs="Arial"/>
          <w:lang w:val="it-CH"/>
        </w:rPr>
        <w:t>Inoltre, una società di tiro deve rispettare tutte le altre disposizioni della legislatura (federale, cantonale e comunale). L'</w:t>
      </w:r>
      <w:r w:rsidRPr="00666E67">
        <w:rPr>
          <w:rFonts w:ascii="Arial" w:hAnsi="Arial" w:cs="Arial"/>
          <w:i/>
          <w:iCs/>
          <w:lang w:val="it-CH"/>
        </w:rPr>
        <w:t>Ordinanza federale sul tiro</w:t>
      </w:r>
      <w:r w:rsidRPr="00666E67">
        <w:rPr>
          <w:rFonts w:ascii="Arial" w:hAnsi="Arial" w:cs="Arial"/>
          <w:lang w:val="it-CH"/>
        </w:rPr>
        <w:t xml:space="preserve"> è citata come un esempio esemplare</w:t>
      </w:r>
      <w:r w:rsidR="008211C9" w:rsidRPr="00E15E3F">
        <w:rPr>
          <w:rStyle w:val="Funotenzeichen"/>
          <w:rFonts w:ascii="Arial" w:hAnsi="Arial" w:cs="Arial"/>
        </w:rPr>
        <w:footnoteReference w:id="1"/>
      </w:r>
      <w:r w:rsidR="007B3469" w:rsidRPr="00666E67">
        <w:rPr>
          <w:rFonts w:ascii="Arial" w:hAnsi="Arial" w:cs="Arial"/>
          <w:lang w:val="it-CH"/>
        </w:rPr>
        <w:t xml:space="preserve">. </w:t>
      </w:r>
      <w:r w:rsidRPr="00666E67">
        <w:rPr>
          <w:rFonts w:ascii="Arial" w:hAnsi="Arial" w:cs="Arial"/>
          <w:lang w:val="it-CH"/>
        </w:rPr>
        <w:t>Tutte le leggi rilevanti per il tiro in Svizzera non possono essere enumerate qui a causa dell'estensione della legislazione</w:t>
      </w:r>
      <w:r w:rsidR="008211C9" w:rsidRPr="00666E67">
        <w:rPr>
          <w:rFonts w:ascii="Arial" w:hAnsi="Arial" w:cs="Arial"/>
          <w:lang w:val="it-CH"/>
        </w:rPr>
        <w:t xml:space="preserve">. </w:t>
      </w:r>
    </w:p>
    <w:p w14:paraId="0D1B6C2B" w14:textId="7F07A60A" w:rsidR="008F7718" w:rsidRPr="00666E67" w:rsidRDefault="00666E67" w:rsidP="00436637">
      <w:pPr>
        <w:spacing w:after="120"/>
        <w:jc w:val="both"/>
        <w:rPr>
          <w:rFonts w:ascii="Arial" w:hAnsi="Arial" w:cs="Arial"/>
          <w:lang w:val="it-CH"/>
        </w:rPr>
      </w:pPr>
      <w:r w:rsidRPr="00534778">
        <w:rPr>
          <w:rFonts w:ascii="Arial" w:hAnsi="Arial" w:cs="Arial"/>
          <w:lang w:val="it-CH"/>
        </w:rPr>
        <w:t xml:space="preserve">Per </w:t>
      </w:r>
      <w:r>
        <w:rPr>
          <w:rFonts w:ascii="Arial" w:hAnsi="Arial" w:cs="Arial"/>
          <w:lang w:val="it-CH"/>
        </w:rPr>
        <w:t>le società di tiro</w:t>
      </w:r>
      <w:r w:rsidRPr="00534778">
        <w:rPr>
          <w:rFonts w:ascii="Arial" w:hAnsi="Arial" w:cs="Arial"/>
          <w:lang w:val="it-CH"/>
        </w:rPr>
        <w:t xml:space="preserve"> che svolgono esercizi federali, alcuni articoli devono obbligatoriamente essere elencati negli statuti. </w:t>
      </w:r>
      <w:r w:rsidRPr="004111FC">
        <w:rPr>
          <w:rFonts w:ascii="Arial" w:hAnsi="Arial" w:cs="Arial"/>
          <w:highlight w:val="yellow"/>
          <w:lang w:val="it-CH"/>
        </w:rPr>
        <w:t>Questi sono evidenziati in giallo</w:t>
      </w:r>
      <w:r w:rsidR="008F7718" w:rsidRPr="00666E67">
        <w:rPr>
          <w:rFonts w:ascii="Arial" w:hAnsi="Arial" w:cs="Arial"/>
          <w:highlight w:val="yellow"/>
          <w:lang w:val="it-CH"/>
        </w:rPr>
        <w:t>.</w:t>
      </w:r>
    </w:p>
    <w:p w14:paraId="7FC092ED" w14:textId="0CF1722E" w:rsidR="00B85A79" w:rsidRPr="00666E67" w:rsidRDefault="00666E67" w:rsidP="00447C0C">
      <w:pPr>
        <w:spacing w:after="120"/>
        <w:jc w:val="both"/>
        <w:rPr>
          <w:rFonts w:ascii="Arial" w:hAnsi="Arial" w:cs="Arial"/>
          <w:lang w:val="it-CH"/>
        </w:rPr>
      </w:pPr>
      <w:r w:rsidRPr="00666E67">
        <w:rPr>
          <w:rFonts w:ascii="Arial" w:hAnsi="Arial" w:cs="Arial"/>
          <w:lang w:val="it-CH"/>
        </w:rPr>
        <w:t xml:space="preserve">I seguenti </w:t>
      </w:r>
      <w:r w:rsidRPr="00666E67">
        <w:rPr>
          <w:rFonts w:ascii="Arial" w:hAnsi="Arial" w:cs="Arial"/>
          <w:b/>
          <w:bCs/>
          <w:lang w:val="it-CH"/>
        </w:rPr>
        <w:t>statuti modello</w:t>
      </w:r>
      <w:r w:rsidRPr="00666E67">
        <w:rPr>
          <w:rFonts w:ascii="Arial" w:hAnsi="Arial" w:cs="Arial"/>
          <w:lang w:val="it-CH"/>
        </w:rPr>
        <w:t xml:space="preserve"> per una società di tiro si basano sugli </w:t>
      </w:r>
      <w:r w:rsidRPr="00666E67">
        <w:rPr>
          <w:rFonts w:ascii="Arial" w:hAnsi="Arial" w:cs="Arial"/>
          <w:b/>
          <w:bCs/>
          <w:lang w:val="it-CH"/>
        </w:rPr>
        <w:t>statuti</w:t>
      </w:r>
      <w:r w:rsidRPr="00666E67">
        <w:rPr>
          <w:rFonts w:ascii="Arial" w:hAnsi="Arial" w:cs="Arial"/>
          <w:lang w:val="it-CH"/>
        </w:rPr>
        <w:t xml:space="preserve"> (edizione </w:t>
      </w:r>
      <w:r w:rsidR="0090274E">
        <w:rPr>
          <w:rFonts w:ascii="Arial" w:hAnsi="Arial" w:cs="Arial"/>
          <w:lang w:val="it-CH"/>
        </w:rPr>
        <w:t>9</w:t>
      </w:r>
      <w:r w:rsidRPr="00666E67">
        <w:rPr>
          <w:rFonts w:ascii="Arial" w:hAnsi="Arial" w:cs="Arial"/>
          <w:lang w:val="it-CH"/>
        </w:rPr>
        <w:t xml:space="preserve"> maggio 20</w:t>
      </w:r>
      <w:r w:rsidR="0090274E">
        <w:rPr>
          <w:rFonts w:ascii="Arial" w:hAnsi="Arial" w:cs="Arial"/>
          <w:lang w:val="it-CH"/>
        </w:rPr>
        <w:t>2</w:t>
      </w:r>
      <w:r w:rsidR="00F244D5">
        <w:rPr>
          <w:rFonts w:ascii="Arial" w:hAnsi="Arial" w:cs="Arial"/>
          <w:lang w:val="it-CH"/>
        </w:rPr>
        <w:t>2</w:t>
      </w:r>
      <w:r w:rsidRPr="00666E67">
        <w:rPr>
          <w:rFonts w:ascii="Arial" w:hAnsi="Arial" w:cs="Arial"/>
          <w:lang w:val="it-CH"/>
        </w:rPr>
        <w:t>) della Federazione sportiva Svizzera di Tiro (FST). Questi statuti regolano i diritti e gli obblighi dei suoi stessi membri (cioè i membri della Federazione</w:t>
      </w:r>
      <w:r w:rsidR="007B3469" w:rsidRPr="00E15E3F">
        <w:rPr>
          <w:rStyle w:val="Funotenzeichen"/>
          <w:rFonts w:ascii="Arial" w:hAnsi="Arial" w:cs="Arial"/>
        </w:rPr>
        <w:footnoteReference w:id="2"/>
      </w:r>
      <w:r w:rsidR="00732936" w:rsidRPr="00666E67">
        <w:rPr>
          <w:rFonts w:ascii="Arial" w:hAnsi="Arial" w:cs="Arial"/>
          <w:lang w:val="it-CH"/>
        </w:rPr>
        <w:t xml:space="preserve">, </w:t>
      </w:r>
      <w:r w:rsidRPr="00666E67">
        <w:rPr>
          <w:rFonts w:ascii="Arial" w:hAnsi="Arial" w:cs="Arial"/>
          <w:lang w:val="it-CH"/>
        </w:rPr>
        <w:t xml:space="preserve">dei membri affiliati, delle società di tiro svizzere all'estero e dei membri onorari) ed ognuno di questi membri è obbligato a sottomettersi alle regole e ai regolamenti della FST e a praticare lo sport del tiro secondo i suoi regolamenti. Sulla base degli statuti della FST, questi membri della FST devono garantire l'applicazione di certi regolamenti anche da parte dei loro membri, cioè alle società di tiro </w:t>
      </w:r>
      <w:r w:rsidRPr="00666E67">
        <w:rPr>
          <w:rFonts w:ascii="Arial" w:hAnsi="Arial" w:cs="Arial"/>
          <w:lang w:val="it-CH"/>
        </w:rPr>
        <w:lastRenderedPageBreak/>
        <w:t>stesse. Pertanto, queste disposizioni sono incluse in questi statuti modello esplicitamente e per ragioni di trasparenza</w:t>
      </w:r>
      <w:r w:rsidR="00E4172B" w:rsidRPr="00666E67">
        <w:rPr>
          <w:rFonts w:ascii="Arial" w:hAnsi="Arial" w:cs="Arial"/>
          <w:lang w:val="it-CH"/>
        </w:rPr>
        <w:t>.</w:t>
      </w:r>
    </w:p>
    <w:p w14:paraId="19D195DF" w14:textId="1FC84F53" w:rsidR="00732936" w:rsidRPr="00666E67" w:rsidRDefault="00666E67" w:rsidP="00732936">
      <w:pPr>
        <w:spacing w:after="60" w:line="240" w:lineRule="auto"/>
        <w:jc w:val="both"/>
        <w:rPr>
          <w:rFonts w:ascii="Arial" w:hAnsi="Arial" w:cs="Arial"/>
          <w:lang w:val="it-CH"/>
        </w:rPr>
      </w:pPr>
      <w:r w:rsidRPr="00666E67">
        <w:rPr>
          <w:rFonts w:ascii="Arial" w:hAnsi="Arial" w:cs="Arial"/>
          <w:lang w:val="it-CH"/>
        </w:rPr>
        <w:t>In particolare, l'articolo 11, cpv. 3 dello statuto della FST prevede che (Estratto Art. 11)</w:t>
      </w:r>
      <w:r w:rsidR="00732936" w:rsidRPr="00666E67">
        <w:rPr>
          <w:rFonts w:ascii="Arial" w:hAnsi="Arial" w:cs="Arial"/>
          <w:lang w:val="it-CH"/>
        </w:rPr>
        <w:t>:</w:t>
      </w:r>
    </w:p>
    <w:p w14:paraId="186F5020" w14:textId="3522BCEC" w:rsidR="00E14BF5" w:rsidRPr="001070D3" w:rsidRDefault="00E14BF5" w:rsidP="008E68BE">
      <w:pPr>
        <w:tabs>
          <w:tab w:val="left" w:pos="284"/>
        </w:tabs>
        <w:spacing w:after="40" w:line="240" w:lineRule="auto"/>
        <w:jc w:val="both"/>
        <w:rPr>
          <w:rFonts w:ascii="Arial" w:hAnsi="Arial" w:cs="Arial"/>
          <w:i/>
          <w:lang w:val="it-CH"/>
        </w:rPr>
      </w:pPr>
      <w:r w:rsidRPr="001070D3">
        <w:rPr>
          <w:rFonts w:ascii="Arial" w:hAnsi="Arial" w:cs="Arial"/>
          <w:i/>
          <w:vertAlign w:val="superscript"/>
          <w:lang w:val="it-CH"/>
        </w:rPr>
        <w:t>„1</w:t>
      </w:r>
      <w:r w:rsidRPr="001070D3">
        <w:rPr>
          <w:rFonts w:ascii="Arial" w:hAnsi="Arial" w:cs="Arial"/>
          <w:i/>
          <w:lang w:val="it-CH"/>
        </w:rPr>
        <w:t xml:space="preserve"> </w:t>
      </w:r>
      <w:r w:rsidRPr="001070D3">
        <w:rPr>
          <w:rFonts w:ascii="Arial" w:hAnsi="Arial" w:cs="Arial"/>
          <w:i/>
          <w:lang w:val="it-CH"/>
        </w:rPr>
        <w:tab/>
      </w:r>
      <w:r w:rsidR="001070D3" w:rsidRPr="001070D3">
        <w:rPr>
          <w:rFonts w:ascii="Arial" w:hAnsi="Arial" w:cs="Arial"/>
          <w:i/>
          <w:lang w:val="it-CH"/>
        </w:rPr>
        <w:t>Il</w:t>
      </w:r>
      <w:r w:rsidR="00666E67" w:rsidRPr="002D312A">
        <w:rPr>
          <w:rFonts w:ascii="Arial" w:hAnsi="Arial" w:cs="Arial"/>
          <w:i/>
          <w:lang w:val="it-CH"/>
        </w:rPr>
        <w:t xml:space="preserve"> membro della Federazione ha i seguenti obblighi</w:t>
      </w:r>
      <w:r w:rsidRPr="001070D3">
        <w:rPr>
          <w:rFonts w:ascii="Arial" w:hAnsi="Arial" w:cs="Arial"/>
          <w:i/>
          <w:lang w:val="it-CH"/>
        </w:rPr>
        <w:t>:</w:t>
      </w:r>
    </w:p>
    <w:p w14:paraId="01619360" w14:textId="66323F10" w:rsidR="00E14BF5" w:rsidRPr="001070D3" w:rsidRDefault="001070D3" w:rsidP="00E14BF5">
      <w:pPr>
        <w:pStyle w:val="Listenabsatz"/>
        <w:numPr>
          <w:ilvl w:val="0"/>
          <w:numId w:val="2"/>
        </w:numPr>
        <w:tabs>
          <w:tab w:val="left" w:pos="284"/>
        </w:tabs>
        <w:ind w:hanging="283"/>
        <w:jc w:val="both"/>
        <w:rPr>
          <w:rFonts w:ascii="Arial" w:hAnsi="Arial" w:cs="Arial"/>
          <w:i/>
          <w:lang w:val="it-CH"/>
        </w:rPr>
      </w:pPr>
      <w:r w:rsidRPr="002D312A">
        <w:rPr>
          <w:rFonts w:ascii="Arial" w:hAnsi="Arial" w:cs="Arial"/>
          <w:i/>
          <w:lang w:val="it-CH"/>
        </w:rPr>
        <w:t>accetta gli statuti, i regolamenti, le disposizioni di applicazione e le decisioni della FST e delle organizzazioni di cui la FST è anche membro</w:t>
      </w:r>
      <w:r w:rsidR="00E14BF5" w:rsidRPr="001070D3">
        <w:rPr>
          <w:rFonts w:ascii="Arial" w:hAnsi="Arial" w:cs="Arial"/>
          <w:i/>
          <w:lang w:val="it-CH"/>
        </w:rPr>
        <w:t xml:space="preserve">. </w:t>
      </w:r>
    </w:p>
    <w:p w14:paraId="175F82C0" w14:textId="686AB196" w:rsidR="00E14BF5" w:rsidRPr="001070D3" w:rsidRDefault="001070D3" w:rsidP="00E14BF5">
      <w:pPr>
        <w:pStyle w:val="Listenabsatz"/>
        <w:numPr>
          <w:ilvl w:val="0"/>
          <w:numId w:val="2"/>
        </w:numPr>
        <w:tabs>
          <w:tab w:val="left" w:pos="284"/>
        </w:tabs>
        <w:ind w:hanging="283"/>
        <w:jc w:val="both"/>
        <w:rPr>
          <w:rFonts w:ascii="Arial" w:hAnsi="Arial" w:cs="Arial"/>
          <w:i/>
          <w:lang w:val="it-CH"/>
        </w:rPr>
      </w:pPr>
      <w:r>
        <w:rPr>
          <w:rFonts w:ascii="Arial" w:hAnsi="Arial" w:cs="Arial"/>
          <w:i/>
          <w:lang w:val="it-CH"/>
        </w:rPr>
        <w:t>s</w:t>
      </w:r>
      <w:r w:rsidRPr="002D312A">
        <w:rPr>
          <w:rFonts w:ascii="Arial" w:hAnsi="Arial" w:cs="Arial"/>
          <w:i/>
          <w:lang w:val="it-CH"/>
        </w:rPr>
        <w:t xml:space="preserve">i </w:t>
      </w:r>
      <w:bookmarkStart w:id="0" w:name="_Hlk64236663"/>
      <w:r w:rsidRPr="002D312A">
        <w:rPr>
          <w:rFonts w:ascii="Arial" w:hAnsi="Arial" w:cs="Arial"/>
          <w:i/>
          <w:lang w:val="it-CH"/>
        </w:rPr>
        <w:t xml:space="preserve">sottopone all'autorità disciplinare degli organi giudiziari della FST e riconosce le loro decisioni. </w:t>
      </w:r>
      <w:r w:rsidRPr="002D312A">
        <w:rPr>
          <w:rFonts w:ascii="Arial" w:hAnsi="Arial" w:cs="Arial"/>
          <w:b/>
          <w:i/>
          <w:lang w:val="it-CH"/>
        </w:rPr>
        <w:t xml:space="preserve">Questo vale allo stesso tempo per i propri membri fino al livello del </w:t>
      </w:r>
      <w:r>
        <w:rPr>
          <w:rFonts w:ascii="Arial" w:hAnsi="Arial" w:cs="Arial"/>
          <w:b/>
          <w:i/>
          <w:lang w:val="it-CH"/>
        </w:rPr>
        <w:t>tiratore</w:t>
      </w:r>
      <w:bookmarkEnd w:id="0"/>
      <w:r w:rsidR="00E14BF5" w:rsidRPr="001070D3">
        <w:rPr>
          <w:rFonts w:ascii="Arial" w:hAnsi="Arial" w:cs="Arial"/>
          <w:i/>
          <w:lang w:val="it-CH"/>
        </w:rPr>
        <w:t>;</w:t>
      </w:r>
    </w:p>
    <w:p w14:paraId="4627AE0F" w14:textId="66CB81EC" w:rsidR="00E14BF5" w:rsidRPr="001070D3" w:rsidRDefault="001070D3" w:rsidP="00F562B5">
      <w:pPr>
        <w:pStyle w:val="Listenabsatz"/>
        <w:numPr>
          <w:ilvl w:val="0"/>
          <w:numId w:val="3"/>
        </w:numPr>
        <w:tabs>
          <w:tab w:val="left" w:pos="284"/>
        </w:tabs>
        <w:spacing w:after="60" w:line="240" w:lineRule="auto"/>
        <w:ind w:hanging="357"/>
        <w:jc w:val="both"/>
        <w:rPr>
          <w:rFonts w:ascii="Arial" w:hAnsi="Arial" w:cs="Arial"/>
          <w:i/>
          <w:lang w:val="it-CH"/>
        </w:rPr>
      </w:pPr>
      <w:r w:rsidRPr="002D312A">
        <w:rPr>
          <w:rFonts w:ascii="Arial" w:hAnsi="Arial" w:cs="Arial"/>
          <w:i/>
          <w:lang w:val="it-CH"/>
        </w:rPr>
        <w:t>assicura la copertura assicurativa per sé e per i propri membri in conformità ai requisiti assicurativi dell'USS</w:t>
      </w:r>
      <w:r w:rsidR="00367D63" w:rsidRPr="001070D3">
        <w:rPr>
          <w:rFonts w:ascii="Arial" w:hAnsi="Arial" w:cs="Arial"/>
          <w:i/>
          <w:lang w:val="it-CH"/>
        </w:rPr>
        <w:t xml:space="preserve">; </w:t>
      </w:r>
    </w:p>
    <w:p w14:paraId="7B4D3E2A" w14:textId="4EC8DE8B" w:rsidR="00E14BF5" w:rsidRPr="001070D3" w:rsidRDefault="00E14BF5" w:rsidP="00B11A94">
      <w:pPr>
        <w:jc w:val="both"/>
        <w:rPr>
          <w:rFonts w:ascii="Arial" w:hAnsi="Arial" w:cs="Arial"/>
          <w:i/>
          <w:lang w:val="it-CH"/>
        </w:rPr>
      </w:pPr>
      <w:r w:rsidRPr="001070D3">
        <w:rPr>
          <w:rFonts w:ascii="Arial" w:hAnsi="Arial" w:cs="Arial"/>
          <w:i/>
          <w:vertAlign w:val="superscript"/>
          <w:lang w:val="it-CH"/>
        </w:rPr>
        <w:t>3</w:t>
      </w:r>
      <w:r w:rsidRPr="001070D3">
        <w:rPr>
          <w:rFonts w:ascii="Arial" w:hAnsi="Arial" w:cs="Arial"/>
          <w:i/>
          <w:lang w:val="it-CH"/>
        </w:rPr>
        <w:t xml:space="preserve"> </w:t>
      </w:r>
      <w:r w:rsidR="001070D3" w:rsidRPr="002D312A">
        <w:rPr>
          <w:rFonts w:ascii="Arial" w:hAnsi="Arial" w:cs="Arial"/>
          <w:i/>
          <w:lang w:val="it-CH"/>
        </w:rPr>
        <w:t xml:space="preserve">I membri dell'Associazione e i membri affiliati riconoscono che gli obblighi ai sensi del </w:t>
      </w:r>
      <w:r w:rsidR="001070D3">
        <w:rPr>
          <w:rFonts w:ascii="Arial" w:hAnsi="Arial" w:cs="Arial"/>
          <w:i/>
          <w:lang w:val="it-CH"/>
        </w:rPr>
        <w:t>cpv.</w:t>
      </w:r>
      <w:r w:rsidR="001070D3" w:rsidRPr="002D312A">
        <w:rPr>
          <w:rFonts w:ascii="Arial" w:hAnsi="Arial" w:cs="Arial"/>
          <w:i/>
          <w:lang w:val="it-CH"/>
        </w:rPr>
        <w:t xml:space="preserve"> 1 l</w:t>
      </w:r>
      <w:r w:rsidR="001070D3">
        <w:rPr>
          <w:rFonts w:ascii="Arial" w:hAnsi="Arial" w:cs="Arial"/>
          <w:i/>
          <w:lang w:val="it-CH"/>
        </w:rPr>
        <w:t>ett</w:t>
      </w:r>
      <w:r w:rsidR="001070D3" w:rsidRPr="002D312A">
        <w:rPr>
          <w:rFonts w:ascii="Arial" w:hAnsi="Arial" w:cs="Arial"/>
          <w:i/>
          <w:lang w:val="it-CH"/>
        </w:rPr>
        <w:t xml:space="preserve">era a), b) e g) così come le seguenti disposizioni degli articoli 37, 41, </w:t>
      </w:r>
      <w:r w:rsidR="00F244D5">
        <w:rPr>
          <w:rFonts w:ascii="Arial" w:hAnsi="Arial" w:cs="Arial"/>
          <w:i/>
          <w:lang w:val="it-CH"/>
        </w:rPr>
        <w:t>e</w:t>
      </w:r>
      <w:r w:rsidR="001070D3" w:rsidRPr="002D312A">
        <w:rPr>
          <w:rFonts w:ascii="Arial" w:hAnsi="Arial" w:cs="Arial"/>
          <w:i/>
          <w:lang w:val="it-CH"/>
        </w:rPr>
        <w:t xml:space="preserve"> 5</w:t>
      </w:r>
      <w:r w:rsidR="00F244D5">
        <w:rPr>
          <w:rFonts w:ascii="Arial" w:hAnsi="Arial" w:cs="Arial"/>
          <w:i/>
          <w:lang w:val="it-CH"/>
        </w:rPr>
        <w:t>0</w:t>
      </w:r>
      <w:r w:rsidR="001070D3" w:rsidRPr="002D312A">
        <w:rPr>
          <w:rFonts w:ascii="Arial" w:hAnsi="Arial" w:cs="Arial"/>
          <w:i/>
          <w:lang w:val="it-CH"/>
        </w:rPr>
        <w:t xml:space="preserve"> del presente Statuto e indipendentemente dai propri statuti sono obbligatoriamente applicabili. </w:t>
      </w:r>
      <w:r w:rsidR="001070D3" w:rsidRPr="002D312A">
        <w:rPr>
          <w:rFonts w:ascii="Arial" w:hAnsi="Arial" w:cs="Arial"/>
          <w:b/>
          <w:i/>
          <w:lang w:val="it-CH"/>
        </w:rPr>
        <w:t>Essi assicurano che gli articoli 37, 4</w:t>
      </w:r>
      <w:r w:rsidR="00F244D5">
        <w:rPr>
          <w:rFonts w:ascii="Arial" w:hAnsi="Arial" w:cs="Arial"/>
          <w:b/>
          <w:i/>
          <w:lang w:val="it-CH"/>
        </w:rPr>
        <w:t>1</w:t>
      </w:r>
      <w:r w:rsidR="001070D3" w:rsidRPr="002D312A">
        <w:rPr>
          <w:rFonts w:ascii="Arial" w:hAnsi="Arial" w:cs="Arial"/>
          <w:b/>
          <w:i/>
          <w:lang w:val="it-CH"/>
        </w:rPr>
        <w:t xml:space="preserve"> e 5</w:t>
      </w:r>
      <w:r w:rsidR="00F244D5">
        <w:rPr>
          <w:rFonts w:ascii="Arial" w:hAnsi="Arial" w:cs="Arial"/>
          <w:b/>
          <w:i/>
          <w:lang w:val="it-CH"/>
        </w:rPr>
        <w:t>0</w:t>
      </w:r>
      <w:r w:rsidR="001070D3" w:rsidRPr="002D312A">
        <w:rPr>
          <w:rFonts w:ascii="Arial" w:hAnsi="Arial" w:cs="Arial"/>
          <w:b/>
          <w:i/>
          <w:lang w:val="it-CH"/>
        </w:rPr>
        <w:t xml:space="preserve"> siano considerati applicabili ai loro membri nonostante i loro statuti</w:t>
      </w:r>
      <w:r w:rsidR="00732936" w:rsidRPr="001070D3">
        <w:rPr>
          <w:rFonts w:ascii="Arial" w:hAnsi="Arial" w:cs="Arial"/>
          <w:i/>
          <w:lang w:val="it-CH"/>
        </w:rPr>
        <w:t>.</w:t>
      </w:r>
      <w:r w:rsidRPr="001070D3">
        <w:rPr>
          <w:rFonts w:ascii="Arial" w:hAnsi="Arial" w:cs="Arial"/>
          <w:i/>
          <w:lang w:val="it-CH"/>
        </w:rPr>
        <w:t>“</w:t>
      </w:r>
    </w:p>
    <w:p w14:paraId="5D56C924" w14:textId="0670761F" w:rsidR="00367D63" w:rsidRPr="001070D3" w:rsidRDefault="001070D3" w:rsidP="00B11A94">
      <w:pPr>
        <w:jc w:val="both"/>
        <w:rPr>
          <w:rFonts w:ascii="Arial" w:hAnsi="Arial" w:cs="Arial"/>
          <w:lang w:val="it-CH"/>
        </w:rPr>
      </w:pPr>
      <w:r w:rsidRPr="00F1234B">
        <w:rPr>
          <w:rFonts w:ascii="Arial" w:hAnsi="Arial" w:cs="Arial"/>
          <w:lang w:val="it-CH"/>
        </w:rPr>
        <w:t xml:space="preserve">Di conseguenza, l'art. 11, </w:t>
      </w:r>
      <w:r>
        <w:rPr>
          <w:rFonts w:ascii="Arial" w:hAnsi="Arial" w:cs="Arial"/>
          <w:lang w:val="it-CH"/>
        </w:rPr>
        <w:t>cpv.</w:t>
      </w:r>
      <w:r w:rsidRPr="00F1234B">
        <w:rPr>
          <w:rFonts w:ascii="Arial" w:hAnsi="Arial" w:cs="Arial"/>
          <w:lang w:val="it-CH"/>
        </w:rPr>
        <w:t xml:space="preserve"> 1, l</w:t>
      </w:r>
      <w:r>
        <w:rPr>
          <w:rFonts w:ascii="Arial" w:hAnsi="Arial" w:cs="Arial"/>
          <w:lang w:val="it-CH"/>
        </w:rPr>
        <w:t>ett</w:t>
      </w:r>
      <w:r w:rsidRPr="00F1234B">
        <w:rPr>
          <w:rFonts w:ascii="Arial" w:hAnsi="Arial" w:cs="Arial"/>
          <w:lang w:val="it-CH"/>
        </w:rPr>
        <w:t>era a), b) e g) degli Statuti della FST (vedi sopra) così come l'art. 37 (</w:t>
      </w:r>
      <w:r>
        <w:rPr>
          <w:rFonts w:ascii="Arial" w:hAnsi="Arial" w:cs="Arial"/>
          <w:lang w:val="it-CH"/>
        </w:rPr>
        <w:t>t</w:t>
      </w:r>
      <w:r w:rsidRPr="00F1234B">
        <w:rPr>
          <w:rFonts w:ascii="Arial" w:hAnsi="Arial" w:cs="Arial"/>
          <w:lang w:val="it-CH"/>
        </w:rPr>
        <w:t>iro sportivo), l'art. 41 (</w:t>
      </w:r>
      <w:r w:rsidR="00F244D5">
        <w:rPr>
          <w:rFonts w:ascii="Arial" w:hAnsi="Arial" w:cs="Arial"/>
          <w:lang w:val="it-CH"/>
        </w:rPr>
        <w:t xml:space="preserve">Etica, </w:t>
      </w:r>
      <w:r>
        <w:rPr>
          <w:rFonts w:ascii="Arial" w:hAnsi="Arial" w:cs="Arial"/>
          <w:lang w:val="it-CH"/>
        </w:rPr>
        <w:t>l</w:t>
      </w:r>
      <w:r w:rsidRPr="00F1234B">
        <w:rPr>
          <w:rFonts w:ascii="Arial" w:hAnsi="Arial" w:cs="Arial"/>
          <w:lang w:val="it-CH"/>
        </w:rPr>
        <w:t>otta e prevenzione del doping) e l'art. 5</w:t>
      </w:r>
      <w:r w:rsidR="00F244D5">
        <w:rPr>
          <w:rFonts w:ascii="Arial" w:hAnsi="Arial" w:cs="Arial"/>
          <w:lang w:val="it-CH"/>
        </w:rPr>
        <w:t>0</w:t>
      </w:r>
      <w:r w:rsidRPr="00F1234B">
        <w:rPr>
          <w:rFonts w:ascii="Arial" w:hAnsi="Arial" w:cs="Arial"/>
          <w:lang w:val="it-CH"/>
        </w:rPr>
        <w:t xml:space="preserve"> (</w:t>
      </w:r>
      <w:r>
        <w:rPr>
          <w:rFonts w:ascii="Arial" w:hAnsi="Arial" w:cs="Arial"/>
          <w:lang w:val="it-CH"/>
        </w:rPr>
        <w:t>p</w:t>
      </w:r>
      <w:r w:rsidRPr="00F1234B">
        <w:rPr>
          <w:rFonts w:ascii="Arial" w:hAnsi="Arial" w:cs="Arial"/>
          <w:lang w:val="it-CH"/>
        </w:rPr>
        <w:t xml:space="preserve">rotezione dei dati) sono </w:t>
      </w:r>
      <w:r w:rsidRPr="001070D3">
        <w:rPr>
          <w:rFonts w:ascii="Arial" w:hAnsi="Arial" w:cs="Arial"/>
          <w:b/>
          <w:bCs/>
          <w:u w:val="single"/>
          <w:lang w:val="it-CH"/>
        </w:rPr>
        <w:t>imperativamente</w:t>
      </w:r>
      <w:r w:rsidRPr="00F1234B">
        <w:rPr>
          <w:rFonts w:ascii="Arial" w:hAnsi="Arial" w:cs="Arial"/>
          <w:lang w:val="it-CH"/>
        </w:rPr>
        <w:t xml:space="preserve"> applicabili ad ogni </w:t>
      </w:r>
      <w:r>
        <w:rPr>
          <w:rFonts w:ascii="Arial" w:hAnsi="Arial" w:cs="Arial"/>
          <w:lang w:val="it-CH"/>
        </w:rPr>
        <w:t>società</w:t>
      </w:r>
      <w:r w:rsidRPr="00F1234B">
        <w:rPr>
          <w:rFonts w:ascii="Arial" w:hAnsi="Arial" w:cs="Arial"/>
          <w:lang w:val="it-CH"/>
        </w:rPr>
        <w:t xml:space="preserve"> di tiro che è membro di un'associazione o membro affiliato della FST</w:t>
      </w:r>
      <w:r w:rsidR="00367D63" w:rsidRPr="001070D3">
        <w:rPr>
          <w:rFonts w:ascii="Arial" w:hAnsi="Arial" w:cs="Arial"/>
          <w:lang w:val="it-CH"/>
        </w:rPr>
        <w:t>.</w:t>
      </w:r>
    </w:p>
    <w:p w14:paraId="3362F94C" w14:textId="0759714D" w:rsidR="00447C0C" w:rsidRPr="001070D3" w:rsidRDefault="001070D3" w:rsidP="00B11A94">
      <w:pPr>
        <w:jc w:val="both"/>
        <w:rPr>
          <w:rFonts w:ascii="Arial" w:hAnsi="Arial" w:cs="Arial"/>
          <w:i/>
          <w:lang w:val="it-CH"/>
        </w:rPr>
      </w:pPr>
      <w:r w:rsidRPr="004111FC">
        <w:rPr>
          <w:rFonts w:ascii="Arial" w:hAnsi="Arial" w:cs="Arial"/>
          <w:lang w:val="it-CH"/>
        </w:rPr>
        <w:t xml:space="preserve">Gli articoli obbligatori, sia dalla FST che dalla legge, si applicano a tutte le società e sono evidenziati </w:t>
      </w:r>
      <w:r w:rsidRPr="004111FC">
        <w:rPr>
          <w:rFonts w:ascii="Arial" w:hAnsi="Arial" w:cs="Arial"/>
          <w:highlight w:val="green"/>
          <w:lang w:val="it-CH"/>
        </w:rPr>
        <w:t>in verde</w:t>
      </w:r>
      <w:r w:rsidRPr="004111FC">
        <w:rPr>
          <w:rFonts w:ascii="Arial" w:hAnsi="Arial" w:cs="Arial"/>
          <w:lang w:val="it-CH"/>
        </w:rPr>
        <w:t>. Questi sono da adottare nella forma presentata o nello spirito. Gli altri articoli possono essere adattati, accorciati o completati individualmente</w:t>
      </w:r>
      <w:r w:rsidR="00447C0C" w:rsidRPr="001070D3">
        <w:rPr>
          <w:rFonts w:ascii="Arial" w:hAnsi="Arial" w:cs="Arial"/>
          <w:i/>
          <w:lang w:val="it-CH"/>
        </w:rPr>
        <w:t xml:space="preserve">. </w:t>
      </w:r>
    </w:p>
    <w:p w14:paraId="656F5BE4" w14:textId="0D2B184F" w:rsidR="005C662E" w:rsidRPr="001070D3" w:rsidRDefault="001070D3" w:rsidP="00B11A94">
      <w:pPr>
        <w:jc w:val="both"/>
        <w:rPr>
          <w:rFonts w:ascii="Arial" w:hAnsi="Arial" w:cs="Arial"/>
          <w:lang w:val="it-CH"/>
        </w:rPr>
      </w:pPr>
      <w:r w:rsidRPr="00F1234B">
        <w:rPr>
          <w:rFonts w:ascii="Arial" w:hAnsi="Arial" w:cs="Arial"/>
          <w:lang w:val="it-CH"/>
        </w:rPr>
        <w:t xml:space="preserve">Per quanto riguarda i termini utilizzati nello statuto della </w:t>
      </w:r>
      <w:r>
        <w:rPr>
          <w:rFonts w:ascii="Arial" w:hAnsi="Arial" w:cs="Arial"/>
          <w:lang w:val="it-CH"/>
        </w:rPr>
        <w:t>FST</w:t>
      </w:r>
      <w:r w:rsidRPr="00F1234B">
        <w:rPr>
          <w:rFonts w:ascii="Arial" w:hAnsi="Arial" w:cs="Arial"/>
          <w:lang w:val="it-CH"/>
        </w:rPr>
        <w:t xml:space="preserve">, si applicano le definizioni dello statuto della </w:t>
      </w:r>
      <w:r>
        <w:rPr>
          <w:rFonts w:ascii="Arial" w:hAnsi="Arial" w:cs="Arial"/>
          <w:lang w:val="it-CH"/>
        </w:rPr>
        <w:t>FST</w:t>
      </w:r>
      <w:r w:rsidRPr="00F1234B">
        <w:rPr>
          <w:rFonts w:ascii="Arial" w:hAnsi="Arial" w:cs="Arial"/>
          <w:lang w:val="it-CH"/>
        </w:rPr>
        <w:t xml:space="preserve"> e del regolamento organizzativo della </w:t>
      </w:r>
      <w:r>
        <w:rPr>
          <w:rFonts w:ascii="Arial" w:hAnsi="Arial" w:cs="Arial"/>
          <w:lang w:val="it-CH"/>
        </w:rPr>
        <w:t>FST</w:t>
      </w:r>
      <w:r w:rsidRPr="00F1234B">
        <w:rPr>
          <w:rFonts w:ascii="Arial" w:hAnsi="Arial" w:cs="Arial"/>
          <w:lang w:val="it-CH"/>
        </w:rPr>
        <w:t xml:space="preserve">, entrambi accessibili sul sito web della </w:t>
      </w:r>
      <w:r>
        <w:rPr>
          <w:rFonts w:ascii="Arial" w:hAnsi="Arial" w:cs="Arial"/>
          <w:lang w:val="it-CH"/>
        </w:rPr>
        <w:t>FST</w:t>
      </w:r>
      <w:r w:rsidR="00E229AC" w:rsidRPr="001070D3">
        <w:rPr>
          <w:rFonts w:ascii="Arial" w:hAnsi="Arial" w:cs="Arial"/>
          <w:lang w:val="it-CH"/>
        </w:rPr>
        <w:t xml:space="preserve"> (</w:t>
      </w:r>
      <w:hyperlink r:id="rId8" w:history="1">
        <w:r w:rsidR="00DF1327" w:rsidRPr="001070D3">
          <w:rPr>
            <w:rStyle w:val="Hyperlink"/>
            <w:rFonts w:ascii="Arial" w:hAnsi="Arial" w:cs="Arial"/>
            <w:lang w:val="it-CH"/>
          </w:rPr>
          <w:t>www.swissshooting.ch</w:t>
        </w:r>
      </w:hyperlink>
      <w:r w:rsidR="00E229AC" w:rsidRPr="001070D3">
        <w:rPr>
          <w:rFonts w:ascii="Arial" w:hAnsi="Arial" w:cs="Arial"/>
          <w:lang w:val="it-CH"/>
        </w:rPr>
        <w:t>)</w:t>
      </w:r>
      <w:r w:rsidR="00E4172B" w:rsidRPr="001070D3">
        <w:rPr>
          <w:rFonts w:ascii="Arial" w:hAnsi="Arial" w:cs="Arial"/>
          <w:lang w:val="it-CH"/>
        </w:rPr>
        <w:t>.</w:t>
      </w:r>
      <w:r w:rsidR="00E229AC" w:rsidRPr="001070D3">
        <w:rPr>
          <w:rFonts w:ascii="Arial" w:hAnsi="Arial" w:cs="Arial"/>
          <w:lang w:val="it-CH"/>
        </w:rPr>
        <w:t xml:space="preserve">  </w:t>
      </w:r>
    </w:p>
    <w:p w14:paraId="7C2536A8" w14:textId="77777777" w:rsidR="00E229AC" w:rsidRPr="001070D3" w:rsidRDefault="00E229AC" w:rsidP="00021D68">
      <w:pPr>
        <w:pBdr>
          <w:bottom w:val="single" w:sz="4" w:space="1" w:color="auto"/>
        </w:pBdr>
        <w:jc w:val="both"/>
        <w:rPr>
          <w:rFonts w:ascii="Arial" w:hAnsi="Arial" w:cs="Arial"/>
          <w:lang w:val="it-CH"/>
        </w:rPr>
      </w:pPr>
    </w:p>
    <w:p w14:paraId="3AAEBC66" w14:textId="77777777" w:rsidR="003E172B" w:rsidRPr="001070D3" w:rsidRDefault="003E172B">
      <w:pPr>
        <w:rPr>
          <w:rFonts w:ascii="Arial" w:hAnsi="Arial" w:cs="Arial"/>
          <w:lang w:val="it-CH"/>
        </w:rPr>
      </w:pPr>
      <w:r w:rsidRPr="001070D3">
        <w:rPr>
          <w:rFonts w:ascii="Arial" w:hAnsi="Arial" w:cs="Arial"/>
          <w:lang w:val="it-CH"/>
        </w:rPr>
        <w:br w:type="page"/>
      </w:r>
    </w:p>
    <w:p w14:paraId="5C7E6826" w14:textId="2073AD82" w:rsidR="00021D68" w:rsidRPr="001070D3" w:rsidRDefault="00E229AC" w:rsidP="003E172B">
      <w:pPr>
        <w:spacing w:after="0" w:line="240" w:lineRule="auto"/>
        <w:jc w:val="center"/>
        <w:rPr>
          <w:rFonts w:ascii="Arial" w:hAnsi="Arial" w:cs="Arial"/>
          <w:i/>
          <w:sz w:val="36"/>
          <w:lang w:val="it-CH"/>
        </w:rPr>
      </w:pPr>
      <w:r w:rsidRPr="001070D3">
        <w:rPr>
          <w:rFonts w:ascii="Arial" w:hAnsi="Arial" w:cs="Arial"/>
          <w:b/>
          <w:i/>
          <w:sz w:val="36"/>
          <w:lang w:val="it-CH"/>
        </w:rPr>
        <w:lastRenderedPageBreak/>
        <w:t>Statut</w:t>
      </w:r>
      <w:r w:rsidR="001070D3" w:rsidRPr="001070D3">
        <w:rPr>
          <w:rFonts w:ascii="Arial" w:hAnsi="Arial" w:cs="Arial"/>
          <w:b/>
          <w:i/>
          <w:sz w:val="36"/>
          <w:lang w:val="it-CH"/>
        </w:rPr>
        <w:t>o</w:t>
      </w:r>
      <w:r w:rsidRPr="001070D3">
        <w:rPr>
          <w:rFonts w:ascii="Arial" w:hAnsi="Arial" w:cs="Arial"/>
          <w:b/>
          <w:i/>
          <w:sz w:val="36"/>
          <w:lang w:val="it-CH"/>
        </w:rPr>
        <w:t xml:space="preserve"> </w:t>
      </w:r>
      <w:r w:rsidRPr="001070D3">
        <w:rPr>
          <w:rFonts w:ascii="Arial" w:hAnsi="Arial" w:cs="Arial"/>
          <w:i/>
          <w:sz w:val="36"/>
          <w:lang w:val="it-CH"/>
        </w:rPr>
        <w:t>……………………………</w:t>
      </w:r>
      <w:r w:rsidR="00B243CC" w:rsidRPr="001070D3">
        <w:rPr>
          <w:rFonts w:ascii="Arial" w:hAnsi="Arial" w:cs="Arial"/>
          <w:i/>
          <w:sz w:val="36"/>
          <w:lang w:val="it-CH"/>
        </w:rPr>
        <w:t xml:space="preserve"> </w:t>
      </w:r>
    </w:p>
    <w:p w14:paraId="786E6480" w14:textId="4F534518" w:rsidR="00E229AC" w:rsidRPr="001070D3" w:rsidRDefault="00B243CC" w:rsidP="003E172B">
      <w:pPr>
        <w:spacing w:after="0"/>
        <w:jc w:val="center"/>
        <w:rPr>
          <w:rFonts w:ascii="Arial" w:hAnsi="Arial" w:cs="Arial"/>
          <w:i/>
          <w:sz w:val="36"/>
          <w:lang w:val="it-CH"/>
        </w:rPr>
      </w:pPr>
      <w:r w:rsidRPr="001070D3">
        <w:rPr>
          <w:rFonts w:ascii="Arial" w:hAnsi="Arial" w:cs="Arial"/>
          <w:i/>
          <w:lang w:val="it-CH"/>
        </w:rPr>
        <w:t>[</w:t>
      </w:r>
      <w:r w:rsidR="001070D3" w:rsidRPr="00B27D03">
        <w:rPr>
          <w:rFonts w:ascii="Arial" w:hAnsi="Arial" w:cs="Arial"/>
          <w:i/>
          <w:lang w:val="it-CH"/>
        </w:rPr>
        <w:t>Nome dell</w:t>
      </w:r>
      <w:r w:rsidR="001070D3">
        <w:rPr>
          <w:rFonts w:ascii="Arial" w:hAnsi="Arial" w:cs="Arial"/>
          <w:i/>
          <w:lang w:val="it-CH"/>
        </w:rPr>
        <w:t>'associazione di tiro</w:t>
      </w:r>
      <w:r w:rsidRPr="001070D3">
        <w:rPr>
          <w:rFonts w:ascii="Arial" w:hAnsi="Arial" w:cs="Arial"/>
          <w:i/>
          <w:lang w:val="it-CH"/>
        </w:rPr>
        <w:t>]</w:t>
      </w:r>
    </w:p>
    <w:p w14:paraId="3E127584" w14:textId="77777777" w:rsidR="00E229AC" w:rsidRPr="001070D3" w:rsidRDefault="00E229AC" w:rsidP="003E172B">
      <w:pPr>
        <w:spacing w:after="0"/>
        <w:jc w:val="both"/>
        <w:rPr>
          <w:rFonts w:ascii="Arial" w:hAnsi="Arial" w:cs="Arial"/>
          <w:lang w:val="it-CH"/>
        </w:rPr>
      </w:pPr>
    </w:p>
    <w:p w14:paraId="77550C44" w14:textId="77777777" w:rsidR="001070D3" w:rsidRPr="00B27D03" w:rsidRDefault="001070D3" w:rsidP="001070D3">
      <w:pPr>
        <w:spacing w:after="0" w:line="240" w:lineRule="auto"/>
        <w:jc w:val="center"/>
        <w:rPr>
          <w:rFonts w:ascii="Arial" w:hAnsi="Arial" w:cs="Arial"/>
          <w:lang w:val="it-CH"/>
        </w:rPr>
      </w:pPr>
      <w:r w:rsidRPr="00B27D03">
        <w:rPr>
          <w:rFonts w:ascii="Arial" w:hAnsi="Arial" w:cs="Arial"/>
          <w:lang w:val="it-CH"/>
        </w:rPr>
        <w:t>approvato dall'Assemblea Generale del ………….. [</w:t>
      </w:r>
      <w:r w:rsidRPr="00B27D03">
        <w:rPr>
          <w:rFonts w:ascii="Arial" w:hAnsi="Arial" w:cs="Arial"/>
          <w:i/>
          <w:lang w:val="it-CH"/>
        </w:rPr>
        <w:t>Giorno, Mese, Anno</w:t>
      </w:r>
      <w:r w:rsidRPr="00B27D03">
        <w:rPr>
          <w:rFonts w:ascii="Arial" w:hAnsi="Arial" w:cs="Arial"/>
          <w:lang w:val="it-CH"/>
        </w:rPr>
        <w:t>] a ……….. [Luogo]</w:t>
      </w:r>
    </w:p>
    <w:p w14:paraId="74C22350" w14:textId="14C48710" w:rsidR="005376E5" w:rsidRPr="001070D3" w:rsidRDefault="001070D3" w:rsidP="001070D3">
      <w:pPr>
        <w:spacing w:after="0" w:line="240" w:lineRule="auto"/>
        <w:jc w:val="center"/>
        <w:rPr>
          <w:rFonts w:ascii="Arial" w:hAnsi="Arial" w:cs="Arial"/>
          <w:lang w:val="it-CH"/>
        </w:rPr>
      </w:pPr>
      <w:r w:rsidRPr="0048451B">
        <w:rPr>
          <w:rFonts w:ascii="Arial" w:hAnsi="Arial" w:cs="Arial"/>
          <w:lang w:val="it-CH"/>
        </w:rPr>
        <w:t xml:space="preserve">ed entra in vigore il …………………...…. </w:t>
      </w:r>
      <w:r w:rsidRPr="001070D3">
        <w:rPr>
          <w:rFonts w:ascii="Arial" w:hAnsi="Arial" w:cs="Arial"/>
          <w:lang w:val="it-CH"/>
        </w:rPr>
        <w:t>[</w:t>
      </w:r>
      <w:r w:rsidRPr="00B27D03">
        <w:rPr>
          <w:rFonts w:ascii="Arial" w:hAnsi="Arial" w:cs="Arial"/>
          <w:i/>
          <w:lang w:val="it-CH"/>
        </w:rPr>
        <w:t>Giorno, Mese, Anno</w:t>
      </w:r>
      <w:r w:rsidR="005376E5" w:rsidRPr="001070D3">
        <w:rPr>
          <w:rFonts w:ascii="Arial" w:hAnsi="Arial" w:cs="Arial"/>
          <w:lang w:val="it-CH"/>
        </w:rPr>
        <w:t>]</w:t>
      </w:r>
    </w:p>
    <w:p w14:paraId="56D1AF52" w14:textId="77777777" w:rsidR="003E172B" w:rsidRPr="001070D3" w:rsidRDefault="003E172B" w:rsidP="005376E5">
      <w:pPr>
        <w:spacing w:after="0" w:line="240" w:lineRule="auto"/>
        <w:jc w:val="center"/>
        <w:rPr>
          <w:rFonts w:ascii="Arial" w:hAnsi="Arial" w:cs="Arial"/>
          <w:lang w:val="it-CH"/>
        </w:rPr>
      </w:pPr>
    </w:p>
    <w:p w14:paraId="453FAEFC" w14:textId="77777777" w:rsidR="00E614AC" w:rsidRPr="001070D3" w:rsidRDefault="00E614AC" w:rsidP="005376E5">
      <w:pPr>
        <w:spacing w:after="0" w:line="240" w:lineRule="auto"/>
        <w:jc w:val="center"/>
        <w:rPr>
          <w:rFonts w:ascii="Arial" w:hAnsi="Arial" w:cs="Arial"/>
          <w:lang w:val="it-CH"/>
        </w:rPr>
      </w:pPr>
    </w:p>
    <w:sdt>
      <w:sdtPr>
        <w:rPr>
          <w:rFonts w:ascii="Arial" w:eastAsiaTheme="minorHAnsi" w:hAnsi="Arial" w:cs="Arial"/>
          <w:b w:val="0"/>
          <w:bCs w:val="0"/>
          <w:color w:val="auto"/>
          <w:sz w:val="22"/>
          <w:szCs w:val="22"/>
          <w:lang w:val="de-DE" w:eastAsia="en-US"/>
        </w:rPr>
        <w:id w:val="1441179393"/>
        <w:docPartObj>
          <w:docPartGallery w:val="Table of Contents"/>
          <w:docPartUnique/>
        </w:docPartObj>
      </w:sdtPr>
      <w:sdtEndPr/>
      <w:sdtContent>
        <w:p w14:paraId="3728DD5A" w14:textId="67E3BDAB" w:rsidR="008E22CD" w:rsidRPr="001070D3" w:rsidRDefault="001070D3" w:rsidP="00D5053E">
          <w:pPr>
            <w:pStyle w:val="Inhaltsverzeichnisberschrift"/>
            <w:spacing w:before="0"/>
            <w:rPr>
              <w:rFonts w:ascii="Arial" w:hAnsi="Arial" w:cs="Arial"/>
              <w:color w:val="auto"/>
              <w:sz w:val="22"/>
              <w:szCs w:val="22"/>
              <w:lang w:val="it-CH"/>
            </w:rPr>
          </w:pPr>
          <w:r w:rsidRPr="00E15E3F">
            <w:rPr>
              <w:rFonts w:ascii="Arial" w:hAnsi="Arial" w:cs="Arial"/>
              <w:color w:val="auto"/>
              <w:sz w:val="22"/>
              <w:szCs w:val="22"/>
              <w:lang w:val="de-DE"/>
            </w:rPr>
            <w:t>In</w:t>
          </w:r>
          <w:r>
            <w:rPr>
              <w:rFonts w:ascii="Arial" w:hAnsi="Arial" w:cs="Arial"/>
              <w:color w:val="auto"/>
              <w:sz w:val="22"/>
              <w:szCs w:val="22"/>
              <w:lang w:val="de-DE"/>
            </w:rPr>
            <w:t>dic</w:t>
          </w:r>
          <w:r>
            <w:rPr>
              <w:rFonts w:ascii="Arial" w:hAnsi="Arial" w:cs="Arial"/>
              <w:color w:val="auto"/>
              <w:sz w:val="22"/>
              <w:szCs w:val="22"/>
              <w:lang w:val="it-CH"/>
            </w:rPr>
            <w:t>e</w:t>
          </w:r>
        </w:p>
        <w:p w14:paraId="1C1B003E" w14:textId="6F0FEAB7" w:rsidR="00F42096" w:rsidRDefault="008E22CD">
          <w:pPr>
            <w:pStyle w:val="Verzeichnis3"/>
            <w:rPr>
              <w:rFonts w:eastAsiaTheme="minorEastAsia"/>
              <w:noProof/>
              <w:lang w:val="it-CH" w:eastAsia="it-CH"/>
            </w:rPr>
          </w:pPr>
          <w:r w:rsidRPr="00E15E3F">
            <w:rPr>
              <w:rFonts w:ascii="Arial" w:hAnsi="Arial" w:cs="Arial"/>
            </w:rPr>
            <w:fldChar w:fldCharType="begin"/>
          </w:r>
          <w:r w:rsidRPr="00E15E3F">
            <w:rPr>
              <w:rFonts w:ascii="Arial" w:hAnsi="Arial" w:cs="Arial"/>
            </w:rPr>
            <w:instrText xml:space="preserve"> TOC \o "1-3" \h \z \u </w:instrText>
          </w:r>
          <w:r w:rsidRPr="00E15E3F">
            <w:rPr>
              <w:rFonts w:ascii="Arial" w:hAnsi="Arial" w:cs="Arial"/>
            </w:rPr>
            <w:fldChar w:fldCharType="separate"/>
          </w:r>
          <w:hyperlink w:anchor="_Toc64276758" w:history="1">
            <w:r w:rsidR="00F42096" w:rsidRPr="00462F61">
              <w:rPr>
                <w:rStyle w:val="Hyperlink"/>
                <w:rFonts w:ascii="Arial" w:hAnsi="Arial" w:cs="Arial"/>
                <w:noProof/>
              </w:rPr>
              <w:t>I.</w:t>
            </w:r>
            <w:r w:rsidR="00F42096">
              <w:rPr>
                <w:rFonts w:eastAsiaTheme="minorEastAsia"/>
                <w:noProof/>
                <w:lang w:val="it-CH" w:eastAsia="it-CH"/>
              </w:rPr>
              <w:tab/>
            </w:r>
            <w:r w:rsidR="00F42096" w:rsidRPr="00462F61">
              <w:rPr>
                <w:rStyle w:val="Hyperlink"/>
                <w:rFonts w:ascii="Arial" w:hAnsi="Arial" w:cs="Arial"/>
                <w:noProof/>
              </w:rPr>
              <w:t>Generalità</w:t>
            </w:r>
            <w:r w:rsidR="00F42096">
              <w:rPr>
                <w:noProof/>
                <w:webHidden/>
              </w:rPr>
              <w:tab/>
            </w:r>
            <w:r w:rsidR="00F42096">
              <w:rPr>
                <w:noProof/>
                <w:webHidden/>
              </w:rPr>
              <w:fldChar w:fldCharType="begin"/>
            </w:r>
            <w:r w:rsidR="00F42096">
              <w:rPr>
                <w:noProof/>
                <w:webHidden/>
              </w:rPr>
              <w:instrText xml:space="preserve"> PAGEREF _Toc64276758 \h </w:instrText>
            </w:r>
            <w:r w:rsidR="00F42096">
              <w:rPr>
                <w:noProof/>
                <w:webHidden/>
              </w:rPr>
            </w:r>
            <w:r w:rsidR="00F42096">
              <w:rPr>
                <w:noProof/>
                <w:webHidden/>
              </w:rPr>
              <w:fldChar w:fldCharType="separate"/>
            </w:r>
            <w:r w:rsidR="00F42096">
              <w:rPr>
                <w:noProof/>
                <w:webHidden/>
              </w:rPr>
              <w:t>5</w:t>
            </w:r>
            <w:r w:rsidR="00F42096">
              <w:rPr>
                <w:noProof/>
                <w:webHidden/>
              </w:rPr>
              <w:fldChar w:fldCharType="end"/>
            </w:r>
          </w:hyperlink>
        </w:p>
        <w:p w14:paraId="52E51E4B" w14:textId="55D87B89" w:rsidR="00F42096" w:rsidRDefault="00B812BA">
          <w:pPr>
            <w:pStyle w:val="Verzeichnis2"/>
            <w:tabs>
              <w:tab w:val="right" w:leader="dot" w:pos="9062"/>
            </w:tabs>
            <w:rPr>
              <w:rFonts w:eastAsiaTheme="minorEastAsia"/>
              <w:noProof/>
              <w:lang w:val="it-CH" w:eastAsia="it-CH"/>
            </w:rPr>
          </w:pPr>
          <w:hyperlink w:anchor="_Toc64276759" w:history="1">
            <w:r w:rsidR="00F42096" w:rsidRPr="00462F61">
              <w:rPr>
                <w:rStyle w:val="Hyperlink"/>
                <w:rFonts w:ascii="Arial" w:hAnsi="Arial" w:cs="Arial"/>
                <w:noProof/>
              </w:rPr>
              <w:t>Articolo 1  –  Nome e sede</w:t>
            </w:r>
            <w:r w:rsidR="00F42096">
              <w:rPr>
                <w:noProof/>
                <w:webHidden/>
              </w:rPr>
              <w:tab/>
            </w:r>
            <w:r w:rsidR="00F42096">
              <w:rPr>
                <w:noProof/>
                <w:webHidden/>
              </w:rPr>
              <w:fldChar w:fldCharType="begin"/>
            </w:r>
            <w:r w:rsidR="00F42096">
              <w:rPr>
                <w:noProof/>
                <w:webHidden/>
              </w:rPr>
              <w:instrText xml:space="preserve"> PAGEREF _Toc64276759 \h </w:instrText>
            </w:r>
            <w:r w:rsidR="00F42096">
              <w:rPr>
                <w:noProof/>
                <w:webHidden/>
              </w:rPr>
            </w:r>
            <w:r w:rsidR="00F42096">
              <w:rPr>
                <w:noProof/>
                <w:webHidden/>
              </w:rPr>
              <w:fldChar w:fldCharType="separate"/>
            </w:r>
            <w:r w:rsidR="00F42096">
              <w:rPr>
                <w:noProof/>
                <w:webHidden/>
              </w:rPr>
              <w:t>5</w:t>
            </w:r>
            <w:r w:rsidR="00F42096">
              <w:rPr>
                <w:noProof/>
                <w:webHidden/>
              </w:rPr>
              <w:fldChar w:fldCharType="end"/>
            </w:r>
          </w:hyperlink>
        </w:p>
        <w:p w14:paraId="3AC7FFEF" w14:textId="1B484D02" w:rsidR="00F42096" w:rsidRDefault="00B812BA">
          <w:pPr>
            <w:pStyle w:val="Verzeichnis2"/>
            <w:tabs>
              <w:tab w:val="right" w:leader="dot" w:pos="9062"/>
            </w:tabs>
            <w:rPr>
              <w:rFonts w:eastAsiaTheme="minorEastAsia"/>
              <w:noProof/>
              <w:lang w:val="it-CH" w:eastAsia="it-CH"/>
            </w:rPr>
          </w:pPr>
          <w:hyperlink w:anchor="_Toc64276760" w:history="1">
            <w:r w:rsidR="00F42096" w:rsidRPr="00462F61">
              <w:rPr>
                <w:rStyle w:val="Hyperlink"/>
                <w:rFonts w:ascii="Arial" w:hAnsi="Arial" w:cs="Arial"/>
                <w:noProof/>
                <w:highlight w:val="green"/>
              </w:rPr>
              <w:t>Articolo 2  –  Scopo</w:t>
            </w:r>
            <w:r w:rsidR="00F42096">
              <w:rPr>
                <w:noProof/>
                <w:webHidden/>
              </w:rPr>
              <w:tab/>
            </w:r>
            <w:r w:rsidR="00F42096">
              <w:rPr>
                <w:noProof/>
                <w:webHidden/>
              </w:rPr>
              <w:fldChar w:fldCharType="begin"/>
            </w:r>
            <w:r w:rsidR="00F42096">
              <w:rPr>
                <w:noProof/>
                <w:webHidden/>
              </w:rPr>
              <w:instrText xml:space="preserve"> PAGEREF _Toc64276760 \h </w:instrText>
            </w:r>
            <w:r w:rsidR="00F42096">
              <w:rPr>
                <w:noProof/>
                <w:webHidden/>
              </w:rPr>
            </w:r>
            <w:r w:rsidR="00F42096">
              <w:rPr>
                <w:noProof/>
                <w:webHidden/>
              </w:rPr>
              <w:fldChar w:fldCharType="separate"/>
            </w:r>
            <w:r w:rsidR="00F42096">
              <w:rPr>
                <w:noProof/>
                <w:webHidden/>
              </w:rPr>
              <w:t>5</w:t>
            </w:r>
            <w:r w:rsidR="00F42096">
              <w:rPr>
                <w:noProof/>
                <w:webHidden/>
              </w:rPr>
              <w:fldChar w:fldCharType="end"/>
            </w:r>
          </w:hyperlink>
        </w:p>
        <w:p w14:paraId="25B241C0" w14:textId="722086FF" w:rsidR="00F42096" w:rsidRDefault="00B812BA">
          <w:pPr>
            <w:pStyle w:val="Verzeichnis2"/>
            <w:tabs>
              <w:tab w:val="right" w:leader="dot" w:pos="9062"/>
            </w:tabs>
            <w:rPr>
              <w:rFonts w:eastAsiaTheme="minorEastAsia"/>
              <w:noProof/>
              <w:lang w:val="it-CH" w:eastAsia="it-CH"/>
            </w:rPr>
          </w:pPr>
          <w:hyperlink w:anchor="_Toc64276761" w:history="1">
            <w:r w:rsidR="00F42096" w:rsidRPr="00462F61">
              <w:rPr>
                <w:rStyle w:val="Hyperlink"/>
                <w:rFonts w:ascii="Arial" w:hAnsi="Arial" w:cs="Arial"/>
                <w:noProof/>
                <w:highlight w:val="green"/>
              </w:rPr>
              <w:t>Articolo 3  –  Affiliazione</w:t>
            </w:r>
            <w:r w:rsidR="00F42096">
              <w:rPr>
                <w:noProof/>
                <w:webHidden/>
              </w:rPr>
              <w:tab/>
            </w:r>
            <w:r w:rsidR="00F42096">
              <w:rPr>
                <w:noProof/>
                <w:webHidden/>
              </w:rPr>
              <w:fldChar w:fldCharType="begin"/>
            </w:r>
            <w:r w:rsidR="00F42096">
              <w:rPr>
                <w:noProof/>
                <w:webHidden/>
              </w:rPr>
              <w:instrText xml:space="preserve"> PAGEREF _Toc64276761 \h </w:instrText>
            </w:r>
            <w:r w:rsidR="00F42096">
              <w:rPr>
                <w:noProof/>
                <w:webHidden/>
              </w:rPr>
            </w:r>
            <w:r w:rsidR="00F42096">
              <w:rPr>
                <w:noProof/>
                <w:webHidden/>
              </w:rPr>
              <w:fldChar w:fldCharType="separate"/>
            </w:r>
            <w:r w:rsidR="00F42096">
              <w:rPr>
                <w:noProof/>
                <w:webHidden/>
              </w:rPr>
              <w:t>6</w:t>
            </w:r>
            <w:r w:rsidR="00F42096">
              <w:rPr>
                <w:noProof/>
                <w:webHidden/>
              </w:rPr>
              <w:fldChar w:fldCharType="end"/>
            </w:r>
          </w:hyperlink>
        </w:p>
        <w:p w14:paraId="429138FE" w14:textId="09869A44" w:rsidR="00F42096" w:rsidRDefault="00B812BA">
          <w:pPr>
            <w:pStyle w:val="Verzeichnis3"/>
            <w:rPr>
              <w:rFonts w:eastAsiaTheme="minorEastAsia"/>
              <w:noProof/>
              <w:lang w:val="it-CH" w:eastAsia="it-CH"/>
            </w:rPr>
          </w:pPr>
          <w:hyperlink w:anchor="_Toc64276762" w:history="1">
            <w:r w:rsidR="00F42096" w:rsidRPr="00462F61">
              <w:rPr>
                <w:rStyle w:val="Hyperlink"/>
                <w:rFonts w:ascii="Arial" w:hAnsi="Arial" w:cs="Arial"/>
                <w:noProof/>
              </w:rPr>
              <w:t>II.</w:t>
            </w:r>
            <w:r w:rsidR="00F42096">
              <w:rPr>
                <w:rFonts w:eastAsiaTheme="minorEastAsia"/>
                <w:noProof/>
                <w:lang w:val="it-CH" w:eastAsia="it-CH"/>
              </w:rPr>
              <w:tab/>
            </w:r>
            <w:r w:rsidR="00F42096" w:rsidRPr="00462F61">
              <w:rPr>
                <w:rStyle w:val="Hyperlink"/>
                <w:rFonts w:ascii="Arial" w:hAnsi="Arial" w:cs="Arial"/>
                <w:noProof/>
              </w:rPr>
              <w:t>Adesione</w:t>
            </w:r>
            <w:r w:rsidR="00F42096">
              <w:rPr>
                <w:noProof/>
                <w:webHidden/>
              </w:rPr>
              <w:tab/>
            </w:r>
            <w:r w:rsidR="00F42096">
              <w:rPr>
                <w:noProof/>
                <w:webHidden/>
              </w:rPr>
              <w:fldChar w:fldCharType="begin"/>
            </w:r>
            <w:r w:rsidR="00F42096">
              <w:rPr>
                <w:noProof/>
                <w:webHidden/>
              </w:rPr>
              <w:instrText xml:space="preserve"> PAGEREF _Toc64276762 \h </w:instrText>
            </w:r>
            <w:r w:rsidR="00F42096">
              <w:rPr>
                <w:noProof/>
                <w:webHidden/>
              </w:rPr>
            </w:r>
            <w:r w:rsidR="00F42096">
              <w:rPr>
                <w:noProof/>
                <w:webHidden/>
              </w:rPr>
              <w:fldChar w:fldCharType="separate"/>
            </w:r>
            <w:r w:rsidR="00F42096">
              <w:rPr>
                <w:noProof/>
                <w:webHidden/>
              </w:rPr>
              <w:t>6</w:t>
            </w:r>
            <w:r w:rsidR="00F42096">
              <w:rPr>
                <w:noProof/>
                <w:webHidden/>
              </w:rPr>
              <w:fldChar w:fldCharType="end"/>
            </w:r>
          </w:hyperlink>
        </w:p>
        <w:p w14:paraId="584444BC" w14:textId="73D0D560" w:rsidR="00F42096" w:rsidRDefault="00B812BA">
          <w:pPr>
            <w:pStyle w:val="Verzeichnis2"/>
            <w:tabs>
              <w:tab w:val="right" w:leader="dot" w:pos="9062"/>
            </w:tabs>
            <w:rPr>
              <w:rFonts w:eastAsiaTheme="minorEastAsia"/>
              <w:noProof/>
              <w:lang w:val="it-CH" w:eastAsia="it-CH"/>
            </w:rPr>
          </w:pPr>
          <w:hyperlink w:anchor="_Toc64276763" w:history="1">
            <w:r w:rsidR="00F42096" w:rsidRPr="00462F61">
              <w:rPr>
                <w:rStyle w:val="Hyperlink"/>
                <w:rFonts w:ascii="Arial" w:hAnsi="Arial" w:cs="Arial"/>
                <w:noProof/>
                <w:highlight w:val="green"/>
              </w:rPr>
              <w:t>Articolo 4  –  Categorie dei membri</w:t>
            </w:r>
            <w:r w:rsidR="00F42096">
              <w:rPr>
                <w:noProof/>
                <w:webHidden/>
              </w:rPr>
              <w:tab/>
            </w:r>
            <w:r w:rsidR="00F42096">
              <w:rPr>
                <w:noProof/>
                <w:webHidden/>
              </w:rPr>
              <w:fldChar w:fldCharType="begin"/>
            </w:r>
            <w:r w:rsidR="00F42096">
              <w:rPr>
                <w:noProof/>
                <w:webHidden/>
              </w:rPr>
              <w:instrText xml:space="preserve"> PAGEREF _Toc64276763 \h </w:instrText>
            </w:r>
            <w:r w:rsidR="00F42096">
              <w:rPr>
                <w:noProof/>
                <w:webHidden/>
              </w:rPr>
            </w:r>
            <w:r w:rsidR="00F42096">
              <w:rPr>
                <w:noProof/>
                <w:webHidden/>
              </w:rPr>
              <w:fldChar w:fldCharType="separate"/>
            </w:r>
            <w:r w:rsidR="00F42096">
              <w:rPr>
                <w:noProof/>
                <w:webHidden/>
              </w:rPr>
              <w:t>6</w:t>
            </w:r>
            <w:r w:rsidR="00F42096">
              <w:rPr>
                <w:noProof/>
                <w:webHidden/>
              </w:rPr>
              <w:fldChar w:fldCharType="end"/>
            </w:r>
          </w:hyperlink>
        </w:p>
        <w:p w14:paraId="4E0DBFAE" w14:textId="504360C4" w:rsidR="00F42096" w:rsidRDefault="00B812BA">
          <w:pPr>
            <w:pStyle w:val="Verzeichnis2"/>
            <w:tabs>
              <w:tab w:val="right" w:leader="dot" w:pos="9062"/>
            </w:tabs>
            <w:rPr>
              <w:rFonts w:eastAsiaTheme="minorEastAsia"/>
              <w:noProof/>
              <w:lang w:val="it-CH" w:eastAsia="it-CH"/>
            </w:rPr>
          </w:pPr>
          <w:hyperlink w:anchor="_Toc64276764" w:history="1">
            <w:r w:rsidR="00F42096" w:rsidRPr="00462F61">
              <w:rPr>
                <w:rStyle w:val="Hyperlink"/>
                <w:rFonts w:ascii="Arial" w:hAnsi="Arial" w:cs="Arial"/>
                <w:noProof/>
              </w:rPr>
              <w:t>Articolo 5  –  Disposizioni comuni</w:t>
            </w:r>
            <w:r w:rsidR="00F42096">
              <w:rPr>
                <w:noProof/>
                <w:webHidden/>
              </w:rPr>
              <w:tab/>
            </w:r>
            <w:r w:rsidR="00F42096">
              <w:rPr>
                <w:noProof/>
                <w:webHidden/>
              </w:rPr>
              <w:fldChar w:fldCharType="begin"/>
            </w:r>
            <w:r w:rsidR="00F42096">
              <w:rPr>
                <w:noProof/>
                <w:webHidden/>
              </w:rPr>
              <w:instrText xml:space="preserve"> PAGEREF _Toc64276764 \h </w:instrText>
            </w:r>
            <w:r w:rsidR="00F42096">
              <w:rPr>
                <w:noProof/>
                <w:webHidden/>
              </w:rPr>
            </w:r>
            <w:r w:rsidR="00F42096">
              <w:rPr>
                <w:noProof/>
                <w:webHidden/>
              </w:rPr>
              <w:fldChar w:fldCharType="separate"/>
            </w:r>
            <w:r w:rsidR="00F42096">
              <w:rPr>
                <w:noProof/>
                <w:webHidden/>
              </w:rPr>
              <w:t>6</w:t>
            </w:r>
            <w:r w:rsidR="00F42096">
              <w:rPr>
                <w:noProof/>
                <w:webHidden/>
              </w:rPr>
              <w:fldChar w:fldCharType="end"/>
            </w:r>
          </w:hyperlink>
        </w:p>
        <w:p w14:paraId="007F58D2" w14:textId="21945E89" w:rsidR="00F42096" w:rsidRDefault="00B812BA">
          <w:pPr>
            <w:pStyle w:val="Verzeichnis2"/>
            <w:tabs>
              <w:tab w:val="right" w:leader="dot" w:pos="9062"/>
            </w:tabs>
            <w:rPr>
              <w:rFonts w:eastAsiaTheme="minorEastAsia"/>
              <w:noProof/>
              <w:lang w:val="it-CH" w:eastAsia="it-CH"/>
            </w:rPr>
          </w:pPr>
          <w:hyperlink w:anchor="_Toc64276765" w:history="1">
            <w:r w:rsidR="00F42096" w:rsidRPr="00462F61">
              <w:rPr>
                <w:rStyle w:val="Hyperlink"/>
                <w:rFonts w:ascii="Arial" w:hAnsi="Arial" w:cs="Arial"/>
                <w:noProof/>
              </w:rPr>
              <w:t>Articolo 6  –  Membri attivi</w:t>
            </w:r>
            <w:r w:rsidR="00F42096">
              <w:rPr>
                <w:noProof/>
                <w:webHidden/>
              </w:rPr>
              <w:tab/>
            </w:r>
            <w:r w:rsidR="00F42096">
              <w:rPr>
                <w:noProof/>
                <w:webHidden/>
              </w:rPr>
              <w:fldChar w:fldCharType="begin"/>
            </w:r>
            <w:r w:rsidR="00F42096">
              <w:rPr>
                <w:noProof/>
                <w:webHidden/>
              </w:rPr>
              <w:instrText xml:space="preserve"> PAGEREF _Toc64276765 \h </w:instrText>
            </w:r>
            <w:r w:rsidR="00F42096">
              <w:rPr>
                <w:noProof/>
                <w:webHidden/>
              </w:rPr>
            </w:r>
            <w:r w:rsidR="00F42096">
              <w:rPr>
                <w:noProof/>
                <w:webHidden/>
              </w:rPr>
              <w:fldChar w:fldCharType="separate"/>
            </w:r>
            <w:r w:rsidR="00F42096">
              <w:rPr>
                <w:noProof/>
                <w:webHidden/>
              </w:rPr>
              <w:t>7</w:t>
            </w:r>
            <w:r w:rsidR="00F42096">
              <w:rPr>
                <w:noProof/>
                <w:webHidden/>
              </w:rPr>
              <w:fldChar w:fldCharType="end"/>
            </w:r>
          </w:hyperlink>
        </w:p>
        <w:p w14:paraId="307F2544" w14:textId="6EB14274" w:rsidR="00F42096" w:rsidRDefault="00B812BA">
          <w:pPr>
            <w:pStyle w:val="Verzeichnis2"/>
            <w:tabs>
              <w:tab w:val="right" w:leader="dot" w:pos="9062"/>
            </w:tabs>
            <w:rPr>
              <w:rFonts w:eastAsiaTheme="minorEastAsia"/>
              <w:noProof/>
              <w:lang w:val="it-CH" w:eastAsia="it-CH"/>
            </w:rPr>
          </w:pPr>
          <w:hyperlink w:anchor="_Toc64276766" w:history="1">
            <w:r w:rsidR="00F42096" w:rsidRPr="00462F61">
              <w:rPr>
                <w:rStyle w:val="Hyperlink"/>
                <w:rFonts w:ascii="Arial" w:hAnsi="Arial" w:cs="Arial"/>
                <w:noProof/>
              </w:rPr>
              <w:t>Articolo 7  –  Membri passivi</w:t>
            </w:r>
            <w:r w:rsidR="00F42096">
              <w:rPr>
                <w:noProof/>
                <w:webHidden/>
              </w:rPr>
              <w:tab/>
            </w:r>
            <w:r w:rsidR="00F42096">
              <w:rPr>
                <w:noProof/>
                <w:webHidden/>
              </w:rPr>
              <w:fldChar w:fldCharType="begin"/>
            </w:r>
            <w:r w:rsidR="00F42096">
              <w:rPr>
                <w:noProof/>
                <w:webHidden/>
              </w:rPr>
              <w:instrText xml:space="preserve"> PAGEREF _Toc64276766 \h </w:instrText>
            </w:r>
            <w:r w:rsidR="00F42096">
              <w:rPr>
                <w:noProof/>
                <w:webHidden/>
              </w:rPr>
            </w:r>
            <w:r w:rsidR="00F42096">
              <w:rPr>
                <w:noProof/>
                <w:webHidden/>
              </w:rPr>
              <w:fldChar w:fldCharType="separate"/>
            </w:r>
            <w:r w:rsidR="00F42096">
              <w:rPr>
                <w:noProof/>
                <w:webHidden/>
              </w:rPr>
              <w:t>8</w:t>
            </w:r>
            <w:r w:rsidR="00F42096">
              <w:rPr>
                <w:noProof/>
                <w:webHidden/>
              </w:rPr>
              <w:fldChar w:fldCharType="end"/>
            </w:r>
          </w:hyperlink>
        </w:p>
        <w:p w14:paraId="18C5654B" w14:textId="3EB272B9" w:rsidR="00F42096" w:rsidRDefault="00B812BA">
          <w:pPr>
            <w:pStyle w:val="Verzeichnis2"/>
            <w:tabs>
              <w:tab w:val="right" w:leader="dot" w:pos="9062"/>
            </w:tabs>
            <w:rPr>
              <w:rFonts w:eastAsiaTheme="minorEastAsia"/>
              <w:noProof/>
              <w:lang w:val="it-CH" w:eastAsia="it-CH"/>
            </w:rPr>
          </w:pPr>
          <w:hyperlink w:anchor="_Toc64276767" w:history="1">
            <w:r w:rsidR="00F42096" w:rsidRPr="00462F61">
              <w:rPr>
                <w:rStyle w:val="Hyperlink"/>
                <w:rFonts w:ascii="Arial" w:hAnsi="Arial" w:cs="Arial"/>
                <w:noProof/>
              </w:rPr>
              <w:t>Articolo 8  –  Membri onorari</w:t>
            </w:r>
            <w:r w:rsidR="00F42096">
              <w:rPr>
                <w:noProof/>
                <w:webHidden/>
              </w:rPr>
              <w:tab/>
            </w:r>
            <w:r w:rsidR="00F42096">
              <w:rPr>
                <w:noProof/>
                <w:webHidden/>
              </w:rPr>
              <w:fldChar w:fldCharType="begin"/>
            </w:r>
            <w:r w:rsidR="00F42096">
              <w:rPr>
                <w:noProof/>
                <w:webHidden/>
              </w:rPr>
              <w:instrText xml:space="preserve"> PAGEREF _Toc64276767 \h </w:instrText>
            </w:r>
            <w:r w:rsidR="00F42096">
              <w:rPr>
                <w:noProof/>
                <w:webHidden/>
              </w:rPr>
            </w:r>
            <w:r w:rsidR="00F42096">
              <w:rPr>
                <w:noProof/>
                <w:webHidden/>
              </w:rPr>
              <w:fldChar w:fldCharType="separate"/>
            </w:r>
            <w:r w:rsidR="00F42096">
              <w:rPr>
                <w:noProof/>
                <w:webHidden/>
              </w:rPr>
              <w:t>8</w:t>
            </w:r>
            <w:r w:rsidR="00F42096">
              <w:rPr>
                <w:noProof/>
                <w:webHidden/>
              </w:rPr>
              <w:fldChar w:fldCharType="end"/>
            </w:r>
          </w:hyperlink>
        </w:p>
        <w:p w14:paraId="67CBA714" w14:textId="28373761" w:rsidR="00F42096" w:rsidRDefault="00B812BA">
          <w:pPr>
            <w:pStyle w:val="Verzeichnis2"/>
            <w:tabs>
              <w:tab w:val="right" w:leader="dot" w:pos="9062"/>
            </w:tabs>
            <w:rPr>
              <w:rFonts w:eastAsiaTheme="minorEastAsia"/>
              <w:noProof/>
              <w:lang w:val="it-CH" w:eastAsia="it-CH"/>
            </w:rPr>
          </w:pPr>
          <w:hyperlink w:anchor="_Toc64276768" w:history="1">
            <w:r w:rsidR="00F42096" w:rsidRPr="00462F61">
              <w:rPr>
                <w:rStyle w:val="Hyperlink"/>
                <w:rFonts w:ascii="Arial" w:hAnsi="Arial" w:cs="Arial"/>
                <w:noProof/>
                <w:lang w:val="it-CH"/>
              </w:rPr>
              <w:t>Articolo 9  –  Ammissione di membro attivo</w:t>
            </w:r>
            <w:r w:rsidR="00F42096">
              <w:rPr>
                <w:noProof/>
                <w:webHidden/>
              </w:rPr>
              <w:tab/>
            </w:r>
            <w:r w:rsidR="00F42096">
              <w:rPr>
                <w:noProof/>
                <w:webHidden/>
              </w:rPr>
              <w:fldChar w:fldCharType="begin"/>
            </w:r>
            <w:r w:rsidR="00F42096">
              <w:rPr>
                <w:noProof/>
                <w:webHidden/>
              </w:rPr>
              <w:instrText xml:space="preserve"> PAGEREF _Toc64276768 \h </w:instrText>
            </w:r>
            <w:r w:rsidR="00F42096">
              <w:rPr>
                <w:noProof/>
                <w:webHidden/>
              </w:rPr>
            </w:r>
            <w:r w:rsidR="00F42096">
              <w:rPr>
                <w:noProof/>
                <w:webHidden/>
              </w:rPr>
              <w:fldChar w:fldCharType="separate"/>
            </w:r>
            <w:r w:rsidR="00F42096">
              <w:rPr>
                <w:noProof/>
                <w:webHidden/>
              </w:rPr>
              <w:t>8</w:t>
            </w:r>
            <w:r w:rsidR="00F42096">
              <w:rPr>
                <w:noProof/>
                <w:webHidden/>
              </w:rPr>
              <w:fldChar w:fldCharType="end"/>
            </w:r>
          </w:hyperlink>
        </w:p>
        <w:p w14:paraId="0AD58EA3" w14:textId="03447115" w:rsidR="00F42096" w:rsidRDefault="00B812BA">
          <w:pPr>
            <w:pStyle w:val="Verzeichnis2"/>
            <w:tabs>
              <w:tab w:val="right" w:leader="dot" w:pos="9062"/>
            </w:tabs>
            <w:rPr>
              <w:rFonts w:eastAsiaTheme="minorEastAsia"/>
              <w:noProof/>
              <w:lang w:val="it-CH" w:eastAsia="it-CH"/>
            </w:rPr>
          </w:pPr>
          <w:hyperlink w:anchor="_Toc64276769" w:history="1">
            <w:r w:rsidR="00F42096" w:rsidRPr="00462F61">
              <w:rPr>
                <w:rStyle w:val="Hyperlink"/>
                <w:rFonts w:ascii="Arial" w:hAnsi="Arial" w:cs="Arial"/>
                <w:noProof/>
              </w:rPr>
              <w:t xml:space="preserve">Articolo 10  –  </w:t>
            </w:r>
            <w:r w:rsidR="00F42096" w:rsidRPr="00462F61">
              <w:rPr>
                <w:rStyle w:val="Hyperlink"/>
                <w:rFonts w:ascii="Arial" w:hAnsi="Arial" w:cs="Arial"/>
                <w:noProof/>
                <w:lang w:val="it-CH"/>
              </w:rPr>
              <w:t>Cessazione dell'affiliazione</w:t>
            </w:r>
            <w:r w:rsidR="00F42096">
              <w:rPr>
                <w:noProof/>
                <w:webHidden/>
              </w:rPr>
              <w:tab/>
            </w:r>
            <w:r w:rsidR="00F42096">
              <w:rPr>
                <w:noProof/>
                <w:webHidden/>
              </w:rPr>
              <w:fldChar w:fldCharType="begin"/>
            </w:r>
            <w:r w:rsidR="00F42096">
              <w:rPr>
                <w:noProof/>
                <w:webHidden/>
              </w:rPr>
              <w:instrText xml:space="preserve"> PAGEREF _Toc64276769 \h </w:instrText>
            </w:r>
            <w:r w:rsidR="00F42096">
              <w:rPr>
                <w:noProof/>
                <w:webHidden/>
              </w:rPr>
            </w:r>
            <w:r w:rsidR="00F42096">
              <w:rPr>
                <w:noProof/>
                <w:webHidden/>
              </w:rPr>
              <w:fldChar w:fldCharType="separate"/>
            </w:r>
            <w:r w:rsidR="00F42096">
              <w:rPr>
                <w:noProof/>
                <w:webHidden/>
              </w:rPr>
              <w:t>9</w:t>
            </w:r>
            <w:r w:rsidR="00F42096">
              <w:rPr>
                <w:noProof/>
                <w:webHidden/>
              </w:rPr>
              <w:fldChar w:fldCharType="end"/>
            </w:r>
          </w:hyperlink>
        </w:p>
        <w:p w14:paraId="3DCDAF46" w14:textId="5A33B220" w:rsidR="00F42096" w:rsidRDefault="00B812BA">
          <w:pPr>
            <w:pStyle w:val="Verzeichnis3"/>
            <w:rPr>
              <w:rFonts w:eastAsiaTheme="minorEastAsia"/>
              <w:noProof/>
              <w:lang w:val="it-CH" w:eastAsia="it-CH"/>
            </w:rPr>
          </w:pPr>
          <w:hyperlink w:anchor="_Toc64276770" w:history="1">
            <w:r w:rsidR="00F42096" w:rsidRPr="00462F61">
              <w:rPr>
                <w:rStyle w:val="Hyperlink"/>
                <w:rFonts w:ascii="Arial" w:hAnsi="Arial" w:cs="Arial"/>
                <w:noProof/>
                <w:highlight w:val="green"/>
              </w:rPr>
              <w:t>III.</w:t>
            </w:r>
            <w:r w:rsidR="00F42096">
              <w:rPr>
                <w:rFonts w:eastAsiaTheme="minorEastAsia"/>
                <w:noProof/>
                <w:lang w:val="it-CH" w:eastAsia="it-CH"/>
              </w:rPr>
              <w:tab/>
            </w:r>
            <w:r w:rsidR="00F42096" w:rsidRPr="00462F61">
              <w:rPr>
                <w:rStyle w:val="Hyperlink"/>
                <w:rFonts w:ascii="Arial" w:hAnsi="Arial" w:cs="Arial"/>
                <w:noProof/>
                <w:highlight w:val="green"/>
              </w:rPr>
              <w:t>Organizzazione</w:t>
            </w:r>
            <w:r w:rsidR="00F42096">
              <w:rPr>
                <w:noProof/>
                <w:webHidden/>
              </w:rPr>
              <w:tab/>
            </w:r>
            <w:r w:rsidR="00F42096">
              <w:rPr>
                <w:noProof/>
                <w:webHidden/>
              </w:rPr>
              <w:fldChar w:fldCharType="begin"/>
            </w:r>
            <w:r w:rsidR="00F42096">
              <w:rPr>
                <w:noProof/>
                <w:webHidden/>
              </w:rPr>
              <w:instrText xml:space="preserve"> PAGEREF _Toc64276770 \h </w:instrText>
            </w:r>
            <w:r w:rsidR="00F42096">
              <w:rPr>
                <w:noProof/>
                <w:webHidden/>
              </w:rPr>
            </w:r>
            <w:r w:rsidR="00F42096">
              <w:rPr>
                <w:noProof/>
                <w:webHidden/>
              </w:rPr>
              <w:fldChar w:fldCharType="separate"/>
            </w:r>
            <w:r w:rsidR="00F42096">
              <w:rPr>
                <w:noProof/>
                <w:webHidden/>
              </w:rPr>
              <w:t>9</w:t>
            </w:r>
            <w:r w:rsidR="00F42096">
              <w:rPr>
                <w:noProof/>
                <w:webHidden/>
              </w:rPr>
              <w:fldChar w:fldCharType="end"/>
            </w:r>
          </w:hyperlink>
        </w:p>
        <w:p w14:paraId="16C9E2C7" w14:textId="49C2EFF0" w:rsidR="00F42096" w:rsidRDefault="00B812BA">
          <w:pPr>
            <w:pStyle w:val="Verzeichnis2"/>
            <w:tabs>
              <w:tab w:val="right" w:leader="dot" w:pos="9062"/>
            </w:tabs>
            <w:rPr>
              <w:rFonts w:eastAsiaTheme="minorEastAsia"/>
              <w:noProof/>
              <w:lang w:val="it-CH" w:eastAsia="it-CH"/>
            </w:rPr>
          </w:pPr>
          <w:hyperlink w:anchor="_Toc64276771" w:history="1">
            <w:r w:rsidR="00F42096" w:rsidRPr="00462F61">
              <w:rPr>
                <w:rStyle w:val="Hyperlink"/>
                <w:rFonts w:ascii="Arial" w:hAnsi="Arial" w:cs="Arial"/>
                <w:noProof/>
                <w:highlight w:val="green"/>
              </w:rPr>
              <w:t>Articolo 11  –  Organi</w:t>
            </w:r>
            <w:r w:rsidR="00F42096">
              <w:rPr>
                <w:noProof/>
                <w:webHidden/>
              </w:rPr>
              <w:tab/>
            </w:r>
            <w:r w:rsidR="00F42096">
              <w:rPr>
                <w:noProof/>
                <w:webHidden/>
              </w:rPr>
              <w:fldChar w:fldCharType="begin"/>
            </w:r>
            <w:r w:rsidR="00F42096">
              <w:rPr>
                <w:noProof/>
                <w:webHidden/>
              </w:rPr>
              <w:instrText xml:space="preserve"> PAGEREF _Toc64276771 \h </w:instrText>
            </w:r>
            <w:r w:rsidR="00F42096">
              <w:rPr>
                <w:noProof/>
                <w:webHidden/>
              </w:rPr>
            </w:r>
            <w:r w:rsidR="00F42096">
              <w:rPr>
                <w:noProof/>
                <w:webHidden/>
              </w:rPr>
              <w:fldChar w:fldCharType="separate"/>
            </w:r>
            <w:r w:rsidR="00F42096">
              <w:rPr>
                <w:noProof/>
                <w:webHidden/>
              </w:rPr>
              <w:t>9</w:t>
            </w:r>
            <w:r w:rsidR="00F42096">
              <w:rPr>
                <w:noProof/>
                <w:webHidden/>
              </w:rPr>
              <w:fldChar w:fldCharType="end"/>
            </w:r>
          </w:hyperlink>
        </w:p>
        <w:p w14:paraId="5A0DB7AB" w14:textId="2003320C" w:rsidR="00F42096" w:rsidRDefault="00B812BA">
          <w:pPr>
            <w:pStyle w:val="Verzeichnis2"/>
            <w:tabs>
              <w:tab w:val="right" w:leader="dot" w:pos="9062"/>
            </w:tabs>
            <w:rPr>
              <w:rFonts w:eastAsiaTheme="minorEastAsia"/>
              <w:noProof/>
              <w:lang w:val="it-CH" w:eastAsia="it-CH"/>
            </w:rPr>
          </w:pPr>
          <w:hyperlink w:anchor="_Toc64276772" w:history="1">
            <w:r w:rsidR="00F42096" w:rsidRPr="00462F61">
              <w:rPr>
                <w:rStyle w:val="Hyperlink"/>
                <w:rFonts w:ascii="Arial" w:hAnsi="Arial" w:cs="Arial"/>
                <w:noProof/>
              </w:rPr>
              <w:t>Articolo 12  –  Assemblea generale</w:t>
            </w:r>
            <w:r w:rsidR="00F42096">
              <w:rPr>
                <w:noProof/>
                <w:webHidden/>
              </w:rPr>
              <w:tab/>
            </w:r>
            <w:r w:rsidR="00F42096">
              <w:rPr>
                <w:noProof/>
                <w:webHidden/>
              </w:rPr>
              <w:fldChar w:fldCharType="begin"/>
            </w:r>
            <w:r w:rsidR="00F42096">
              <w:rPr>
                <w:noProof/>
                <w:webHidden/>
              </w:rPr>
              <w:instrText xml:space="preserve"> PAGEREF _Toc64276772 \h </w:instrText>
            </w:r>
            <w:r w:rsidR="00F42096">
              <w:rPr>
                <w:noProof/>
                <w:webHidden/>
              </w:rPr>
            </w:r>
            <w:r w:rsidR="00F42096">
              <w:rPr>
                <w:noProof/>
                <w:webHidden/>
              </w:rPr>
              <w:fldChar w:fldCharType="separate"/>
            </w:r>
            <w:r w:rsidR="00F42096">
              <w:rPr>
                <w:noProof/>
                <w:webHidden/>
              </w:rPr>
              <w:t>9</w:t>
            </w:r>
            <w:r w:rsidR="00F42096">
              <w:rPr>
                <w:noProof/>
                <w:webHidden/>
              </w:rPr>
              <w:fldChar w:fldCharType="end"/>
            </w:r>
          </w:hyperlink>
        </w:p>
        <w:p w14:paraId="5B4C10FB" w14:textId="4E92C7C5" w:rsidR="00F42096" w:rsidRDefault="00B812BA">
          <w:pPr>
            <w:pStyle w:val="Verzeichnis2"/>
            <w:tabs>
              <w:tab w:val="right" w:leader="dot" w:pos="9062"/>
            </w:tabs>
            <w:rPr>
              <w:rFonts w:eastAsiaTheme="minorEastAsia"/>
              <w:noProof/>
              <w:lang w:val="it-CH" w:eastAsia="it-CH"/>
            </w:rPr>
          </w:pPr>
          <w:hyperlink w:anchor="_Toc64276773" w:history="1">
            <w:r w:rsidR="00F42096" w:rsidRPr="00462F61">
              <w:rPr>
                <w:rStyle w:val="Hyperlink"/>
                <w:rFonts w:ascii="Arial" w:hAnsi="Arial" w:cs="Arial"/>
                <w:noProof/>
              </w:rPr>
              <w:t>Articolo 13  –  Composizione</w:t>
            </w:r>
            <w:r w:rsidR="00F42096">
              <w:rPr>
                <w:noProof/>
                <w:webHidden/>
              </w:rPr>
              <w:tab/>
            </w:r>
            <w:r w:rsidR="00F42096">
              <w:rPr>
                <w:noProof/>
                <w:webHidden/>
              </w:rPr>
              <w:fldChar w:fldCharType="begin"/>
            </w:r>
            <w:r w:rsidR="00F42096">
              <w:rPr>
                <w:noProof/>
                <w:webHidden/>
              </w:rPr>
              <w:instrText xml:space="preserve"> PAGEREF _Toc64276773 \h </w:instrText>
            </w:r>
            <w:r w:rsidR="00F42096">
              <w:rPr>
                <w:noProof/>
                <w:webHidden/>
              </w:rPr>
            </w:r>
            <w:r w:rsidR="00F42096">
              <w:rPr>
                <w:noProof/>
                <w:webHidden/>
              </w:rPr>
              <w:fldChar w:fldCharType="separate"/>
            </w:r>
            <w:r w:rsidR="00F42096">
              <w:rPr>
                <w:noProof/>
                <w:webHidden/>
              </w:rPr>
              <w:t>10</w:t>
            </w:r>
            <w:r w:rsidR="00F42096">
              <w:rPr>
                <w:noProof/>
                <w:webHidden/>
              </w:rPr>
              <w:fldChar w:fldCharType="end"/>
            </w:r>
          </w:hyperlink>
        </w:p>
        <w:p w14:paraId="103462AD" w14:textId="6DD165EA" w:rsidR="00F42096" w:rsidRDefault="00B812BA">
          <w:pPr>
            <w:pStyle w:val="Verzeichnis2"/>
            <w:tabs>
              <w:tab w:val="right" w:leader="dot" w:pos="9062"/>
            </w:tabs>
            <w:rPr>
              <w:rFonts w:eastAsiaTheme="minorEastAsia"/>
              <w:noProof/>
              <w:lang w:val="it-CH" w:eastAsia="it-CH"/>
            </w:rPr>
          </w:pPr>
          <w:hyperlink w:anchor="_Toc64276774" w:history="1">
            <w:r w:rsidR="00F42096" w:rsidRPr="00462F61">
              <w:rPr>
                <w:rStyle w:val="Hyperlink"/>
                <w:rFonts w:ascii="Arial" w:hAnsi="Arial" w:cs="Arial"/>
                <w:noProof/>
              </w:rPr>
              <w:t>Articolo 14  –  Competenze dell'Assemblea Generale</w:t>
            </w:r>
            <w:r w:rsidR="00F42096">
              <w:rPr>
                <w:noProof/>
                <w:webHidden/>
              </w:rPr>
              <w:tab/>
            </w:r>
            <w:r w:rsidR="00F42096">
              <w:rPr>
                <w:noProof/>
                <w:webHidden/>
              </w:rPr>
              <w:fldChar w:fldCharType="begin"/>
            </w:r>
            <w:r w:rsidR="00F42096">
              <w:rPr>
                <w:noProof/>
                <w:webHidden/>
              </w:rPr>
              <w:instrText xml:space="preserve"> PAGEREF _Toc64276774 \h </w:instrText>
            </w:r>
            <w:r w:rsidR="00F42096">
              <w:rPr>
                <w:noProof/>
                <w:webHidden/>
              </w:rPr>
            </w:r>
            <w:r w:rsidR="00F42096">
              <w:rPr>
                <w:noProof/>
                <w:webHidden/>
              </w:rPr>
              <w:fldChar w:fldCharType="separate"/>
            </w:r>
            <w:r w:rsidR="00F42096">
              <w:rPr>
                <w:noProof/>
                <w:webHidden/>
              </w:rPr>
              <w:t>10</w:t>
            </w:r>
            <w:r w:rsidR="00F42096">
              <w:rPr>
                <w:noProof/>
                <w:webHidden/>
              </w:rPr>
              <w:fldChar w:fldCharType="end"/>
            </w:r>
          </w:hyperlink>
        </w:p>
        <w:p w14:paraId="44BA3321" w14:textId="1D774189" w:rsidR="00F42096" w:rsidRDefault="00B812BA">
          <w:pPr>
            <w:pStyle w:val="Verzeichnis2"/>
            <w:tabs>
              <w:tab w:val="right" w:leader="dot" w:pos="9062"/>
            </w:tabs>
            <w:rPr>
              <w:rFonts w:eastAsiaTheme="minorEastAsia"/>
              <w:noProof/>
              <w:lang w:val="it-CH" w:eastAsia="it-CH"/>
            </w:rPr>
          </w:pPr>
          <w:hyperlink w:anchor="_Toc64276775" w:history="1">
            <w:r w:rsidR="00F42096" w:rsidRPr="00462F61">
              <w:rPr>
                <w:rStyle w:val="Hyperlink"/>
                <w:rFonts w:ascii="Arial" w:hAnsi="Arial" w:cs="Arial"/>
                <w:noProof/>
              </w:rPr>
              <w:t>Articolo 15  –  Presentazione di proposte</w:t>
            </w:r>
            <w:r w:rsidR="00F42096">
              <w:rPr>
                <w:noProof/>
                <w:webHidden/>
              </w:rPr>
              <w:tab/>
            </w:r>
            <w:r w:rsidR="00F42096">
              <w:rPr>
                <w:noProof/>
                <w:webHidden/>
              </w:rPr>
              <w:fldChar w:fldCharType="begin"/>
            </w:r>
            <w:r w:rsidR="00F42096">
              <w:rPr>
                <w:noProof/>
                <w:webHidden/>
              </w:rPr>
              <w:instrText xml:space="preserve"> PAGEREF _Toc64276775 \h </w:instrText>
            </w:r>
            <w:r w:rsidR="00F42096">
              <w:rPr>
                <w:noProof/>
                <w:webHidden/>
              </w:rPr>
            </w:r>
            <w:r w:rsidR="00F42096">
              <w:rPr>
                <w:noProof/>
                <w:webHidden/>
              </w:rPr>
              <w:fldChar w:fldCharType="separate"/>
            </w:r>
            <w:r w:rsidR="00F42096">
              <w:rPr>
                <w:noProof/>
                <w:webHidden/>
              </w:rPr>
              <w:t>10</w:t>
            </w:r>
            <w:r w:rsidR="00F42096">
              <w:rPr>
                <w:noProof/>
                <w:webHidden/>
              </w:rPr>
              <w:fldChar w:fldCharType="end"/>
            </w:r>
          </w:hyperlink>
        </w:p>
        <w:p w14:paraId="3648603E" w14:textId="64DC7752" w:rsidR="00F42096" w:rsidRDefault="00B812BA">
          <w:pPr>
            <w:pStyle w:val="Verzeichnis2"/>
            <w:tabs>
              <w:tab w:val="right" w:leader="dot" w:pos="9062"/>
            </w:tabs>
            <w:rPr>
              <w:rFonts w:eastAsiaTheme="minorEastAsia"/>
              <w:noProof/>
              <w:lang w:val="it-CH" w:eastAsia="it-CH"/>
            </w:rPr>
          </w:pPr>
          <w:hyperlink w:anchor="_Toc64276776" w:history="1">
            <w:r w:rsidR="00F42096" w:rsidRPr="00462F61">
              <w:rPr>
                <w:rStyle w:val="Hyperlink"/>
                <w:rFonts w:ascii="Arial" w:hAnsi="Arial" w:cs="Arial"/>
                <w:noProof/>
              </w:rPr>
              <w:t>Articolo 16  –  Preavviso e convocazione</w:t>
            </w:r>
            <w:r w:rsidR="00F42096">
              <w:rPr>
                <w:noProof/>
                <w:webHidden/>
              </w:rPr>
              <w:tab/>
            </w:r>
            <w:r w:rsidR="00F42096">
              <w:rPr>
                <w:noProof/>
                <w:webHidden/>
              </w:rPr>
              <w:fldChar w:fldCharType="begin"/>
            </w:r>
            <w:r w:rsidR="00F42096">
              <w:rPr>
                <w:noProof/>
                <w:webHidden/>
              </w:rPr>
              <w:instrText xml:space="preserve"> PAGEREF _Toc64276776 \h </w:instrText>
            </w:r>
            <w:r w:rsidR="00F42096">
              <w:rPr>
                <w:noProof/>
                <w:webHidden/>
              </w:rPr>
            </w:r>
            <w:r w:rsidR="00F42096">
              <w:rPr>
                <w:noProof/>
                <w:webHidden/>
              </w:rPr>
              <w:fldChar w:fldCharType="separate"/>
            </w:r>
            <w:r w:rsidR="00F42096">
              <w:rPr>
                <w:noProof/>
                <w:webHidden/>
              </w:rPr>
              <w:t>11</w:t>
            </w:r>
            <w:r w:rsidR="00F42096">
              <w:rPr>
                <w:noProof/>
                <w:webHidden/>
              </w:rPr>
              <w:fldChar w:fldCharType="end"/>
            </w:r>
          </w:hyperlink>
        </w:p>
        <w:p w14:paraId="11A0E98B" w14:textId="6AF79A33" w:rsidR="00F42096" w:rsidRDefault="00B812BA">
          <w:pPr>
            <w:pStyle w:val="Verzeichnis2"/>
            <w:tabs>
              <w:tab w:val="right" w:leader="dot" w:pos="9062"/>
            </w:tabs>
            <w:rPr>
              <w:rFonts w:eastAsiaTheme="minorEastAsia"/>
              <w:noProof/>
              <w:lang w:val="it-CH" w:eastAsia="it-CH"/>
            </w:rPr>
          </w:pPr>
          <w:hyperlink w:anchor="_Toc64276777" w:history="1">
            <w:r w:rsidR="00F42096" w:rsidRPr="00462F61">
              <w:rPr>
                <w:rStyle w:val="Hyperlink"/>
                <w:rFonts w:ascii="Arial" w:hAnsi="Arial" w:cs="Arial"/>
                <w:noProof/>
                <w:lang w:val="it-CH"/>
              </w:rPr>
              <w:t>Articolo 17  –  Esercizio del diritto di voto</w:t>
            </w:r>
            <w:r w:rsidR="00F42096">
              <w:rPr>
                <w:noProof/>
                <w:webHidden/>
              </w:rPr>
              <w:tab/>
            </w:r>
            <w:r w:rsidR="00F42096">
              <w:rPr>
                <w:noProof/>
                <w:webHidden/>
              </w:rPr>
              <w:fldChar w:fldCharType="begin"/>
            </w:r>
            <w:r w:rsidR="00F42096">
              <w:rPr>
                <w:noProof/>
                <w:webHidden/>
              </w:rPr>
              <w:instrText xml:space="preserve"> PAGEREF _Toc64276777 \h </w:instrText>
            </w:r>
            <w:r w:rsidR="00F42096">
              <w:rPr>
                <w:noProof/>
                <w:webHidden/>
              </w:rPr>
            </w:r>
            <w:r w:rsidR="00F42096">
              <w:rPr>
                <w:noProof/>
                <w:webHidden/>
              </w:rPr>
              <w:fldChar w:fldCharType="separate"/>
            </w:r>
            <w:r w:rsidR="00F42096">
              <w:rPr>
                <w:noProof/>
                <w:webHidden/>
              </w:rPr>
              <w:t>11</w:t>
            </w:r>
            <w:r w:rsidR="00F42096">
              <w:rPr>
                <w:noProof/>
                <w:webHidden/>
              </w:rPr>
              <w:fldChar w:fldCharType="end"/>
            </w:r>
          </w:hyperlink>
        </w:p>
        <w:p w14:paraId="652C23C1" w14:textId="65BC742B" w:rsidR="00F42096" w:rsidRDefault="00B812BA">
          <w:pPr>
            <w:pStyle w:val="Verzeichnis2"/>
            <w:tabs>
              <w:tab w:val="right" w:leader="dot" w:pos="9062"/>
            </w:tabs>
            <w:rPr>
              <w:rFonts w:eastAsiaTheme="minorEastAsia"/>
              <w:noProof/>
              <w:lang w:val="it-CH" w:eastAsia="it-CH"/>
            </w:rPr>
          </w:pPr>
          <w:hyperlink w:anchor="_Toc64276778" w:history="1">
            <w:r w:rsidR="00F42096" w:rsidRPr="00462F61">
              <w:rPr>
                <w:rStyle w:val="Hyperlink"/>
                <w:rFonts w:ascii="Arial" w:hAnsi="Arial" w:cs="Arial"/>
                <w:noProof/>
              </w:rPr>
              <w:t>Articolo 18  –  Votazioni</w:t>
            </w:r>
            <w:r w:rsidR="00F42096">
              <w:rPr>
                <w:noProof/>
                <w:webHidden/>
              </w:rPr>
              <w:tab/>
            </w:r>
            <w:r w:rsidR="00F42096">
              <w:rPr>
                <w:noProof/>
                <w:webHidden/>
              </w:rPr>
              <w:fldChar w:fldCharType="begin"/>
            </w:r>
            <w:r w:rsidR="00F42096">
              <w:rPr>
                <w:noProof/>
                <w:webHidden/>
              </w:rPr>
              <w:instrText xml:space="preserve"> PAGEREF _Toc64276778 \h </w:instrText>
            </w:r>
            <w:r w:rsidR="00F42096">
              <w:rPr>
                <w:noProof/>
                <w:webHidden/>
              </w:rPr>
            </w:r>
            <w:r w:rsidR="00F42096">
              <w:rPr>
                <w:noProof/>
                <w:webHidden/>
              </w:rPr>
              <w:fldChar w:fldCharType="separate"/>
            </w:r>
            <w:r w:rsidR="00F42096">
              <w:rPr>
                <w:noProof/>
                <w:webHidden/>
              </w:rPr>
              <w:t>11</w:t>
            </w:r>
            <w:r w:rsidR="00F42096">
              <w:rPr>
                <w:noProof/>
                <w:webHidden/>
              </w:rPr>
              <w:fldChar w:fldCharType="end"/>
            </w:r>
          </w:hyperlink>
        </w:p>
        <w:p w14:paraId="69648E09" w14:textId="77787045" w:rsidR="00F42096" w:rsidRDefault="00B812BA">
          <w:pPr>
            <w:pStyle w:val="Verzeichnis2"/>
            <w:tabs>
              <w:tab w:val="right" w:leader="dot" w:pos="9062"/>
            </w:tabs>
            <w:rPr>
              <w:rFonts w:eastAsiaTheme="minorEastAsia"/>
              <w:noProof/>
              <w:lang w:val="it-CH" w:eastAsia="it-CH"/>
            </w:rPr>
          </w:pPr>
          <w:hyperlink w:anchor="_Toc64276779" w:history="1">
            <w:r w:rsidR="00F42096" w:rsidRPr="00462F61">
              <w:rPr>
                <w:rStyle w:val="Hyperlink"/>
                <w:rFonts w:ascii="Arial" w:hAnsi="Arial" w:cs="Arial"/>
                <w:noProof/>
              </w:rPr>
              <w:t>Articolo 19  –  Elezioni</w:t>
            </w:r>
            <w:r w:rsidR="00F42096">
              <w:rPr>
                <w:noProof/>
                <w:webHidden/>
              </w:rPr>
              <w:tab/>
            </w:r>
            <w:r w:rsidR="00F42096">
              <w:rPr>
                <w:noProof/>
                <w:webHidden/>
              </w:rPr>
              <w:fldChar w:fldCharType="begin"/>
            </w:r>
            <w:r w:rsidR="00F42096">
              <w:rPr>
                <w:noProof/>
                <w:webHidden/>
              </w:rPr>
              <w:instrText xml:space="preserve"> PAGEREF _Toc64276779 \h </w:instrText>
            </w:r>
            <w:r w:rsidR="00F42096">
              <w:rPr>
                <w:noProof/>
                <w:webHidden/>
              </w:rPr>
            </w:r>
            <w:r w:rsidR="00F42096">
              <w:rPr>
                <w:noProof/>
                <w:webHidden/>
              </w:rPr>
              <w:fldChar w:fldCharType="separate"/>
            </w:r>
            <w:r w:rsidR="00F42096">
              <w:rPr>
                <w:noProof/>
                <w:webHidden/>
              </w:rPr>
              <w:t>11</w:t>
            </w:r>
            <w:r w:rsidR="00F42096">
              <w:rPr>
                <w:noProof/>
                <w:webHidden/>
              </w:rPr>
              <w:fldChar w:fldCharType="end"/>
            </w:r>
          </w:hyperlink>
        </w:p>
        <w:p w14:paraId="51A9D0D3" w14:textId="0B22D7AA" w:rsidR="00F42096" w:rsidRDefault="00B812BA">
          <w:pPr>
            <w:pStyle w:val="Verzeichnis2"/>
            <w:tabs>
              <w:tab w:val="right" w:leader="dot" w:pos="9062"/>
            </w:tabs>
            <w:rPr>
              <w:rFonts w:eastAsiaTheme="minorEastAsia"/>
              <w:noProof/>
              <w:lang w:val="it-CH" w:eastAsia="it-CH"/>
            </w:rPr>
          </w:pPr>
          <w:hyperlink w:anchor="_Toc64276780" w:history="1">
            <w:r w:rsidR="00F42096" w:rsidRPr="00462F61">
              <w:rPr>
                <w:rStyle w:val="Hyperlink"/>
                <w:rFonts w:ascii="Arial" w:hAnsi="Arial" w:cs="Arial"/>
                <w:noProof/>
              </w:rPr>
              <w:t>Articolo 20  –  Comitato</w:t>
            </w:r>
            <w:r w:rsidR="00F42096">
              <w:rPr>
                <w:noProof/>
                <w:webHidden/>
              </w:rPr>
              <w:tab/>
            </w:r>
            <w:r w:rsidR="00F42096">
              <w:rPr>
                <w:noProof/>
                <w:webHidden/>
              </w:rPr>
              <w:fldChar w:fldCharType="begin"/>
            </w:r>
            <w:r w:rsidR="00F42096">
              <w:rPr>
                <w:noProof/>
                <w:webHidden/>
              </w:rPr>
              <w:instrText xml:space="preserve"> PAGEREF _Toc64276780 \h </w:instrText>
            </w:r>
            <w:r w:rsidR="00F42096">
              <w:rPr>
                <w:noProof/>
                <w:webHidden/>
              </w:rPr>
            </w:r>
            <w:r w:rsidR="00F42096">
              <w:rPr>
                <w:noProof/>
                <w:webHidden/>
              </w:rPr>
              <w:fldChar w:fldCharType="separate"/>
            </w:r>
            <w:r w:rsidR="00F42096">
              <w:rPr>
                <w:noProof/>
                <w:webHidden/>
              </w:rPr>
              <w:t>12</w:t>
            </w:r>
            <w:r w:rsidR="00F42096">
              <w:rPr>
                <w:noProof/>
                <w:webHidden/>
              </w:rPr>
              <w:fldChar w:fldCharType="end"/>
            </w:r>
          </w:hyperlink>
        </w:p>
        <w:p w14:paraId="7ABD1B85" w14:textId="472FB986" w:rsidR="00F42096" w:rsidRDefault="00B812BA">
          <w:pPr>
            <w:pStyle w:val="Verzeichnis2"/>
            <w:tabs>
              <w:tab w:val="right" w:leader="dot" w:pos="9062"/>
            </w:tabs>
            <w:rPr>
              <w:rFonts w:eastAsiaTheme="minorEastAsia"/>
              <w:noProof/>
              <w:lang w:val="it-CH" w:eastAsia="it-CH"/>
            </w:rPr>
          </w:pPr>
          <w:hyperlink w:anchor="_Toc64276781" w:history="1">
            <w:r w:rsidR="00F42096" w:rsidRPr="00462F61">
              <w:rPr>
                <w:rStyle w:val="Hyperlink"/>
                <w:rFonts w:ascii="Arial" w:hAnsi="Arial" w:cs="Arial"/>
                <w:noProof/>
              </w:rPr>
              <w:t>Articolo 21  –  Durata della funzione</w:t>
            </w:r>
            <w:r w:rsidR="00F42096">
              <w:rPr>
                <w:noProof/>
                <w:webHidden/>
              </w:rPr>
              <w:tab/>
            </w:r>
            <w:r w:rsidR="00F42096">
              <w:rPr>
                <w:noProof/>
                <w:webHidden/>
              </w:rPr>
              <w:fldChar w:fldCharType="begin"/>
            </w:r>
            <w:r w:rsidR="00F42096">
              <w:rPr>
                <w:noProof/>
                <w:webHidden/>
              </w:rPr>
              <w:instrText xml:space="preserve"> PAGEREF _Toc64276781 \h </w:instrText>
            </w:r>
            <w:r w:rsidR="00F42096">
              <w:rPr>
                <w:noProof/>
                <w:webHidden/>
              </w:rPr>
            </w:r>
            <w:r w:rsidR="00F42096">
              <w:rPr>
                <w:noProof/>
                <w:webHidden/>
              </w:rPr>
              <w:fldChar w:fldCharType="separate"/>
            </w:r>
            <w:r w:rsidR="00F42096">
              <w:rPr>
                <w:noProof/>
                <w:webHidden/>
              </w:rPr>
              <w:t>12</w:t>
            </w:r>
            <w:r w:rsidR="00F42096">
              <w:rPr>
                <w:noProof/>
                <w:webHidden/>
              </w:rPr>
              <w:fldChar w:fldCharType="end"/>
            </w:r>
          </w:hyperlink>
        </w:p>
        <w:p w14:paraId="43D5BA99" w14:textId="70BEC05D" w:rsidR="00F42096" w:rsidRDefault="00B812BA">
          <w:pPr>
            <w:pStyle w:val="Verzeichnis2"/>
            <w:tabs>
              <w:tab w:val="right" w:leader="dot" w:pos="9062"/>
            </w:tabs>
            <w:rPr>
              <w:rFonts w:eastAsiaTheme="minorEastAsia"/>
              <w:noProof/>
              <w:lang w:val="it-CH" w:eastAsia="it-CH"/>
            </w:rPr>
          </w:pPr>
          <w:hyperlink w:anchor="_Toc64276782" w:history="1">
            <w:r w:rsidR="00F42096" w:rsidRPr="00462F61">
              <w:rPr>
                <w:rStyle w:val="Hyperlink"/>
                <w:rFonts w:ascii="Arial" w:hAnsi="Arial" w:cs="Arial"/>
                <w:noProof/>
                <w:lang w:val="it-CH"/>
              </w:rPr>
              <w:t>Articolo 22  –  Requisiti per l'elezione al Comitato</w:t>
            </w:r>
            <w:r w:rsidR="00F42096">
              <w:rPr>
                <w:noProof/>
                <w:webHidden/>
              </w:rPr>
              <w:tab/>
            </w:r>
            <w:r w:rsidR="00F42096">
              <w:rPr>
                <w:noProof/>
                <w:webHidden/>
              </w:rPr>
              <w:fldChar w:fldCharType="begin"/>
            </w:r>
            <w:r w:rsidR="00F42096">
              <w:rPr>
                <w:noProof/>
                <w:webHidden/>
              </w:rPr>
              <w:instrText xml:space="preserve"> PAGEREF _Toc64276782 \h </w:instrText>
            </w:r>
            <w:r w:rsidR="00F42096">
              <w:rPr>
                <w:noProof/>
                <w:webHidden/>
              </w:rPr>
            </w:r>
            <w:r w:rsidR="00F42096">
              <w:rPr>
                <w:noProof/>
                <w:webHidden/>
              </w:rPr>
              <w:fldChar w:fldCharType="separate"/>
            </w:r>
            <w:r w:rsidR="00F42096">
              <w:rPr>
                <w:noProof/>
                <w:webHidden/>
              </w:rPr>
              <w:t>13</w:t>
            </w:r>
            <w:r w:rsidR="00F42096">
              <w:rPr>
                <w:noProof/>
                <w:webHidden/>
              </w:rPr>
              <w:fldChar w:fldCharType="end"/>
            </w:r>
          </w:hyperlink>
        </w:p>
        <w:p w14:paraId="79644E07" w14:textId="7D6715F8" w:rsidR="00F42096" w:rsidRDefault="00B812BA">
          <w:pPr>
            <w:pStyle w:val="Verzeichnis2"/>
            <w:tabs>
              <w:tab w:val="right" w:leader="dot" w:pos="9062"/>
            </w:tabs>
            <w:rPr>
              <w:rFonts w:eastAsiaTheme="minorEastAsia"/>
              <w:noProof/>
              <w:lang w:val="it-CH" w:eastAsia="it-CH"/>
            </w:rPr>
          </w:pPr>
          <w:hyperlink w:anchor="_Toc64276783" w:history="1">
            <w:r w:rsidR="00F42096" w:rsidRPr="00462F61">
              <w:rPr>
                <w:rStyle w:val="Hyperlink"/>
                <w:rFonts w:ascii="Arial" w:hAnsi="Arial" w:cs="Arial"/>
                <w:noProof/>
              </w:rPr>
              <w:t>Articolo 23  –  Competenze</w:t>
            </w:r>
            <w:r w:rsidR="00F42096">
              <w:rPr>
                <w:noProof/>
                <w:webHidden/>
              </w:rPr>
              <w:tab/>
            </w:r>
            <w:r w:rsidR="00F42096">
              <w:rPr>
                <w:noProof/>
                <w:webHidden/>
              </w:rPr>
              <w:fldChar w:fldCharType="begin"/>
            </w:r>
            <w:r w:rsidR="00F42096">
              <w:rPr>
                <w:noProof/>
                <w:webHidden/>
              </w:rPr>
              <w:instrText xml:space="preserve"> PAGEREF _Toc64276783 \h </w:instrText>
            </w:r>
            <w:r w:rsidR="00F42096">
              <w:rPr>
                <w:noProof/>
                <w:webHidden/>
              </w:rPr>
            </w:r>
            <w:r w:rsidR="00F42096">
              <w:rPr>
                <w:noProof/>
                <w:webHidden/>
              </w:rPr>
              <w:fldChar w:fldCharType="separate"/>
            </w:r>
            <w:r w:rsidR="00F42096">
              <w:rPr>
                <w:noProof/>
                <w:webHidden/>
              </w:rPr>
              <w:t>13</w:t>
            </w:r>
            <w:r w:rsidR="00F42096">
              <w:rPr>
                <w:noProof/>
                <w:webHidden/>
              </w:rPr>
              <w:fldChar w:fldCharType="end"/>
            </w:r>
          </w:hyperlink>
        </w:p>
        <w:p w14:paraId="18126991" w14:textId="7E84DE22" w:rsidR="00F42096" w:rsidRDefault="00B812BA">
          <w:pPr>
            <w:pStyle w:val="Verzeichnis2"/>
            <w:tabs>
              <w:tab w:val="right" w:leader="dot" w:pos="9062"/>
            </w:tabs>
            <w:rPr>
              <w:rFonts w:eastAsiaTheme="minorEastAsia"/>
              <w:noProof/>
              <w:lang w:val="it-CH" w:eastAsia="it-CH"/>
            </w:rPr>
          </w:pPr>
          <w:hyperlink w:anchor="_Toc64276784" w:history="1">
            <w:r w:rsidR="00F42096" w:rsidRPr="00462F61">
              <w:rPr>
                <w:rStyle w:val="Hyperlink"/>
                <w:rFonts w:ascii="Arial" w:hAnsi="Arial" w:cs="Arial"/>
                <w:noProof/>
              </w:rPr>
              <w:t xml:space="preserve">Articolo 24  –  </w:t>
            </w:r>
            <w:r w:rsidR="00F42096" w:rsidRPr="00462F61">
              <w:rPr>
                <w:rStyle w:val="Hyperlink"/>
                <w:rFonts w:ascii="Arial" w:hAnsi="Arial" w:cs="Arial"/>
                <w:noProof/>
                <w:lang w:val="it-CH"/>
              </w:rPr>
              <w:t>Sedute di comitato</w:t>
            </w:r>
            <w:r w:rsidR="00F42096">
              <w:rPr>
                <w:noProof/>
                <w:webHidden/>
              </w:rPr>
              <w:tab/>
            </w:r>
            <w:r w:rsidR="00F42096">
              <w:rPr>
                <w:noProof/>
                <w:webHidden/>
              </w:rPr>
              <w:fldChar w:fldCharType="begin"/>
            </w:r>
            <w:r w:rsidR="00F42096">
              <w:rPr>
                <w:noProof/>
                <w:webHidden/>
              </w:rPr>
              <w:instrText xml:space="preserve"> PAGEREF _Toc64276784 \h </w:instrText>
            </w:r>
            <w:r w:rsidR="00F42096">
              <w:rPr>
                <w:noProof/>
                <w:webHidden/>
              </w:rPr>
            </w:r>
            <w:r w:rsidR="00F42096">
              <w:rPr>
                <w:noProof/>
                <w:webHidden/>
              </w:rPr>
              <w:fldChar w:fldCharType="separate"/>
            </w:r>
            <w:r w:rsidR="00F42096">
              <w:rPr>
                <w:noProof/>
                <w:webHidden/>
              </w:rPr>
              <w:t>14</w:t>
            </w:r>
            <w:r w:rsidR="00F42096">
              <w:rPr>
                <w:noProof/>
                <w:webHidden/>
              </w:rPr>
              <w:fldChar w:fldCharType="end"/>
            </w:r>
          </w:hyperlink>
        </w:p>
        <w:p w14:paraId="15689F71" w14:textId="0D5B5B4E" w:rsidR="00F42096" w:rsidRDefault="00B812BA">
          <w:pPr>
            <w:pStyle w:val="Verzeichnis2"/>
            <w:tabs>
              <w:tab w:val="right" w:leader="dot" w:pos="9062"/>
            </w:tabs>
            <w:rPr>
              <w:rFonts w:eastAsiaTheme="minorEastAsia"/>
              <w:noProof/>
              <w:lang w:val="it-CH" w:eastAsia="it-CH"/>
            </w:rPr>
          </w:pPr>
          <w:hyperlink w:anchor="_Toc64276785" w:history="1">
            <w:r w:rsidR="00F42096" w:rsidRPr="00462F61">
              <w:rPr>
                <w:rStyle w:val="Hyperlink"/>
                <w:rFonts w:ascii="Arial" w:hAnsi="Arial" w:cs="Arial"/>
                <w:noProof/>
              </w:rPr>
              <w:t>Articolo 25  –  Revisori</w:t>
            </w:r>
            <w:r w:rsidR="00F42096">
              <w:rPr>
                <w:noProof/>
                <w:webHidden/>
              </w:rPr>
              <w:tab/>
            </w:r>
            <w:r w:rsidR="00F42096">
              <w:rPr>
                <w:noProof/>
                <w:webHidden/>
              </w:rPr>
              <w:fldChar w:fldCharType="begin"/>
            </w:r>
            <w:r w:rsidR="00F42096">
              <w:rPr>
                <w:noProof/>
                <w:webHidden/>
              </w:rPr>
              <w:instrText xml:space="preserve"> PAGEREF _Toc64276785 \h </w:instrText>
            </w:r>
            <w:r w:rsidR="00F42096">
              <w:rPr>
                <w:noProof/>
                <w:webHidden/>
              </w:rPr>
            </w:r>
            <w:r w:rsidR="00F42096">
              <w:rPr>
                <w:noProof/>
                <w:webHidden/>
              </w:rPr>
              <w:fldChar w:fldCharType="separate"/>
            </w:r>
            <w:r w:rsidR="00F42096">
              <w:rPr>
                <w:noProof/>
                <w:webHidden/>
              </w:rPr>
              <w:t>14</w:t>
            </w:r>
            <w:r w:rsidR="00F42096">
              <w:rPr>
                <w:noProof/>
                <w:webHidden/>
              </w:rPr>
              <w:fldChar w:fldCharType="end"/>
            </w:r>
          </w:hyperlink>
        </w:p>
        <w:p w14:paraId="69B97BA1" w14:textId="7A46DFA4" w:rsidR="00F42096" w:rsidRDefault="00B812BA">
          <w:pPr>
            <w:pStyle w:val="Verzeichnis2"/>
            <w:tabs>
              <w:tab w:val="right" w:leader="dot" w:pos="9062"/>
            </w:tabs>
            <w:rPr>
              <w:rFonts w:eastAsiaTheme="minorEastAsia"/>
              <w:noProof/>
              <w:lang w:val="it-CH" w:eastAsia="it-CH"/>
            </w:rPr>
          </w:pPr>
          <w:hyperlink w:anchor="_Toc64276786" w:history="1">
            <w:r w:rsidR="00F42096" w:rsidRPr="00462F61">
              <w:rPr>
                <w:rStyle w:val="Hyperlink"/>
                <w:rFonts w:ascii="Arial" w:hAnsi="Arial" w:cs="Arial"/>
                <w:noProof/>
                <w:lang w:val="it-CH"/>
              </w:rPr>
              <w:t>Articolo 26  –  Processo decisionale e quorum degli organi</w:t>
            </w:r>
            <w:r w:rsidR="00F42096">
              <w:rPr>
                <w:noProof/>
                <w:webHidden/>
              </w:rPr>
              <w:tab/>
            </w:r>
            <w:r w:rsidR="00F42096">
              <w:rPr>
                <w:noProof/>
                <w:webHidden/>
              </w:rPr>
              <w:fldChar w:fldCharType="begin"/>
            </w:r>
            <w:r w:rsidR="00F42096">
              <w:rPr>
                <w:noProof/>
                <w:webHidden/>
              </w:rPr>
              <w:instrText xml:space="preserve"> PAGEREF _Toc64276786 \h </w:instrText>
            </w:r>
            <w:r w:rsidR="00F42096">
              <w:rPr>
                <w:noProof/>
                <w:webHidden/>
              </w:rPr>
            </w:r>
            <w:r w:rsidR="00F42096">
              <w:rPr>
                <w:noProof/>
                <w:webHidden/>
              </w:rPr>
              <w:fldChar w:fldCharType="separate"/>
            </w:r>
            <w:r w:rsidR="00F42096">
              <w:rPr>
                <w:noProof/>
                <w:webHidden/>
              </w:rPr>
              <w:t>14</w:t>
            </w:r>
            <w:r w:rsidR="00F42096">
              <w:rPr>
                <w:noProof/>
                <w:webHidden/>
              </w:rPr>
              <w:fldChar w:fldCharType="end"/>
            </w:r>
          </w:hyperlink>
        </w:p>
        <w:p w14:paraId="0BC8B791" w14:textId="464F891A" w:rsidR="00F42096" w:rsidRDefault="00B812BA">
          <w:pPr>
            <w:pStyle w:val="Verzeichnis2"/>
            <w:tabs>
              <w:tab w:val="right" w:leader="dot" w:pos="9062"/>
            </w:tabs>
            <w:rPr>
              <w:rFonts w:eastAsiaTheme="minorEastAsia"/>
              <w:noProof/>
              <w:lang w:val="it-CH" w:eastAsia="it-CH"/>
            </w:rPr>
          </w:pPr>
          <w:hyperlink w:anchor="_Toc64276787" w:history="1">
            <w:r w:rsidR="00F42096" w:rsidRPr="00462F61">
              <w:rPr>
                <w:rStyle w:val="Hyperlink"/>
                <w:rFonts w:ascii="Arial" w:hAnsi="Arial" w:cs="Arial"/>
                <w:noProof/>
                <w:lang w:val="it-CH"/>
              </w:rPr>
              <w:t>Articolo 27  –  Esecuzione e registrazione delle decisioni nel verbale</w:t>
            </w:r>
            <w:r w:rsidR="00F42096">
              <w:rPr>
                <w:noProof/>
                <w:webHidden/>
              </w:rPr>
              <w:tab/>
            </w:r>
            <w:r w:rsidR="00F42096">
              <w:rPr>
                <w:noProof/>
                <w:webHidden/>
              </w:rPr>
              <w:fldChar w:fldCharType="begin"/>
            </w:r>
            <w:r w:rsidR="00F42096">
              <w:rPr>
                <w:noProof/>
                <w:webHidden/>
              </w:rPr>
              <w:instrText xml:space="preserve"> PAGEREF _Toc64276787 \h </w:instrText>
            </w:r>
            <w:r w:rsidR="00F42096">
              <w:rPr>
                <w:noProof/>
                <w:webHidden/>
              </w:rPr>
            </w:r>
            <w:r w:rsidR="00F42096">
              <w:rPr>
                <w:noProof/>
                <w:webHidden/>
              </w:rPr>
              <w:fldChar w:fldCharType="separate"/>
            </w:r>
            <w:r w:rsidR="00F42096">
              <w:rPr>
                <w:noProof/>
                <w:webHidden/>
              </w:rPr>
              <w:t>15</w:t>
            </w:r>
            <w:r w:rsidR="00F42096">
              <w:rPr>
                <w:noProof/>
                <w:webHidden/>
              </w:rPr>
              <w:fldChar w:fldCharType="end"/>
            </w:r>
          </w:hyperlink>
        </w:p>
        <w:p w14:paraId="2E36F49E" w14:textId="7F78EF7E" w:rsidR="00F42096" w:rsidRDefault="00B812BA">
          <w:pPr>
            <w:pStyle w:val="Verzeichnis3"/>
            <w:rPr>
              <w:rFonts w:eastAsiaTheme="minorEastAsia"/>
              <w:noProof/>
              <w:lang w:val="it-CH" w:eastAsia="it-CH"/>
            </w:rPr>
          </w:pPr>
          <w:hyperlink w:anchor="_Toc64276788" w:history="1">
            <w:r w:rsidR="00F42096" w:rsidRPr="00462F61">
              <w:rPr>
                <w:rStyle w:val="Hyperlink"/>
                <w:rFonts w:ascii="Arial" w:hAnsi="Arial" w:cs="Arial"/>
                <w:noProof/>
              </w:rPr>
              <w:t>IV.</w:t>
            </w:r>
            <w:r w:rsidR="00F42096">
              <w:rPr>
                <w:rFonts w:eastAsiaTheme="minorEastAsia"/>
                <w:noProof/>
                <w:lang w:val="it-CH" w:eastAsia="it-CH"/>
              </w:rPr>
              <w:tab/>
            </w:r>
            <w:r w:rsidR="00F42096" w:rsidRPr="00462F61">
              <w:rPr>
                <w:rStyle w:val="Hyperlink"/>
                <w:rFonts w:ascii="Arial" w:hAnsi="Arial" w:cs="Arial"/>
                <w:noProof/>
              </w:rPr>
              <w:t>Finanze</w:t>
            </w:r>
            <w:r w:rsidR="00F42096">
              <w:rPr>
                <w:noProof/>
                <w:webHidden/>
              </w:rPr>
              <w:tab/>
            </w:r>
            <w:r w:rsidR="00F42096">
              <w:rPr>
                <w:noProof/>
                <w:webHidden/>
              </w:rPr>
              <w:fldChar w:fldCharType="begin"/>
            </w:r>
            <w:r w:rsidR="00F42096">
              <w:rPr>
                <w:noProof/>
                <w:webHidden/>
              </w:rPr>
              <w:instrText xml:space="preserve"> PAGEREF _Toc64276788 \h </w:instrText>
            </w:r>
            <w:r w:rsidR="00F42096">
              <w:rPr>
                <w:noProof/>
                <w:webHidden/>
              </w:rPr>
            </w:r>
            <w:r w:rsidR="00F42096">
              <w:rPr>
                <w:noProof/>
                <w:webHidden/>
              </w:rPr>
              <w:fldChar w:fldCharType="separate"/>
            </w:r>
            <w:r w:rsidR="00F42096">
              <w:rPr>
                <w:noProof/>
                <w:webHidden/>
              </w:rPr>
              <w:t>15</w:t>
            </w:r>
            <w:r w:rsidR="00F42096">
              <w:rPr>
                <w:noProof/>
                <w:webHidden/>
              </w:rPr>
              <w:fldChar w:fldCharType="end"/>
            </w:r>
          </w:hyperlink>
        </w:p>
        <w:p w14:paraId="0D531B0E" w14:textId="411763BE" w:rsidR="00F42096" w:rsidRDefault="00B812BA">
          <w:pPr>
            <w:pStyle w:val="Verzeichnis2"/>
            <w:tabs>
              <w:tab w:val="right" w:leader="dot" w:pos="9062"/>
            </w:tabs>
            <w:rPr>
              <w:rFonts w:eastAsiaTheme="minorEastAsia"/>
              <w:noProof/>
              <w:lang w:val="it-CH" w:eastAsia="it-CH"/>
            </w:rPr>
          </w:pPr>
          <w:hyperlink w:anchor="_Toc64276789" w:history="1">
            <w:r w:rsidR="00F42096" w:rsidRPr="00462F61">
              <w:rPr>
                <w:rStyle w:val="Hyperlink"/>
                <w:rFonts w:ascii="Arial" w:hAnsi="Arial" w:cs="Arial"/>
                <w:noProof/>
              </w:rPr>
              <w:t>Articolo 28  –  Anno contabile</w:t>
            </w:r>
            <w:r w:rsidR="00F42096">
              <w:rPr>
                <w:noProof/>
                <w:webHidden/>
              </w:rPr>
              <w:tab/>
            </w:r>
            <w:r w:rsidR="00F42096">
              <w:rPr>
                <w:noProof/>
                <w:webHidden/>
              </w:rPr>
              <w:fldChar w:fldCharType="begin"/>
            </w:r>
            <w:r w:rsidR="00F42096">
              <w:rPr>
                <w:noProof/>
                <w:webHidden/>
              </w:rPr>
              <w:instrText xml:space="preserve"> PAGEREF _Toc64276789 \h </w:instrText>
            </w:r>
            <w:r w:rsidR="00F42096">
              <w:rPr>
                <w:noProof/>
                <w:webHidden/>
              </w:rPr>
            </w:r>
            <w:r w:rsidR="00F42096">
              <w:rPr>
                <w:noProof/>
                <w:webHidden/>
              </w:rPr>
              <w:fldChar w:fldCharType="separate"/>
            </w:r>
            <w:r w:rsidR="00F42096">
              <w:rPr>
                <w:noProof/>
                <w:webHidden/>
              </w:rPr>
              <w:t>15</w:t>
            </w:r>
            <w:r w:rsidR="00F42096">
              <w:rPr>
                <w:noProof/>
                <w:webHidden/>
              </w:rPr>
              <w:fldChar w:fldCharType="end"/>
            </w:r>
          </w:hyperlink>
        </w:p>
        <w:p w14:paraId="4841B0C4" w14:textId="271F5985" w:rsidR="00F42096" w:rsidRDefault="00B812BA">
          <w:pPr>
            <w:pStyle w:val="Verzeichnis2"/>
            <w:tabs>
              <w:tab w:val="right" w:leader="dot" w:pos="9062"/>
            </w:tabs>
            <w:rPr>
              <w:rFonts w:eastAsiaTheme="minorEastAsia"/>
              <w:noProof/>
              <w:lang w:val="it-CH" w:eastAsia="it-CH"/>
            </w:rPr>
          </w:pPr>
          <w:hyperlink w:anchor="_Toc64276790" w:history="1">
            <w:r w:rsidR="00F42096" w:rsidRPr="00462F61">
              <w:rPr>
                <w:rStyle w:val="Hyperlink"/>
                <w:rFonts w:ascii="Arial" w:hAnsi="Arial" w:cs="Arial"/>
                <w:noProof/>
                <w:lang w:val="it-CH"/>
              </w:rPr>
              <w:t>Articolo 29  –  Entrate</w:t>
            </w:r>
            <w:r w:rsidR="00F42096">
              <w:rPr>
                <w:noProof/>
                <w:webHidden/>
              </w:rPr>
              <w:tab/>
            </w:r>
            <w:r w:rsidR="00F42096">
              <w:rPr>
                <w:noProof/>
                <w:webHidden/>
              </w:rPr>
              <w:fldChar w:fldCharType="begin"/>
            </w:r>
            <w:r w:rsidR="00F42096">
              <w:rPr>
                <w:noProof/>
                <w:webHidden/>
              </w:rPr>
              <w:instrText xml:space="preserve"> PAGEREF _Toc64276790 \h </w:instrText>
            </w:r>
            <w:r w:rsidR="00F42096">
              <w:rPr>
                <w:noProof/>
                <w:webHidden/>
              </w:rPr>
            </w:r>
            <w:r w:rsidR="00F42096">
              <w:rPr>
                <w:noProof/>
                <w:webHidden/>
              </w:rPr>
              <w:fldChar w:fldCharType="separate"/>
            </w:r>
            <w:r w:rsidR="00F42096">
              <w:rPr>
                <w:noProof/>
                <w:webHidden/>
              </w:rPr>
              <w:t>15</w:t>
            </w:r>
            <w:r w:rsidR="00F42096">
              <w:rPr>
                <w:noProof/>
                <w:webHidden/>
              </w:rPr>
              <w:fldChar w:fldCharType="end"/>
            </w:r>
          </w:hyperlink>
        </w:p>
        <w:p w14:paraId="1B273063" w14:textId="05FF95BA" w:rsidR="00F42096" w:rsidRDefault="00B812BA">
          <w:pPr>
            <w:pStyle w:val="Verzeichnis2"/>
            <w:tabs>
              <w:tab w:val="right" w:leader="dot" w:pos="9062"/>
            </w:tabs>
            <w:rPr>
              <w:rFonts w:eastAsiaTheme="minorEastAsia"/>
              <w:noProof/>
              <w:lang w:val="it-CH" w:eastAsia="it-CH"/>
            </w:rPr>
          </w:pPr>
          <w:hyperlink w:anchor="_Toc64276791" w:history="1">
            <w:r w:rsidR="00F42096" w:rsidRPr="00462F61">
              <w:rPr>
                <w:rStyle w:val="Hyperlink"/>
                <w:rFonts w:ascii="Arial" w:hAnsi="Arial" w:cs="Arial"/>
                <w:noProof/>
              </w:rPr>
              <w:t>Articolo 30  –  Uscite</w:t>
            </w:r>
            <w:r w:rsidR="00F42096">
              <w:rPr>
                <w:noProof/>
                <w:webHidden/>
              </w:rPr>
              <w:tab/>
            </w:r>
            <w:r w:rsidR="00F42096">
              <w:rPr>
                <w:noProof/>
                <w:webHidden/>
              </w:rPr>
              <w:fldChar w:fldCharType="begin"/>
            </w:r>
            <w:r w:rsidR="00F42096">
              <w:rPr>
                <w:noProof/>
                <w:webHidden/>
              </w:rPr>
              <w:instrText xml:space="preserve"> PAGEREF _Toc64276791 \h </w:instrText>
            </w:r>
            <w:r w:rsidR="00F42096">
              <w:rPr>
                <w:noProof/>
                <w:webHidden/>
              </w:rPr>
            </w:r>
            <w:r w:rsidR="00F42096">
              <w:rPr>
                <w:noProof/>
                <w:webHidden/>
              </w:rPr>
              <w:fldChar w:fldCharType="separate"/>
            </w:r>
            <w:r w:rsidR="00F42096">
              <w:rPr>
                <w:noProof/>
                <w:webHidden/>
              </w:rPr>
              <w:t>15</w:t>
            </w:r>
            <w:r w:rsidR="00F42096">
              <w:rPr>
                <w:noProof/>
                <w:webHidden/>
              </w:rPr>
              <w:fldChar w:fldCharType="end"/>
            </w:r>
          </w:hyperlink>
        </w:p>
        <w:p w14:paraId="49780FFE" w14:textId="537B614E" w:rsidR="00F42096" w:rsidRDefault="00B812BA">
          <w:pPr>
            <w:pStyle w:val="Verzeichnis2"/>
            <w:tabs>
              <w:tab w:val="right" w:leader="dot" w:pos="9062"/>
            </w:tabs>
            <w:rPr>
              <w:rFonts w:eastAsiaTheme="minorEastAsia"/>
              <w:noProof/>
              <w:lang w:val="it-CH" w:eastAsia="it-CH"/>
            </w:rPr>
          </w:pPr>
          <w:hyperlink w:anchor="_Toc64276792" w:history="1">
            <w:r w:rsidR="00F42096" w:rsidRPr="00462F61">
              <w:rPr>
                <w:rStyle w:val="Hyperlink"/>
                <w:rFonts w:ascii="Arial" w:hAnsi="Arial" w:cs="Arial"/>
                <w:noProof/>
              </w:rPr>
              <w:t>Articolo 31  –  Diritto di firma</w:t>
            </w:r>
            <w:r w:rsidR="00F42096">
              <w:rPr>
                <w:noProof/>
                <w:webHidden/>
              </w:rPr>
              <w:tab/>
            </w:r>
            <w:r w:rsidR="00F42096">
              <w:rPr>
                <w:noProof/>
                <w:webHidden/>
              </w:rPr>
              <w:fldChar w:fldCharType="begin"/>
            </w:r>
            <w:r w:rsidR="00F42096">
              <w:rPr>
                <w:noProof/>
                <w:webHidden/>
              </w:rPr>
              <w:instrText xml:space="preserve"> PAGEREF _Toc64276792 \h </w:instrText>
            </w:r>
            <w:r w:rsidR="00F42096">
              <w:rPr>
                <w:noProof/>
                <w:webHidden/>
              </w:rPr>
            </w:r>
            <w:r w:rsidR="00F42096">
              <w:rPr>
                <w:noProof/>
                <w:webHidden/>
              </w:rPr>
              <w:fldChar w:fldCharType="separate"/>
            </w:r>
            <w:r w:rsidR="00F42096">
              <w:rPr>
                <w:noProof/>
                <w:webHidden/>
              </w:rPr>
              <w:t>15</w:t>
            </w:r>
            <w:r w:rsidR="00F42096">
              <w:rPr>
                <w:noProof/>
                <w:webHidden/>
              </w:rPr>
              <w:fldChar w:fldCharType="end"/>
            </w:r>
          </w:hyperlink>
        </w:p>
        <w:p w14:paraId="1E0A6ECC" w14:textId="02E30411" w:rsidR="00F42096" w:rsidRDefault="00B812BA">
          <w:pPr>
            <w:pStyle w:val="Verzeichnis2"/>
            <w:tabs>
              <w:tab w:val="right" w:leader="dot" w:pos="9062"/>
            </w:tabs>
            <w:rPr>
              <w:rFonts w:eastAsiaTheme="minorEastAsia"/>
              <w:noProof/>
              <w:lang w:val="it-CH" w:eastAsia="it-CH"/>
            </w:rPr>
          </w:pPr>
          <w:hyperlink w:anchor="_Toc64276793" w:history="1">
            <w:r w:rsidR="00F42096" w:rsidRPr="00462F61">
              <w:rPr>
                <w:rStyle w:val="Hyperlink"/>
                <w:rFonts w:ascii="Arial" w:hAnsi="Arial" w:cs="Arial"/>
                <w:noProof/>
              </w:rPr>
              <w:t>Articolo 32  –  Responsabilità</w:t>
            </w:r>
            <w:r w:rsidR="00F42096">
              <w:rPr>
                <w:noProof/>
                <w:webHidden/>
              </w:rPr>
              <w:tab/>
            </w:r>
            <w:r w:rsidR="00F42096">
              <w:rPr>
                <w:noProof/>
                <w:webHidden/>
              </w:rPr>
              <w:fldChar w:fldCharType="begin"/>
            </w:r>
            <w:r w:rsidR="00F42096">
              <w:rPr>
                <w:noProof/>
                <w:webHidden/>
              </w:rPr>
              <w:instrText xml:space="preserve"> PAGEREF _Toc64276793 \h </w:instrText>
            </w:r>
            <w:r w:rsidR="00F42096">
              <w:rPr>
                <w:noProof/>
                <w:webHidden/>
              </w:rPr>
            </w:r>
            <w:r w:rsidR="00F42096">
              <w:rPr>
                <w:noProof/>
                <w:webHidden/>
              </w:rPr>
              <w:fldChar w:fldCharType="separate"/>
            </w:r>
            <w:r w:rsidR="00F42096">
              <w:rPr>
                <w:noProof/>
                <w:webHidden/>
              </w:rPr>
              <w:t>16</w:t>
            </w:r>
            <w:r w:rsidR="00F42096">
              <w:rPr>
                <w:noProof/>
                <w:webHidden/>
              </w:rPr>
              <w:fldChar w:fldCharType="end"/>
            </w:r>
          </w:hyperlink>
        </w:p>
        <w:p w14:paraId="114954B0" w14:textId="43D423BB" w:rsidR="00F42096" w:rsidRDefault="00B812BA">
          <w:pPr>
            <w:pStyle w:val="Verzeichnis2"/>
            <w:tabs>
              <w:tab w:val="right" w:leader="dot" w:pos="9062"/>
            </w:tabs>
            <w:rPr>
              <w:rFonts w:eastAsiaTheme="minorEastAsia"/>
              <w:noProof/>
              <w:lang w:val="it-CH" w:eastAsia="it-CH"/>
            </w:rPr>
          </w:pPr>
          <w:hyperlink w:anchor="_Toc64276794" w:history="1">
            <w:r w:rsidR="00F42096" w:rsidRPr="00462F61">
              <w:rPr>
                <w:rStyle w:val="Hyperlink"/>
                <w:rFonts w:ascii="Arial" w:hAnsi="Arial" w:cs="Arial"/>
                <w:noProof/>
              </w:rPr>
              <w:t>Articolo 33  –  Fondi e fondazioni</w:t>
            </w:r>
            <w:r w:rsidR="00F42096">
              <w:rPr>
                <w:noProof/>
                <w:webHidden/>
              </w:rPr>
              <w:tab/>
            </w:r>
            <w:r w:rsidR="00F42096">
              <w:rPr>
                <w:noProof/>
                <w:webHidden/>
              </w:rPr>
              <w:fldChar w:fldCharType="begin"/>
            </w:r>
            <w:r w:rsidR="00F42096">
              <w:rPr>
                <w:noProof/>
                <w:webHidden/>
              </w:rPr>
              <w:instrText xml:space="preserve"> PAGEREF _Toc64276794 \h </w:instrText>
            </w:r>
            <w:r w:rsidR="00F42096">
              <w:rPr>
                <w:noProof/>
                <w:webHidden/>
              </w:rPr>
            </w:r>
            <w:r w:rsidR="00F42096">
              <w:rPr>
                <w:noProof/>
                <w:webHidden/>
              </w:rPr>
              <w:fldChar w:fldCharType="separate"/>
            </w:r>
            <w:r w:rsidR="00F42096">
              <w:rPr>
                <w:noProof/>
                <w:webHidden/>
              </w:rPr>
              <w:t>16</w:t>
            </w:r>
            <w:r w:rsidR="00F42096">
              <w:rPr>
                <w:noProof/>
                <w:webHidden/>
              </w:rPr>
              <w:fldChar w:fldCharType="end"/>
            </w:r>
          </w:hyperlink>
        </w:p>
        <w:p w14:paraId="4542AFD7" w14:textId="26E51399" w:rsidR="00F42096" w:rsidRDefault="00B812BA">
          <w:pPr>
            <w:pStyle w:val="Verzeichnis3"/>
            <w:rPr>
              <w:rFonts w:eastAsiaTheme="minorEastAsia"/>
              <w:noProof/>
              <w:lang w:val="it-CH" w:eastAsia="it-CH"/>
            </w:rPr>
          </w:pPr>
          <w:hyperlink w:anchor="_Toc64276795" w:history="1">
            <w:r w:rsidR="00F42096" w:rsidRPr="00462F61">
              <w:rPr>
                <w:rStyle w:val="Hyperlink"/>
                <w:rFonts w:ascii="Arial" w:hAnsi="Arial" w:cs="Arial"/>
                <w:noProof/>
              </w:rPr>
              <w:t>V.</w:t>
            </w:r>
            <w:r w:rsidR="00F42096">
              <w:rPr>
                <w:rFonts w:eastAsiaTheme="minorEastAsia"/>
                <w:noProof/>
                <w:lang w:val="it-CH" w:eastAsia="it-CH"/>
              </w:rPr>
              <w:tab/>
            </w:r>
            <w:r w:rsidR="00F42096" w:rsidRPr="00462F61">
              <w:rPr>
                <w:rStyle w:val="Hyperlink"/>
                <w:rFonts w:ascii="Arial" w:hAnsi="Arial" w:cs="Arial"/>
                <w:noProof/>
              </w:rPr>
              <w:t>Altre disposizioni</w:t>
            </w:r>
            <w:r w:rsidR="00F42096">
              <w:rPr>
                <w:noProof/>
                <w:webHidden/>
              </w:rPr>
              <w:tab/>
            </w:r>
            <w:r w:rsidR="00F42096">
              <w:rPr>
                <w:noProof/>
                <w:webHidden/>
              </w:rPr>
              <w:fldChar w:fldCharType="begin"/>
            </w:r>
            <w:r w:rsidR="00F42096">
              <w:rPr>
                <w:noProof/>
                <w:webHidden/>
              </w:rPr>
              <w:instrText xml:space="preserve"> PAGEREF _Toc64276795 \h </w:instrText>
            </w:r>
            <w:r w:rsidR="00F42096">
              <w:rPr>
                <w:noProof/>
                <w:webHidden/>
              </w:rPr>
            </w:r>
            <w:r w:rsidR="00F42096">
              <w:rPr>
                <w:noProof/>
                <w:webHidden/>
              </w:rPr>
              <w:fldChar w:fldCharType="separate"/>
            </w:r>
            <w:r w:rsidR="00F42096">
              <w:rPr>
                <w:noProof/>
                <w:webHidden/>
              </w:rPr>
              <w:t>16</w:t>
            </w:r>
            <w:r w:rsidR="00F42096">
              <w:rPr>
                <w:noProof/>
                <w:webHidden/>
              </w:rPr>
              <w:fldChar w:fldCharType="end"/>
            </w:r>
          </w:hyperlink>
        </w:p>
        <w:p w14:paraId="2A60A505" w14:textId="193937D8" w:rsidR="00F42096" w:rsidRDefault="00B812BA">
          <w:pPr>
            <w:pStyle w:val="Verzeichnis2"/>
            <w:tabs>
              <w:tab w:val="right" w:leader="dot" w:pos="9062"/>
            </w:tabs>
            <w:rPr>
              <w:rFonts w:eastAsiaTheme="minorEastAsia"/>
              <w:noProof/>
              <w:lang w:val="it-CH" w:eastAsia="it-CH"/>
            </w:rPr>
          </w:pPr>
          <w:hyperlink w:anchor="_Toc64276796" w:history="1">
            <w:r w:rsidR="00F42096" w:rsidRPr="00462F61">
              <w:rPr>
                <w:rStyle w:val="Hyperlink"/>
                <w:rFonts w:ascii="Arial" w:hAnsi="Arial" w:cs="Arial"/>
                <w:noProof/>
              </w:rPr>
              <w:t>Articolo 34  –  Direttive FST</w:t>
            </w:r>
            <w:r w:rsidR="00F42096">
              <w:rPr>
                <w:noProof/>
                <w:webHidden/>
              </w:rPr>
              <w:tab/>
            </w:r>
            <w:r w:rsidR="00F42096">
              <w:rPr>
                <w:noProof/>
                <w:webHidden/>
              </w:rPr>
              <w:fldChar w:fldCharType="begin"/>
            </w:r>
            <w:r w:rsidR="00F42096">
              <w:rPr>
                <w:noProof/>
                <w:webHidden/>
              </w:rPr>
              <w:instrText xml:space="preserve"> PAGEREF _Toc64276796 \h </w:instrText>
            </w:r>
            <w:r w:rsidR="00F42096">
              <w:rPr>
                <w:noProof/>
                <w:webHidden/>
              </w:rPr>
            </w:r>
            <w:r w:rsidR="00F42096">
              <w:rPr>
                <w:noProof/>
                <w:webHidden/>
              </w:rPr>
              <w:fldChar w:fldCharType="separate"/>
            </w:r>
            <w:r w:rsidR="00F42096">
              <w:rPr>
                <w:noProof/>
                <w:webHidden/>
              </w:rPr>
              <w:t>16</w:t>
            </w:r>
            <w:r w:rsidR="00F42096">
              <w:rPr>
                <w:noProof/>
                <w:webHidden/>
              </w:rPr>
              <w:fldChar w:fldCharType="end"/>
            </w:r>
          </w:hyperlink>
        </w:p>
        <w:p w14:paraId="58A78975" w14:textId="1702A37A" w:rsidR="00F42096" w:rsidRDefault="00B812BA">
          <w:pPr>
            <w:pStyle w:val="Verzeichnis2"/>
            <w:tabs>
              <w:tab w:val="right" w:leader="dot" w:pos="9062"/>
            </w:tabs>
            <w:rPr>
              <w:rFonts w:eastAsiaTheme="minorEastAsia"/>
              <w:noProof/>
              <w:lang w:val="it-CH" w:eastAsia="it-CH"/>
            </w:rPr>
          </w:pPr>
          <w:hyperlink w:anchor="_Toc64276797" w:history="1">
            <w:r w:rsidR="00F42096" w:rsidRPr="00462F61">
              <w:rPr>
                <w:rStyle w:val="Hyperlink"/>
                <w:rFonts w:ascii="Arial" w:hAnsi="Arial" w:cs="Arial"/>
                <w:noProof/>
                <w:highlight w:val="yellow"/>
                <w:lang w:val="it-CH"/>
              </w:rPr>
              <w:t>Articolo 35  –  Fondamenti del tiro fuori servizio</w:t>
            </w:r>
            <w:r w:rsidR="00F42096">
              <w:rPr>
                <w:noProof/>
                <w:webHidden/>
              </w:rPr>
              <w:tab/>
            </w:r>
            <w:r w:rsidR="00F42096">
              <w:rPr>
                <w:noProof/>
                <w:webHidden/>
              </w:rPr>
              <w:fldChar w:fldCharType="begin"/>
            </w:r>
            <w:r w:rsidR="00F42096">
              <w:rPr>
                <w:noProof/>
                <w:webHidden/>
              </w:rPr>
              <w:instrText xml:space="preserve"> PAGEREF _Toc64276797 \h </w:instrText>
            </w:r>
            <w:r w:rsidR="00F42096">
              <w:rPr>
                <w:noProof/>
                <w:webHidden/>
              </w:rPr>
            </w:r>
            <w:r w:rsidR="00F42096">
              <w:rPr>
                <w:noProof/>
                <w:webHidden/>
              </w:rPr>
              <w:fldChar w:fldCharType="separate"/>
            </w:r>
            <w:r w:rsidR="00F42096">
              <w:rPr>
                <w:noProof/>
                <w:webHidden/>
              </w:rPr>
              <w:t>16</w:t>
            </w:r>
            <w:r w:rsidR="00F42096">
              <w:rPr>
                <w:noProof/>
                <w:webHidden/>
              </w:rPr>
              <w:fldChar w:fldCharType="end"/>
            </w:r>
          </w:hyperlink>
        </w:p>
        <w:p w14:paraId="2E5122C6" w14:textId="19538B77" w:rsidR="00F42096" w:rsidRDefault="00B812BA">
          <w:pPr>
            <w:pStyle w:val="Verzeichnis2"/>
            <w:tabs>
              <w:tab w:val="right" w:leader="dot" w:pos="9062"/>
            </w:tabs>
            <w:rPr>
              <w:rFonts w:eastAsiaTheme="minorEastAsia"/>
              <w:noProof/>
              <w:lang w:val="it-CH" w:eastAsia="it-CH"/>
            </w:rPr>
          </w:pPr>
          <w:hyperlink w:anchor="_Toc64276798" w:history="1">
            <w:r w:rsidR="00F42096" w:rsidRPr="00462F61">
              <w:rPr>
                <w:rStyle w:val="Hyperlink"/>
                <w:rFonts w:ascii="Arial" w:hAnsi="Arial" w:cs="Arial"/>
                <w:noProof/>
              </w:rPr>
              <w:t>Articolo 36  –  Scioglimento della società</w:t>
            </w:r>
            <w:r w:rsidR="00F42096">
              <w:rPr>
                <w:noProof/>
                <w:webHidden/>
              </w:rPr>
              <w:tab/>
            </w:r>
            <w:r w:rsidR="00F42096">
              <w:rPr>
                <w:noProof/>
                <w:webHidden/>
              </w:rPr>
              <w:fldChar w:fldCharType="begin"/>
            </w:r>
            <w:r w:rsidR="00F42096">
              <w:rPr>
                <w:noProof/>
                <w:webHidden/>
              </w:rPr>
              <w:instrText xml:space="preserve"> PAGEREF _Toc64276798 \h </w:instrText>
            </w:r>
            <w:r w:rsidR="00F42096">
              <w:rPr>
                <w:noProof/>
                <w:webHidden/>
              </w:rPr>
            </w:r>
            <w:r w:rsidR="00F42096">
              <w:rPr>
                <w:noProof/>
                <w:webHidden/>
              </w:rPr>
              <w:fldChar w:fldCharType="separate"/>
            </w:r>
            <w:r w:rsidR="00F42096">
              <w:rPr>
                <w:noProof/>
                <w:webHidden/>
              </w:rPr>
              <w:t>16</w:t>
            </w:r>
            <w:r w:rsidR="00F42096">
              <w:rPr>
                <w:noProof/>
                <w:webHidden/>
              </w:rPr>
              <w:fldChar w:fldCharType="end"/>
            </w:r>
          </w:hyperlink>
        </w:p>
        <w:p w14:paraId="79AFD487" w14:textId="5B95C704" w:rsidR="00F42096" w:rsidRDefault="00B812BA">
          <w:pPr>
            <w:pStyle w:val="Verzeichnis3"/>
            <w:rPr>
              <w:rFonts w:eastAsiaTheme="minorEastAsia"/>
              <w:noProof/>
              <w:lang w:val="it-CH" w:eastAsia="it-CH"/>
            </w:rPr>
          </w:pPr>
          <w:hyperlink w:anchor="_Toc64276799" w:history="1">
            <w:r w:rsidR="00F42096" w:rsidRPr="00462F61">
              <w:rPr>
                <w:rStyle w:val="Hyperlink"/>
                <w:rFonts w:ascii="Arial" w:hAnsi="Arial" w:cs="Arial"/>
                <w:noProof/>
              </w:rPr>
              <w:t>VI.</w:t>
            </w:r>
            <w:r w:rsidR="00F42096">
              <w:rPr>
                <w:rFonts w:eastAsiaTheme="minorEastAsia"/>
                <w:noProof/>
                <w:lang w:val="it-CH" w:eastAsia="it-CH"/>
              </w:rPr>
              <w:tab/>
            </w:r>
            <w:r w:rsidR="00F42096" w:rsidRPr="00462F61">
              <w:rPr>
                <w:rStyle w:val="Hyperlink"/>
                <w:rFonts w:ascii="Arial" w:hAnsi="Arial" w:cs="Arial"/>
                <w:noProof/>
              </w:rPr>
              <w:t>Disposizioni finali</w:t>
            </w:r>
            <w:r w:rsidR="00F42096">
              <w:rPr>
                <w:noProof/>
                <w:webHidden/>
              </w:rPr>
              <w:tab/>
            </w:r>
            <w:r w:rsidR="00F42096">
              <w:rPr>
                <w:noProof/>
                <w:webHidden/>
              </w:rPr>
              <w:fldChar w:fldCharType="begin"/>
            </w:r>
            <w:r w:rsidR="00F42096">
              <w:rPr>
                <w:noProof/>
                <w:webHidden/>
              </w:rPr>
              <w:instrText xml:space="preserve"> PAGEREF _Toc64276799 \h </w:instrText>
            </w:r>
            <w:r w:rsidR="00F42096">
              <w:rPr>
                <w:noProof/>
                <w:webHidden/>
              </w:rPr>
            </w:r>
            <w:r w:rsidR="00F42096">
              <w:rPr>
                <w:noProof/>
                <w:webHidden/>
              </w:rPr>
              <w:fldChar w:fldCharType="separate"/>
            </w:r>
            <w:r w:rsidR="00F42096">
              <w:rPr>
                <w:noProof/>
                <w:webHidden/>
              </w:rPr>
              <w:t>17</w:t>
            </w:r>
            <w:r w:rsidR="00F42096">
              <w:rPr>
                <w:noProof/>
                <w:webHidden/>
              </w:rPr>
              <w:fldChar w:fldCharType="end"/>
            </w:r>
          </w:hyperlink>
        </w:p>
        <w:p w14:paraId="69792DA3" w14:textId="477179B3" w:rsidR="00F42096" w:rsidRDefault="00B812BA">
          <w:pPr>
            <w:pStyle w:val="Verzeichnis2"/>
            <w:tabs>
              <w:tab w:val="right" w:leader="dot" w:pos="9062"/>
            </w:tabs>
            <w:rPr>
              <w:rFonts w:eastAsiaTheme="minorEastAsia"/>
              <w:noProof/>
              <w:lang w:val="it-CH" w:eastAsia="it-CH"/>
            </w:rPr>
          </w:pPr>
          <w:hyperlink w:anchor="_Toc64276800" w:history="1">
            <w:r w:rsidR="00F42096" w:rsidRPr="00462F61">
              <w:rPr>
                <w:rStyle w:val="Hyperlink"/>
                <w:rFonts w:ascii="Arial" w:hAnsi="Arial" w:cs="Arial"/>
                <w:noProof/>
              </w:rPr>
              <w:t>Articolo 37  –  Uguaglianza dei sessi</w:t>
            </w:r>
            <w:r w:rsidR="00F42096">
              <w:rPr>
                <w:noProof/>
                <w:webHidden/>
              </w:rPr>
              <w:tab/>
            </w:r>
            <w:r w:rsidR="00F42096">
              <w:rPr>
                <w:noProof/>
                <w:webHidden/>
              </w:rPr>
              <w:fldChar w:fldCharType="begin"/>
            </w:r>
            <w:r w:rsidR="00F42096">
              <w:rPr>
                <w:noProof/>
                <w:webHidden/>
              </w:rPr>
              <w:instrText xml:space="preserve"> PAGEREF _Toc64276800 \h </w:instrText>
            </w:r>
            <w:r w:rsidR="00F42096">
              <w:rPr>
                <w:noProof/>
                <w:webHidden/>
              </w:rPr>
            </w:r>
            <w:r w:rsidR="00F42096">
              <w:rPr>
                <w:noProof/>
                <w:webHidden/>
              </w:rPr>
              <w:fldChar w:fldCharType="separate"/>
            </w:r>
            <w:r w:rsidR="00F42096">
              <w:rPr>
                <w:noProof/>
                <w:webHidden/>
              </w:rPr>
              <w:t>17</w:t>
            </w:r>
            <w:r w:rsidR="00F42096">
              <w:rPr>
                <w:noProof/>
                <w:webHidden/>
              </w:rPr>
              <w:fldChar w:fldCharType="end"/>
            </w:r>
          </w:hyperlink>
        </w:p>
        <w:p w14:paraId="68D8A3F3" w14:textId="2798F2D0" w:rsidR="00F42096" w:rsidRDefault="00B812BA">
          <w:pPr>
            <w:pStyle w:val="Verzeichnis2"/>
            <w:tabs>
              <w:tab w:val="right" w:leader="dot" w:pos="9062"/>
            </w:tabs>
            <w:rPr>
              <w:rFonts w:eastAsiaTheme="minorEastAsia"/>
              <w:noProof/>
              <w:lang w:val="it-CH" w:eastAsia="it-CH"/>
            </w:rPr>
          </w:pPr>
          <w:hyperlink w:anchor="_Toc64276801" w:history="1">
            <w:r w:rsidR="00F42096" w:rsidRPr="00462F61">
              <w:rPr>
                <w:rStyle w:val="Hyperlink"/>
                <w:rFonts w:ascii="Arial" w:hAnsi="Arial" w:cs="Arial"/>
                <w:noProof/>
              </w:rPr>
              <w:t>Articolo 38  –  Abrogazione delle disposizioni esistenti</w:t>
            </w:r>
            <w:r w:rsidR="00F42096">
              <w:rPr>
                <w:noProof/>
                <w:webHidden/>
              </w:rPr>
              <w:tab/>
            </w:r>
            <w:r w:rsidR="00F42096">
              <w:rPr>
                <w:noProof/>
                <w:webHidden/>
              </w:rPr>
              <w:fldChar w:fldCharType="begin"/>
            </w:r>
            <w:r w:rsidR="00F42096">
              <w:rPr>
                <w:noProof/>
                <w:webHidden/>
              </w:rPr>
              <w:instrText xml:space="preserve"> PAGEREF _Toc64276801 \h </w:instrText>
            </w:r>
            <w:r w:rsidR="00F42096">
              <w:rPr>
                <w:noProof/>
                <w:webHidden/>
              </w:rPr>
            </w:r>
            <w:r w:rsidR="00F42096">
              <w:rPr>
                <w:noProof/>
                <w:webHidden/>
              </w:rPr>
              <w:fldChar w:fldCharType="separate"/>
            </w:r>
            <w:r w:rsidR="00F42096">
              <w:rPr>
                <w:noProof/>
                <w:webHidden/>
              </w:rPr>
              <w:t>17</w:t>
            </w:r>
            <w:r w:rsidR="00F42096">
              <w:rPr>
                <w:noProof/>
                <w:webHidden/>
              </w:rPr>
              <w:fldChar w:fldCharType="end"/>
            </w:r>
          </w:hyperlink>
        </w:p>
        <w:p w14:paraId="5A168408" w14:textId="7D5C6665" w:rsidR="00F42096" w:rsidRDefault="00B812BA">
          <w:pPr>
            <w:pStyle w:val="Verzeichnis2"/>
            <w:tabs>
              <w:tab w:val="right" w:leader="dot" w:pos="9062"/>
            </w:tabs>
            <w:rPr>
              <w:rFonts w:eastAsiaTheme="minorEastAsia"/>
              <w:noProof/>
              <w:lang w:val="it-CH" w:eastAsia="it-CH"/>
            </w:rPr>
          </w:pPr>
          <w:hyperlink w:anchor="_Toc64276802" w:history="1">
            <w:r w:rsidR="00F42096" w:rsidRPr="00462F61">
              <w:rPr>
                <w:rStyle w:val="Hyperlink"/>
                <w:rFonts w:ascii="Arial" w:hAnsi="Arial" w:cs="Arial"/>
                <w:noProof/>
              </w:rPr>
              <w:t>Articolo 39  –  Disposizioni transitorie</w:t>
            </w:r>
            <w:r w:rsidR="00F42096">
              <w:rPr>
                <w:noProof/>
                <w:webHidden/>
              </w:rPr>
              <w:tab/>
            </w:r>
            <w:r w:rsidR="00F42096">
              <w:rPr>
                <w:noProof/>
                <w:webHidden/>
              </w:rPr>
              <w:fldChar w:fldCharType="begin"/>
            </w:r>
            <w:r w:rsidR="00F42096">
              <w:rPr>
                <w:noProof/>
                <w:webHidden/>
              </w:rPr>
              <w:instrText xml:space="preserve"> PAGEREF _Toc64276802 \h </w:instrText>
            </w:r>
            <w:r w:rsidR="00F42096">
              <w:rPr>
                <w:noProof/>
                <w:webHidden/>
              </w:rPr>
            </w:r>
            <w:r w:rsidR="00F42096">
              <w:rPr>
                <w:noProof/>
                <w:webHidden/>
              </w:rPr>
              <w:fldChar w:fldCharType="separate"/>
            </w:r>
            <w:r w:rsidR="00F42096">
              <w:rPr>
                <w:noProof/>
                <w:webHidden/>
              </w:rPr>
              <w:t>17</w:t>
            </w:r>
            <w:r w:rsidR="00F42096">
              <w:rPr>
                <w:noProof/>
                <w:webHidden/>
              </w:rPr>
              <w:fldChar w:fldCharType="end"/>
            </w:r>
          </w:hyperlink>
        </w:p>
        <w:p w14:paraId="2CD4102F" w14:textId="7CC6C697" w:rsidR="00F42096" w:rsidRDefault="00B812BA">
          <w:pPr>
            <w:pStyle w:val="Verzeichnis2"/>
            <w:tabs>
              <w:tab w:val="right" w:leader="dot" w:pos="9062"/>
            </w:tabs>
            <w:rPr>
              <w:rFonts w:eastAsiaTheme="minorEastAsia"/>
              <w:noProof/>
              <w:lang w:val="it-CH" w:eastAsia="it-CH"/>
            </w:rPr>
          </w:pPr>
          <w:hyperlink w:anchor="_Toc64276803" w:history="1">
            <w:r w:rsidR="00F42096" w:rsidRPr="00462F61">
              <w:rPr>
                <w:rStyle w:val="Hyperlink"/>
                <w:rFonts w:ascii="Arial" w:hAnsi="Arial" w:cs="Arial"/>
                <w:noProof/>
                <w:lang w:val="it-CH"/>
              </w:rPr>
              <w:t>Articolo 40  –  Approvazione ed entrata in vigore</w:t>
            </w:r>
            <w:r w:rsidR="00F42096">
              <w:rPr>
                <w:noProof/>
                <w:webHidden/>
              </w:rPr>
              <w:tab/>
            </w:r>
            <w:r w:rsidR="00F42096">
              <w:rPr>
                <w:noProof/>
                <w:webHidden/>
              </w:rPr>
              <w:fldChar w:fldCharType="begin"/>
            </w:r>
            <w:r w:rsidR="00F42096">
              <w:rPr>
                <w:noProof/>
                <w:webHidden/>
              </w:rPr>
              <w:instrText xml:space="preserve"> PAGEREF _Toc64276803 \h </w:instrText>
            </w:r>
            <w:r w:rsidR="00F42096">
              <w:rPr>
                <w:noProof/>
                <w:webHidden/>
              </w:rPr>
            </w:r>
            <w:r w:rsidR="00F42096">
              <w:rPr>
                <w:noProof/>
                <w:webHidden/>
              </w:rPr>
              <w:fldChar w:fldCharType="separate"/>
            </w:r>
            <w:r w:rsidR="00F42096">
              <w:rPr>
                <w:noProof/>
                <w:webHidden/>
              </w:rPr>
              <w:t>18</w:t>
            </w:r>
            <w:r w:rsidR="00F42096">
              <w:rPr>
                <w:noProof/>
                <w:webHidden/>
              </w:rPr>
              <w:fldChar w:fldCharType="end"/>
            </w:r>
          </w:hyperlink>
        </w:p>
        <w:p w14:paraId="7F026BBF" w14:textId="5E7D966A" w:rsidR="008E22CD" w:rsidRPr="00E15E3F" w:rsidRDefault="008E22CD" w:rsidP="00DF1327">
          <w:pPr>
            <w:pStyle w:val="Verzeichnis3"/>
            <w:spacing w:after="0" w:line="240" w:lineRule="auto"/>
            <w:rPr>
              <w:rFonts w:ascii="Arial" w:hAnsi="Arial" w:cs="Arial"/>
            </w:rPr>
          </w:pPr>
          <w:r w:rsidRPr="00E15E3F">
            <w:rPr>
              <w:rFonts w:ascii="Arial" w:hAnsi="Arial" w:cs="Arial"/>
              <w:b/>
              <w:bCs/>
              <w:lang w:val="de-DE"/>
            </w:rPr>
            <w:fldChar w:fldCharType="end"/>
          </w:r>
        </w:p>
      </w:sdtContent>
    </w:sdt>
    <w:p w14:paraId="1AEC7693" w14:textId="77777777" w:rsidR="00D5053E" w:rsidRPr="00E15E3F" w:rsidRDefault="00D5053E">
      <w:pPr>
        <w:rPr>
          <w:rFonts w:ascii="Arial" w:eastAsia="Times New Roman" w:hAnsi="Arial" w:cs="Arial"/>
          <w:b/>
          <w:bCs/>
          <w:sz w:val="28"/>
          <w:szCs w:val="20"/>
          <w:lang w:eastAsia="de-DE"/>
        </w:rPr>
      </w:pPr>
      <w:r w:rsidRPr="00E15E3F">
        <w:rPr>
          <w:rFonts w:ascii="Arial" w:hAnsi="Arial" w:cs="Arial"/>
          <w:sz w:val="28"/>
        </w:rPr>
        <w:br w:type="page"/>
      </w:r>
    </w:p>
    <w:p w14:paraId="7C8DA65D" w14:textId="7D7EA76C" w:rsidR="005103CE" w:rsidRPr="00E15E3F" w:rsidRDefault="001070D3" w:rsidP="00323283">
      <w:pPr>
        <w:pStyle w:val="berschrift3"/>
        <w:numPr>
          <w:ilvl w:val="0"/>
          <w:numId w:val="5"/>
        </w:numPr>
        <w:jc w:val="center"/>
        <w:rPr>
          <w:rFonts w:ascii="Arial" w:hAnsi="Arial" w:cs="Arial"/>
          <w:sz w:val="28"/>
        </w:rPr>
      </w:pPr>
      <w:bookmarkStart w:id="1" w:name="_Toc64276758"/>
      <w:r>
        <w:rPr>
          <w:rFonts w:ascii="Arial" w:hAnsi="Arial" w:cs="Arial"/>
          <w:sz w:val="28"/>
        </w:rPr>
        <w:lastRenderedPageBreak/>
        <w:t>Generalità</w:t>
      </w:r>
      <w:bookmarkEnd w:id="1"/>
    </w:p>
    <w:p w14:paraId="61342A21" w14:textId="77777777" w:rsidR="00F367F9" w:rsidRPr="00E15E3F" w:rsidRDefault="00F367F9" w:rsidP="0047490E">
      <w:pPr>
        <w:spacing w:after="0" w:line="240" w:lineRule="auto"/>
        <w:rPr>
          <w:rFonts w:ascii="Arial" w:hAnsi="Arial" w:cs="Arial"/>
          <w:lang w:eastAsia="de-DE"/>
        </w:rPr>
      </w:pPr>
    </w:p>
    <w:p w14:paraId="29412701" w14:textId="2529152C" w:rsidR="00173B56" w:rsidRPr="00E15E3F" w:rsidRDefault="00F367F9" w:rsidP="002F31AF">
      <w:pPr>
        <w:pStyle w:val="berschrift2"/>
        <w:spacing w:after="240"/>
        <w:jc w:val="center"/>
        <w:rPr>
          <w:rFonts w:ascii="Arial" w:hAnsi="Arial" w:cs="Arial"/>
          <w:iCs w:val="0"/>
          <w:sz w:val="22"/>
          <w:u w:val="single"/>
          <w:lang w:val="de-CH"/>
        </w:rPr>
      </w:pPr>
      <w:bookmarkStart w:id="2" w:name="_Toc64276759"/>
      <w:r w:rsidRPr="00E15E3F">
        <w:rPr>
          <w:rFonts w:ascii="Arial" w:hAnsi="Arial" w:cs="Arial"/>
          <w:sz w:val="22"/>
          <w:u w:val="single"/>
          <w:lang w:val="de-CH"/>
        </w:rPr>
        <w:t>A</w:t>
      </w:r>
      <w:bookmarkStart w:id="3" w:name="_Hlk64237013"/>
      <w:r w:rsidRPr="00E15E3F">
        <w:rPr>
          <w:rFonts w:ascii="Arial" w:hAnsi="Arial" w:cs="Arial"/>
          <w:sz w:val="22"/>
          <w:u w:val="single"/>
          <w:lang w:val="de-CH"/>
        </w:rPr>
        <w:t>rti</w:t>
      </w:r>
      <w:r w:rsidR="001070D3">
        <w:rPr>
          <w:rFonts w:ascii="Arial" w:hAnsi="Arial" w:cs="Arial"/>
          <w:sz w:val="22"/>
          <w:u w:val="single"/>
          <w:lang w:val="de-CH"/>
        </w:rPr>
        <w:t>colo</w:t>
      </w:r>
      <w:bookmarkEnd w:id="3"/>
      <w:r w:rsidRPr="00E15E3F">
        <w:rPr>
          <w:rFonts w:ascii="Arial" w:hAnsi="Arial" w:cs="Arial"/>
          <w:sz w:val="22"/>
          <w:u w:val="single"/>
          <w:lang w:val="de-CH"/>
        </w:rPr>
        <w:t xml:space="preserve"> 1 </w:t>
      </w:r>
      <w:r w:rsidR="00111AC6" w:rsidRPr="00E15E3F">
        <w:rPr>
          <w:rFonts w:ascii="Arial" w:hAnsi="Arial" w:cs="Arial"/>
          <w:sz w:val="22"/>
          <w:u w:val="single"/>
          <w:lang w:val="de-CH"/>
        </w:rPr>
        <w:t xml:space="preserve"> </w:t>
      </w:r>
      <w:r w:rsidRPr="00E15E3F">
        <w:rPr>
          <w:rFonts w:ascii="Arial" w:hAnsi="Arial" w:cs="Arial"/>
          <w:sz w:val="22"/>
          <w:u w:val="single"/>
          <w:lang w:val="de-CH"/>
        </w:rPr>
        <w:t>–</w:t>
      </w:r>
      <w:r w:rsidR="00173B56" w:rsidRPr="00E15E3F">
        <w:rPr>
          <w:rFonts w:ascii="Arial" w:hAnsi="Arial" w:cs="Arial"/>
          <w:sz w:val="22"/>
          <w:u w:val="single"/>
          <w:lang w:val="de-CH"/>
        </w:rPr>
        <w:t xml:space="preserve"> </w:t>
      </w:r>
      <w:r w:rsidR="00111AC6" w:rsidRPr="00E15E3F">
        <w:rPr>
          <w:rFonts w:ascii="Arial" w:hAnsi="Arial" w:cs="Arial"/>
          <w:sz w:val="22"/>
          <w:u w:val="single"/>
          <w:lang w:val="de-CH"/>
        </w:rPr>
        <w:t xml:space="preserve"> </w:t>
      </w:r>
      <w:r w:rsidR="00173B56" w:rsidRPr="00E15E3F">
        <w:rPr>
          <w:rFonts w:ascii="Arial" w:hAnsi="Arial" w:cs="Arial"/>
          <w:iCs w:val="0"/>
          <w:sz w:val="22"/>
          <w:u w:val="single"/>
          <w:lang w:val="de-CH"/>
        </w:rPr>
        <w:t>N</w:t>
      </w:r>
      <w:r w:rsidR="001070D3">
        <w:rPr>
          <w:rFonts w:ascii="Arial" w:hAnsi="Arial" w:cs="Arial"/>
          <w:iCs w:val="0"/>
          <w:sz w:val="22"/>
          <w:u w:val="single"/>
          <w:lang w:val="de-CH"/>
        </w:rPr>
        <w:t>o</w:t>
      </w:r>
      <w:r w:rsidR="00173B56" w:rsidRPr="00E15E3F">
        <w:rPr>
          <w:rFonts w:ascii="Arial" w:hAnsi="Arial" w:cs="Arial"/>
          <w:iCs w:val="0"/>
          <w:sz w:val="22"/>
          <w:u w:val="single"/>
          <w:lang w:val="de-CH"/>
        </w:rPr>
        <w:t>me</w:t>
      </w:r>
      <w:r w:rsidRPr="00E15E3F">
        <w:rPr>
          <w:rFonts w:ascii="Arial" w:hAnsi="Arial" w:cs="Arial"/>
          <w:iCs w:val="0"/>
          <w:sz w:val="22"/>
          <w:u w:val="single"/>
          <w:lang w:val="de-CH"/>
        </w:rPr>
        <w:t xml:space="preserve"> </w:t>
      </w:r>
      <w:r w:rsidR="001070D3">
        <w:rPr>
          <w:rFonts w:ascii="Arial" w:hAnsi="Arial" w:cs="Arial"/>
          <w:iCs w:val="0"/>
          <w:sz w:val="22"/>
          <w:u w:val="single"/>
          <w:lang w:val="de-CH"/>
        </w:rPr>
        <w:t>e sede</w:t>
      </w:r>
      <w:bookmarkEnd w:id="2"/>
      <w:r w:rsidRPr="00E15E3F">
        <w:rPr>
          <w:rFonts w:ascii="Arial" w:hAnsi="Arial" w:cs="Arial"/>
          <w:iCs w:val="0"/>
          <w:sz w:val="22"/>
          <w:u w:val="single"/>
          <w:lang w:val="de-CH"/>
        </w:rPr>
        <w:t xml:space="preserve"> </w:t>
      </w:r>
    </w:p>
    <w:p w14:paraId="4382243C" w14:textId="4D317977" w:rsidR="00F367F9" w:rsidRPr="002E76B2" w:rsidRDefault="002E76B2" w:rsidP="00323283">
      <w:pPr>
        <w:pStyle w:val="Listenabsatz"/>
        <w:numPr>
          <w:ilvl w:val="0"/>
          <w:numId w:val="4"/>
        </w:numPr>
        <w:spacing w:after="120" w:line="240" w:lineRule="atLeast"/>
        <w:ind w:left="425" w:hanging="425"/>
        <w:contextualSpacing w:val="0"/>
        <w:jc w:val="both"/>
        <w:rPr>
          <w:rFonts w:ascii="Arial" w:hAnsi="Arial" w:cs="Arial"/>
          <w:highlight w:val="green"/>
          <w:lang w:val="it-CH" w:eastAsia="de-DE"/>
        </w:rPr>
      </w:pPr>
      <w:r w:rsidRPr="004111FC">
        <w:rPr>
          <w:rFonts w:ascii="Arial" w:hAnsi="Arial" w:cs="Arial"/>
          <w:highlight w:val="green"/>
          <w:lang w:val="it-CH" w:eastAsia="de-DE"/>
        </w:rPr>
        <w:t>Con il nome di ………………………….. (….. [</w:t>
      </w:r>
      <w:r w:rsidRPr="004111FC">
        <w:rPr>
          <w:rFonts w:ascii="Arial" w:hAnsi="Arial" w:cs="Arial"/>
          <w:i/>
          <w:highlight w:val="green"/>
          <w:lang w:val="it-CH" w:eastAsia="de-DE"/>
        </w:rPr>
        <w:t>Abbreviazione</w:t>
      </w:r>
      <w:r w:rsidRPr="004111FC">
        <w:rPr>
          <w:rFonts w:ascii="Arial" w:hAnsi="Arial" w:cs="Arial"/>
          <w:highlight w:val="green"/>
          <w:lang w:val="it-CH" w:eastAsia="de-DE"/>
        </w:rPr>
        <w:t>]) esiste un'associazione ai sensi dell'articolo 60 e segg. del Codice Civile Svizzero (CC</w:t>
      </w:r>
      <w:r w:rsidR="00F367F9" w:rsidRPr="002E76B2">
        <w:rPr>
          <w:rFonts w:ascii="Arial" w:hAnsi="Arial" w:cs="Arial"/>
          <w:highlight w:val="green"/>
          <w:lang w:val="it-CH" w:eastAsia="de-DE"/>
        </w:rPr>
        <w:t xml:space="preserve">). </w:t>
      </w:r>
    </w:p>
    <w:p w14:paraId="72B4E796" w14:textId="1AEC6AFA" w:rsidR="00F367F9" w:rsidRPr="005C356E" w:rsidRDefault="002E76B2"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4111FC">
        <w:rPr>
          <w:rFonts w:ascii="Arial" w:hAnsi="Arial" w:cs="Arial"/>
          <w:highlight w:val="green"/>
          <w:lang w:val="it-CH" w:eastAsia="de-DE"/>
        </w:rPr>
        <w:t>La[</w:t>
      </w:r>
      <w:r w:rsidRPr="004111FC">
        <w:rPr>
          <w:rFonts w:ascii="Arial" w:hAnsi="Arial" w:cs="Arial"/>
          <w:i/>
          <w:highlight w:val="green"/>
          <w:lang w:val="it-CH" w:eastAsia="de-DE"/>
        </w:rPr>
        <w:t>Il</w:t>
      </w:r>
      <w:r w:rsidRPr="004111FC">
        <w:rPr>
          <w:rFonts w:ascii="Arial" w:hAnsi="Arial" w:cs="Arial"/>
          <w:highlight w:val="green"/>
          <w:lang w:val="it-CH" w:eastAsia="de-DE"/>
        </w:rPr>
        <w:t>] ………………………………. [</w:t>
      </w:r>
      <w:r w:rsidRPr="004111FC">
        <w:rPr>
          <w:rFonts w:ascii="Arial" w:hAnsi="Arial" w:cs="Arial"/>
          <w:i/>
          <w:highlight w:val="green"/>
          <w:lang w:val="it-CH" w:eastAsia="de-DE"/>
        </w:rPr>
        <w:t>Nome dell'Associazione</w:t>
      </w:r>
      <w:r w:rsidRPr="004111FC">
        <w:rPr>
          <w:rFonts w:ascii="Arial" w:hAnsi="Arial" w:cs="Arial"/>
          <w:highlight w:val="green"/>
          <w:lang w:val="it-CH" w:eastAsia="de-DE"/>
        </w:rPr>
        <w:t xml:space="preserve">] è stata fondata il …………. </w:t>
      </w:r>
      <w:r w:rsidRPr="004111FC">
        <w:rPr>
          <w:rFonts w:ascii="Arial" w:hAnsi="Arial" w:cs="Arial"/>
          <w:highlight w:val="green"/>
          <w:lang w:eastAsia="de-DE"/>
        </w:rPr>
        <w:t>[</w:t>
      </w:r>
      <w:r w:rsidRPr="004111FC">
        <w:rPr>
          <w:rFonts w:ascii="Arial" w:hAnsi="Arial" w:cs="Arial"/>
          <w:i/>
          <w:highlight w:val="green"/>
          <w:lang w:eastAsia="de-DE"/>
        </w:rPr>
        <w:t>Data/Anno</w:t>
      </w:r>
      <w:r w:rsidR="00F367F9" w:rsidRPr="005C356E">
        <w:rPr>
          <w:rFonts w:ascii="Arial" w:hAnsi="Arial" w:cs="Arial"/>
          <w:highlight w:val="green"/>
          <w:lang w:eastAsia="de-DE"/>
        </w:rPr>
        <w:t>.</w:t>
      </w:r>
      <w:r w:rsidR="007C4CA9" w:rsidRPr="005C356E">
        <w:rPr>
          <w:rStyle w:val="Funotenzeichen"/>
          <w:rFonts w:ascii="Arial" w:hAnsi="Arial" w:cs="Arial"/>
          <w:highlight w:val="green"/>
          <w:lang w:eastAsia="de-DE"/>
        </w:rPr>
        <w:footnoteReference w:id="3"/>
      </w:r>
    </w:p>
    <w:p w14:paraId="212564DF" w14:textId="1D7C1967" w:rsidR="00F367F9" w:rsidRPr="002E76B2" w:rsidRDefault="002E76B2" w:rsidP="00323283">
      <w:pPr>
        <w:pStyle w:val="Listenabsatz"/>
        <w:numPr>
          <w:ilvl w:val="0"/>
          <w:numId w:val="4"/>
        </w:numPr>
        <w:spacing w:after="120" w:line="240" w:lineRule="atLeast"/>
        <w:ind w:left="425" w:hanging="425"/>
        <w:contextualSpacing w:val="0"/>
        <w:jc w:val="both"/>
        <w:rPr>
          <w:rFonts w:ascii="Arial" w:hAnsi="Arial" w:cs="Arial"/>
          <w:highlight w:val="green"/>
          <w:lang w:val="it-CH" w:eastAsia="de-DE"/>
        </w:rPr>
      </w:pPr>
      <w:r w:rsidRPr="004111FC">
        <w:rPr>
          <w:rFonts w:ascii="Arial" w:hAnsi="Arial" w:cs="Arial"/>
          <w:highlight w:val="green"/>
          <w:lang w:val="it-CH" w:eastAsia="de-DE"/>
        </w:rPr>
        <w:t>La sua sede è a ……………….…………. [</w:t>
      </w:r>
      <w:r w:rsidRPr="004111FC">
        <w:rPr>
          <w:rFonts w:ascii="Arial" w:hAnsi="Arial" w:cs="Arial"/>
          <w:i/>
          <w:highlight w:val="green"/>
          <w:lang w:val="it-CH" w:eastAsia="de-DE"/>
        </w:rPr>
        <w:t xml:space="preserve">Luogo/Cantone; </w:t>
      </w:r>
      <w:r w:rsidRPr="004111FC">
        <w:rPr>
          <w:rFonts w:ascii="Arial" w:hAnsi="Arial" w:cs="Arial"/>
          <w:i/>
          <w:highlight w:val="green"/>
          <w:u w:val="single"/>
          <w:lang w:val="it-CH" w:eastAsia="de-DE"/>
        </w:rPr>
        <w:t>Alternativa</w:t>
      </w:r>
      <w:r w:rsidRPr="004111FC">
        <w:rPr>
          <w:rFonts w:ascii="Arial" w:hAnsi="Arial" w:cs="Arial"/>
          <w:i/>
          <w:highlight w:val="green"/>
          <w:lang w:val="it-CH" w:eastAsia="de-DE"/>
        </w:rPr>
        <w:t>: „</w:t>
      </w:r>
      <w:r w:rsidRPr="004111FC">
        <w:rPr>
          <w:highlight w:val="green"/>
          <w:lang w:val="it-CH"/>
        </w:rPr>
        <w:t>Il</w:t>
      </w:r>
      <w:r w:rsidRPr="004111FC">
        <w:rPr>
          <w:rFonts w:ascii="Arial" w:hAnsi="Arial" w:cs="Arial"/>
          <w:highlight w:val="green"/>
          <w:lang w:val="it-CH" w:eastAsia="de-DE"/>
        </w:rPr>
        <w:t xml:space="preserve"> Comitato determina l'ubicazione della sede legale dell'Associazione </w:t>
      </w:r>
      <w:r w:rsidRPr="004111FC">
        <w:rPr>
          <w:rFonts w:ascii="Arial" w:hAnsi="Arial" w:cs="Arial"/>
          <w:i/>
          <w:highlight w:val="green"/>
          <w:lang w:val="it-CH" w:eastAsia="de-DE"/>
        </w:rPr>
        <w:t>“ oppure „</w:t>
      </w:r>
      <w:r w:rsidRPr="004111FC">
        <w:rPr>
          <w:highlight w:val="green"/>
          <w:lang w:val="it-CH"/>
        </w:rPr>
        <w:t xml:space="preserve"> </w:t>
      </w:r>
      <w:r w:rsidRPr="004111FC">
        <w:rPr>
          <w:rFonts w:ascii="Arial" w:hAnsi="Arial" w:cs="Arial"/>
          <w:highlight w:val="green"/>
          <w:lang w:val="it-CH" w:eastAsia="de-DE"/>
        </w:rPr>
        <w:t>La sua sede è all'indirizzo postale del Presidente</w:t>
      </w:r>
      <w:r w:rsidRPr="004111FC">
        <w:rPr>
          <w:rFonts w:ascii="Arial" w:hAnsi="Arial" w:cs="Arial"/>
          <w:i/>
          <w:highlight w:val="green"/>
          <w:lang w:val="it-CH" w:eastAsia="de-DE"/>
        </w:rPr>
        <w:t>.“</w:t>
      </w:r>
      <w:r w:rsidR="00F367F9" w:rsidRPr="002E76B2">
        <w:rPr>
          <w:rFonts w:ascii="Arial" w:hAnsi="Arial" w:cs="Arial"/>
          <w:highlight w:val="green"/>
          <w:lang w:val="it-CH" w:eastAsia="de-DE"/>
        </w:rPr>
        <w:t>].</w:t>
      </w:r>
    </w:p>
    <w:p w14:paraId="329B90C2" w14:textId="32C5BE96" w:rsidR="00C34A55" w:rsidRPr="002E76B2" w:rsidRDefault="002E76B2" w:rsidP="00323283">
      <w:pPr>
        <w:pStyle w:val="Listenabsatz"/>
        <w:numPr>
          <w:ilvl w:val="0"/>
          <w:numId w:val="4"/>
        </w:numPr>
        <w:spacing w:after="0" w:line="240" w:lineRule="atLeast"/>
        <w:ind w:left="425" w:hanging="425"/>
        <w:contextualSpacing w:val="0"/>
        <w:jc w:val="both"/>
        <w:rPr>
          <w:rFonts w:ascii="Arial" w:hAnsi="Arial" w:cs="Arial"/>
          <w:lang w:val="it-CH" w:eastAsia="de-DE"/>
        </w:rPr>
      </w:pPr>
      <w:r w:rsidRPr="0068698A">
        <w:rPr>
          <w:rFonts w:ascii="Arial" w:hAnsi="Arial" w:cs="Arial"/>
          <w:lang w:val="it-CH" w:eastAsia="de-DE"/>
        </w:rPr>
        <w:t xml:space="preserve">L'associazione </w:t>
      </w:r>
      <w:r w:rsidR="008F0C18" w:rsidRPr="008F0C18">
        <w:rPr>
          <w:rFonts w:ascii="Arial" w:hAnsi="Arial" w:cs="Arial"/>
          <w:lang w:val="it-CH" w:eastAsia="de-DE"/>
        </w:rPr>
        <w:t>è politicamente apartitica e aconfessionale</w:t>
      </w:r>
      <w:r w:rsidR="00C34A55" w:rsidRPr="002E76B2">
        <w:rPr>
          <w:rFonts w:ascii="Arial" w:hAnsi="Arial" w:cs="Arial"/>
          <w:lang w:val="it-CH" w:eastAsia="de-DE"/>
        </w:rPr>
        <w:t>.</w:t>
      </w:r>
    </w:p>
    <w:p w14:paraId="150D42D6" w14:textId="77777777" w:rsidR="00173B56" w:rsidRPr="002E76B2" w:rsidRDefault="00173B56" w:rsidP="00164E4A">
      <w:pPr>
        <w:spacing w:after="0" w:line="240" w:lineRule="auto"/>
        <w:rPr>
          <w:rFonts w:ascii="Arial" w:hAnsi="Arial" w:cs="Arial"/>
          <w:lang w:val="it-CH"/>
        </w:rPr>
      </w:pPr>
    </w:p>
    <w:p w14:paraId="38C9D5D9" w14:textId="77777777" w:rsidR="00164E4A" w:rsidRPr="002E76B2" w:rsidRDefault="00164E4A" w:rsidP="00164E4A">
      <w:pPr>
        <w:spacing w:after="0" w:line="240" w:lineRule="auto"/>
        <w:rPr>
          <w:rFonts w:ascii="Arial" w:hAnsi="Arial" w:cs="Arial"/>
          <w:lang w:val="it-CH"/>
        </w:rPr>
      </w:pPr>
    </w:p>
    <w:p w14:paraId="321DB1F6" w14:textId="25AD4D44" w:rsidR="009B3F0A" w:rsidRPr="00E15E3F" w:rsidRDefault="009B3F0A" w:rsidP="002F31AF">
      <w:pPr>
        <w:pStyle w:val="berschrift2"/>
        <w:spacing w:after="240"/>
        <w:jc w:val="center"/>
        <w:rPr>
          <w:rFonts w:ascii="Arial" w:hAnsi="Arial" w:cs="Arial"/>
          <w:sz w:val="22"/>
          <w:u w:val="single"/>
          <w:lang w:val="de-CH"/>
        </w:rPr>
      </w:pPr>
      <w:bookmarkStart w:id="4" w:name="_Toc64276760"/>
      <w:r w:rsidRPr="001070D3">
        <w:rPr>
          <w:rFonts w:ascii="Arial" w:hAnsi="Arial" w:cs="Arial"/>
          <w:sz w:val="22"/>
          <w:highlight w:val="green"/>
          <w:u w:val="single"/>
          <w:lang w:val="de-CH"/>
        </w:rPr>
        <w:t>A</w:t>
      </w:r>
      <w:r w:rsidR="001070D3" w:rsidRPr="001070D3">
        <w:rPr>
          <w:rFonts w:ascii="Arial" w:hAnsi="Arial" w:cs="Arial"/>
          <w:sz w:val="22"/>
          <w:highlight w:val="green"/>
          <w:u w:val="single"/>
          <w:lang w:val="de-CH"/>
        </w:rPr>
        <w:t>rticolo</w:t>
      </w:r>
      <w:r w:rsidRPr="001070D3">
        <w:rPr>
          <w:rFonts w:ascii="Arial" w:hAnsi="Arial" w:cs="Arial"/>
          <w:sz w:val="22"/>
          <w:highlight w:val="green"/>
          <w:u w:val="single"/>
          <w:lang w:val="de-CH"/>
        </w:rPr>
        <w:t xml:space="preserve"> 2</w:t>
      </w:r>
      <w:r w:rsidR="00111AC6" w:rsidRPr="001070D3">
        <w:rPr>
          <w:rFonts w:ascii="Arial" w:hAnsi="Arial" w:cs="Arial"/>
          <w:sz w:val="22"/>
          <w:highlight w:val="green"/>
          <w:u w:val="single"/>
          <w:lang w:val="de-CH"/>
        </w:rPr>
        <w:t xml:space="preserve"> </w:t>
      </w:r>
      <w:r w:rsidRPr="001070D3">
        <w:rPr>
          <w:rFonts w:ascii="Arial" w:hAnsi="Arial" w:cs="Arial"/>
          <w:sz w:val="22"/>
          <w:highlight w:val="green"/>
          <w:u w:val="single"/>
          <w:lang w:val="de-CH"/>
        </w:rPr>
        <w:t xml:space="preserve"> </w:t>
      </w:r>
      <w:r w:rsidRPr="003A126C">
        <w:rPr>
          <w:rFonts w:ascii="Arial" w:hAnsi="Arial" w:cs="Arial"/>
          <w:sz w:val="22"/>
          <w:highlight w:val="green"/>
          <w:u w:val="single"/>
          <w:lang w:val="de-CH"/>
        </w:rPr>
        <w:t xml:space="preserve">– </w:t>
      </w:r>
      <w:r w:rsidR="00111AC6" w:rsidRPr="003A126C">
        <w:rPr>
          <w:rFonts w:ascii="Arial" w:hAnsi="Arial" w:cs="Arial"/>
          <w:sz w:val="22"/>
          <w:highlight w:val="green"/>
          <w:u w:val="single"/>
          <w:lang w:val="de-CH"/>
        </w:rPr>
        <w:t xml:space="preserve"> </w:t>
      </w:r>
      <w:r w:rsidR="005216A0" w:rsidRPr="004111FC">
        <w:rPr>
          <w:rFonts w:ascii="Arial" w:hAnsi="Arial" w:cs="Arial"/>
          <w:sz w:val="22"/>
          <w:highlight w:val="green"/>
          <w:u w:val="single"/>
          <w:lang w:val="de-CH"/>
        </w:rPr>
        <w:t>Scopo</w:t>
      </w:r>
      <w:bookmarkEnd w:id="4"/>
    </w:p>
    <w:p w14:paraId="3840F2D3" w14:textId="38BC6D17" w:rsidR="00173B56" w:rsidRPr="002E76B2" w:rsidRDefault="002E76B2" w:rsidP="00323283">
      <w:pPr>
        <w:pStyle w:val="Listenabsatz"/>
        <w:numPr>
          <w:ilvl w:val="0"/>
          <w:numId w:val="6"/>
        </w:numPr>
        <w:spacing w:after="60" w:line="240" w:lineRule="atLeast"/>
        <w:ind w:left="357" w:hanging="357"/>
        <w:contextualSpacing w:val="0"/>
        <w:jc w:val="both"/>
        <w:rPr>
          <w:rFonts w:ascii="Arial" w:hAnsi="Arial" w:cs="Arial"/>
          <w:lang w:val="it-CH" w:eastAsia="de-DE"/>
        </w:rPr>
      </w:pPr>
      <w:r>
        <w:rPr>
          <w:rFonts w:ascii="Arial" w:hAnsi="Arial" w:cs="Arial"/>
          <w:lang w:val="it-CH" w:eastAsia="de-DE"/>
        </w:rPr>
        <w:t>L</w:t>
      </w:r>
      <w:r w:rsidRPr="0068698A">
        <w:rPr>
          <w:rFonts w:ascii="Arial" w:hAnsi="Arial" w:cs="Arial"/>
          <w:lang w:val="it-CH" w:eastAsia="de-DE"/>
        </w:rPr>
        <w:t>a [</w:t>
      </w:r>
      <w:r>
        <w:rPr>
          <w:rFonts w:ascii="Arial" w:hAnsi="Arial" w:cs="Arial"/>
          <w:i/>
          <w:lang w:val="it-CH" w:eastAsia="de-DE"/>
        </w:rPr>
        <w:t>Il</w:t>
      </w:r>
      <w:r w:rsidRPr="0068698A">
        <w:rPr>
          <w:rFonts w:ascii="Arial" w:hAnsi="Arial" w:cs="Arial"/>
          <w:lang w:val="it-CH" w:eastAsia="de-DE"/>
        </w:rPr>
        <w:t>] ………………………………..[</w:t>
      </w:r>
      <w:r w:rsidRPr="0068698A">
        <w:rPr>
          <w:rFonts w:ascii="Arial" w:hAnsi="Arial" w:cs="Arial"/>
          <w:i/>
          <w:lang w:val="it-CH" w:eastAsia="de-DE"/>
        </w:rPr>
        <w:t>Nome dell'Associazione</w:t>
      </w:r>
      <w:r w:rsidRPr="0068698A">
        <w:rPr>
          <w:rFonts w:ascii="Arial" w:hAnsi="Arial" w:cs="Arial"/>
          <w:lang w:val="it-CH" w:eastAsia="de-DE"/>
        </w:rPr>
        <w:t>] persegue il seguente scopo: [</w:t>
      </w:r>
      <w:r>
        <w:rPr>
          <w:rFonts w:ascii="Arial" w:hAnsi="Arial" w:cs="Arial"/>
          <w:b/>
          <w:i/>
          <w:u w:val="single"/>
          <w:lang w:val="it-CH" w:eastAsia="de-DE"/>
        </w:rPr>
        <w:t>Nota</w:t>
      </w:r>
      <w:r w:rsidRPr="0068698A">
        <w:rPr>
          <w:rFonts w:ascii="Arial" w:hAnsi="Arial" w:cs="Arial"/>
          <w:b/>
          <w:i/>
          <w:u w:val="single"/>
          <w:lang w:val="it-CH" w:eastAsia="de-DE"/>
        </w:rPr>
        <w:t>:</w:t>
      </w:r>
      <w:r w:rsidRPr="0068698A">
        <w:rPr>
          <w:rFonts w:ascii="Arial" w:hAnsi="Arial" w:cs="Arial"/>
          <w:lang w:val="it-CH" w:eastAsia="de-DE"/>
        </w:rPr>
        <w:t xml:space="preserve"> </w:t>
      </w:r>
      <w:r w:rsidRPr="0068698A">
        <w:rPr>
          <w:rFonts w:ascii="Arial" w:hAnsi="Arial" w:cs="Arial"/>
          <w:i/>
          <w:lang w:val="it-CH" w:eastAsia="de-DE"/>
        </w:rPr>
        <w:t>Questo rappresenta una possibile selezione, che deve essere adattata e/o completata per l'associazione stessa</w:t>
      </w:r>
      <w:r w:rsidR="00487ACB" w:rsidRPr="002E76B2">
        <w:rPr>
          <w:rFonts w:ascii="Arial" w:hAnsi="Arial" w:cs="Arial"/>
          <w:lang w:val="it-CH" w:eastAsia="de-DE"/>
        </w:rPr>
        <w:t>]</w:t>
      </w:r>
      <w:r w:rsidR="005E2F1E" w:rsidRPr="002E76B2">
        <w:rPr>
          <w:rFonts w:ascii="Arial" w:hAnsi="Arial" w:cs="Arial"/>
          <w:lang w:val="it-CH" w:eastAsia="de-DE"/>
        </w:rPr>
        <w:t>.</w:t>
      </w:r>
    </w:p>
    <w:p w14:paraId="6E1C2525" w14:textId="7DA2E3B3" w:rsidR="007351AA" w:rsidRPr="002E76B2" w:rsidRDefault="002E76B2" w:rsidP="007351AA">
      <w:pPr>
        <w:pStyle w:val="Aufzhlung"/>
        <w:numPr>
          <w:ilvl w:val="0"/>
          <w:numId w:val="7"/>
        </w:numPr>
        <w:spacing w:before="0" w:line="240" w:lineRule="atLeast"/>
        <w:ind w:right="0"/>
        <w:rPr>
          <w:rFonts w:ascii="Arial" w:hAnsi="Arial" w:cs="Arial"/>
          <w:sz w:val="22"/>
          <w:highlight w:val="yellow"/>
          <w:lang w:val="it-CH"/>
        </w:rPr>
      </w:pPr>
      <w:r>
        <w:rPr>
          <w:rFonts w:ascii="Arial" w:hAnsi="Arial" w:cs="Arial"/>
          <w:sz w:val="22"/>
          <w:highlight w:val="yellow"/>
          <w:lang w:val="it-CH"/>
        </w:rPr>
        <w:t>s</w:t>
      </w:r>
      <w:r w:rsidRPr="004111FC">
        <w:rPr>
          <w:rFonts w:ascii="Arial" w:hAnsi="Arial" w:cs="Arial"/>
          <w:sz w:val="22"/>
          <w:highlight w:val="yellow"/>
          <w:lang w:val="it-CH"/>
        </w:rPr>
        <w:t xml:space="preserve">volge </w:t>
      </w:r>
      <w:r>
        <w:rPr>
          <w:rFonts w:ascii="Arial" w:hAnsi="Arial" w:cs="Arial"/>
          <w:sz w:val="22"/>
          <w:highlight w:val="yellow"/>
          <w:lang w:val="it-CH"/>
        </w:rPr>
        <w:t xml:space="preserve">gli </w:t>
      </w:r>
      <w:r w:rsidRPr="004111FC">
        <w:rPr>
          <w:rFonts w:ascii="Arial" w:hAnsi="Arial" w:cs="Arial"/>
          <w:sz w:val="22"/>
          <w:highlight w:val="yellow"/>
          <w:lang w:val="it-CH"/>
        </w:rPr>
        <w:t>esercizi d</w:t>
      </w:r>
      <w:r>
        <w:rPr>
          <w:rFonts w:ascii="Arial" w:hAnsi="Arial" w:cs="Arial"/>
          <w:sz w:val="22"/>
          <w:highlight w:val="yellow"/>
          <w:lang w:val="it-CH"/>
        </w:rPr>
        <w:t>el</w:t>
      </w:r>
      <w:r w:rsidRPr="004111FC">
        <w:rPr>
          <w:rFonts w:ascii="Arial" w:hAnsi="Arial" w:cs="Arial"/>
          <w:sz w:val="22"/>
          <w:highlight w:val="yellow"/>
          <w:lang w:val="it-CH"/>
        </w:rPr>
        <w:t xml:space="preserve"> tiro fuori servizio obbligatori e volontari secondo le disposizioni legali della Confederazion</w:t>
      </w:r>
      <w:r>
        <w:rPr>
          <w:rFonts w:ascii="Arial" w:hAnsi="Arial" w:cs="Arial"/>
          <w:sz w:val="22"/>
          <w:lang w:val="it-CH"/>
        </w:rPr>
        <w:t>e;</w:t>
      </w:r>
      <w:r w:rsidR="007351AA" w:rsidRPr="002E76B2">
        <w:rPr>
          <w:rFonts w:ascii="Arial" w:hAnsi="Arial" w:cs="Arial"/>
          <w:sz w:val="22"/>
          <w:lang w:val="it-CH"/>
        </w:rPr>
        <w:t xml:space="preserve"> </w:t>
      </w:r>
    </w:p>
    <w:p w14:paraId="2EB054EE" w14:textId="06A35B57" w:rsidR="002F31AF" w:rsidRPr="002E76B2" w:rsidRDefault="002E76B2" w:rsidP="007351AA">
      <w:pPr>
        <w:pStyle w:val="Aufzhlung"/>
        <w:numPr>
          <w:ilvl w:val="0"/>
          <w:numId w:val="7"/>
        </w:numPr>
        <w:spacing w:before="0" w:line="240" w:lineRule="atLeast"/>
        <w:ind w:left="714" w:right="0" w:hanging="357"/>
        <w:jc w:val="both"/>
        <w:rPr>
          <w:rFonts w:ascii="Arial" w:hAnsi="Arial" w:cs="Arial"/>
          <w:sz w:val="22"/>
          <w:lang w:val="it-CH"/>
        </w:rPr>
      </w:pPr>
      <w:r>
        <w:rPr>
          <w:rFonts w:ascii="Arial" w:hAnsi="Arial" w:cs="Arial"/>
          <w:sz w:val="22"/>
          <w:lang w:val="it-CH"/>
        </w:rPr>
        <w:t>p</w:t>
      </w:r>
      <w:r w:rsidRPr="0068698A">
        <w:rPr>
          <w:rFonts w:ascii="Arial" w:hAnsi="Arial" w:cs="Arial"/>
          <w:sz w:val="22"/>
          <w:lang w:val="it-CH"/>
        </w:rPr>
        <w:t>romuove lo sport del tiro e l</w:t>
      </w:r>
      <w:r>
        <w:rPr>
          <w:rFonts w:ascii="Arial" w:hAnsi="Arial" w:cs="Arial"/>
          <w:sz w:val="22"/>
          <w:lang w:val="it-CH"/>
        </w:rPr>
        <w:t xml:space="preserve">'attività di tiro </w:t>
      </w:r>
      <w:r w:rsidRPr="0068698A">
        <w:rPr>
          <w:rFonts w:ascii="Arial" w:hAnsi="Arial" w:cs="Arial"/>
          <w:sz w:val="22"/>
          <w:lang w:val="it-CH"/>
        </w:rPr>
        <w:t>nel suo comune/c</w:t>
      </w:r>
      <w:r>
        <w:rPr>
          <w:rFonts w:ascii="Arial" w:hAnsi="Arial" w:cs="Arial"/>
          <w:sz w:val="22"/>
          <w:lang w:val="it-CH"/>
        </w:rPr>
        <w:t>omprensorio</w:t>
      </w:r>
      <w:r w:rsidR="00D809C5" w:rsidRPr="00E15E3F">
        <w:rPr>
          <w:rStyle w:val="Funotenzeichen"/>
          <w:rFonts w:ascii="Arial" w:hAnsi="Arial" w:cs="Arial"/>
          <w:sz w:val="22"/>
          <w:lang w:val="de-CH"/>
        </w:rPr>
        <w:footnoteReference w:id="4"/>
      </w:r>
      <w:r w:rsidR="002F31AF" w:rsidRPr="002E76B2">
        <w:rPr>
          <w:rFonts w:ascii="Arial" w:hAnsi="Arial" w:cs="Arial"/>
          <w:sz w:val="22"/>
          <w:lang w:val="it-CH"/>
        </w:rPr>
        <w:t>;</w:t>
      </w:r>
    </w:p>
    <w:p w14:paraId="3DB704DB" w14:textId="29E10DF0" w:rsidR="00173B56" w:rsidRPr="002E76B2" w:rsidRDefault="002E76B2" w:rsidP="00323283">
      <w:pPr>
        <w:pStyle w:val="Aufzhlung"/>
        <w:numPr>
          <w:ilvl w:val="0"/>
          <w:numId w:val="7"/>
        </w:numPr>
        <w:spacing w:before="0" w:line="240" w:lineRule="atLeast"/>
        <w:ind w:left="714" w:hanging="357"/>
        <w:jc w:val="both"/>
        <w:rPr>
          <w:rFonts w:ascii="Arial" w:hAnsi="Arial" w:cs="Arial"/>
          <w:sz w:val="22"/>
          <w:lang w:val="it-CH"/>
        </w:rPr>
      </w:pPr>
      <w:r>
        <w:rPr>
          <w:rFonts w:ascii="Arial" w:hAnsi="Arial" w:cs="Arial"/>
          <w:sz w:val="22"/>
          <w:lang w:val="it-CH"/>
        </w:rPr>
        <w:t>s</w:t>
      </w:r>
      <w:r w:rsidRPr="005100DF">
        <w:rPr>
          <w:rFonts w:ascii="Arial" w:hAnsi="Arial" w:cs="Arial"/>
          <w:sz w:val="22"/>
          <w:lang w:val="it-CH"/>
        </w:rPr>
        <w:t>ostiene le possibil</w:t>
      </w:r>
      <w:r>
        <w:rPr>
          <w:rFonts w:ascii="Arial" w:hAnsi="Arial" w:cs="Arial"/>
          <w:sz w:val="22"/>
          <w:lang w:val="it-CH"/>
        </w:rPr>
        <w:t>i</w:t>
      </w:r>
      <w:r w:rsidRPr="005100DF">
        <w:rPr>
          <w:rFonts w:ascii="Arial" w:hAnsi="Arial" w:cs="Arial"/>
          <w:sz w:val="22"/>
          <w:lang w:val="it-CH"/>
        </w:rPr>
        <w:t>tà di istruzione, formazione e competizione per i membri e le parti interessat</w:t>
      </w:r>
      <w:r w:rsidR="002F31AF" w:rsidRPr="002E76B2">
        <w:rPr>
          <w:rFonts w:ascii="Arial" w:hAnsi="Arial" w:cs="Arial"/>
          <w:sz w:val="22"/>
          <w:lang w:val="it-CH"/>
        </w:rPr>
        <w:t>e</w:t>
      </w:r>
      <w:r w:rsidR="00BB40B8" w:rsidRPr="002E76B2">
        <w:rPr>
          <w:rFonts w:ascii="Arial" w:hAnsi="Arial" w:cs="Arial"/>
          <w:sz w:val="22"/>
          <w:lang w:val="it-CH"/>
        </w:rPr>
        <w:t xml:space="preserve">; </w:t>
      </w:r>
    </w:p>
    <w:p w14:paraId="31420998" w14:textId="67685C35" w:rsidR="00164E4A" w:rsidRPr="002E76B2" w:rsidRDefault="00164E4A" w:rsidP="00323283">
      <w:pPr>
        <w:pStyle w:val="Aufzhlung"/>
        <w:numPr>
          <w:ilvl w:val="0"/>
          <w:numId w:val="7"/>
        </w:numPr>
        <w:spacing w:before="0" w:line="240" w:lineRule="atLeast"/>
        <w:ind w:left="714" w:hanging="357"/>
        <w:jc w:val="both"/>
        <w:rPr>
          <w:rFonts w:ascii="Arial" w:hAnsi="Arial" w:cs="Arial"/>
          <w:sz w:val="22"/>
          <w:lang w:val="it-CH"/>
        </w:rPr>
      </w:pPr>
      <w:r w:rsidRPr="002E76B2">
        <w:rPr>
          <w:rFonts w:ascii="Arial" w:hAnsi="Arial" w:cs="Arial"/>
          <w:sz w:val="22"/>
          <w:lang w:val="it-CH"/>
        </w:rPr>
        <w:t>o</w:t>
      </w:r>
      <w:r w:rsidR="002E76B2" w:rsidRPr="005100DF">
        <w:rPr>
          <w:rFonts w:ascii="Arial" w:hAnsi="Arial" w:cs="Arial"/>
          <w:sz w:val="22"/>
          <w:lang w:val="it-CH"/>
        </w:rPr>
        <w:t>rganizza eventi, realizza eventi di tiro e partecipa con i suoi membri alle competizioni offert</w:t>
      </w:r>
      <w:r w:rsidR="002E76B2">
        <w:rPr>
          <w:rFonts w:ascii="Arial" w:hAnsi="Arial" w:cs="Arial"/>
          <w:sz w:val="22"/>
          <w:lang w:val="it-CH"/>
        </w:rPr>
        <w:t>e</w:t>
      </w:r>
      <w:r w:rsidRPr="002E76B2">
        <w:rPr>
          <w:rFonts w:ascii="Arial" w:hAnsi="Arial" w:cs="Arial"/>
          <w:sz w:val="22"/>
          <w:lang w:val="it-CH"/>
        </w:rPr>
        <w:t xml:space="preserve">; </w:t>
      </w:r>
    </w:p>
    <w:p w14:paraId="4D76E35C" w14:textId="398ADFB2" w:rsidR="00173B56" w:rsidRPr="002E76B2" w:rsidRDefault="002E76B2" w:rsidP="00323283">
      <w:pPr>
        <w:pStyle w:val="Aufzhlung"/>
        <w:numPr>
          <w:ilvl w:val="0"/>
          <w:numId w:val="7"/>
        </w:numPr>
        <w:spacing w:before="0" w:line="240" w:lineRule="atLeast"/>
        <w:ind w:left="714" w:hanging="357"/>
        <w:jc w:val="both"/>
        <w:rPr>
          <w:rFonts w:ascii="Arial" w:hAnsi="Arial" w:cs="Arial"/>
          <w:sz w:val="22"/>
          <w:lang w:val="it-CH"/>
        </w:rPr>
      </w:pPr>
      <w:r>
        <w:rPr>
          <w:rFonts w:ascii="Arial" w:hAnsi="Arial" w:cs="Arial"/>
          <w:sz w:val="22"/>
          <w:lang w:val="it-CH"/>
        </w:rPr>
        <w:t>f</w:t>
      </w:r>
      <w:r w:rsidRPr="005100DF">
        <w:rPr>
          <w:rFonts w:ascii="Arial" w:hAnsi="Arial" w:cs="Arial"/>
          <w:sz w:val="22"/>
          <w:lang w:val="it-CH"/>
        </w:rPr>
        <w:t>orma giovani e adulti nelle discipline di tiro offerte dall</w:t>
      </w:r>
      <w:r>
        <w:rPr>
          <w:rFonts w:ascii="Arial" w:hAnsi="Arial" w:cs="Arial"/>
          <w:sz w:val="22"/>
          <w:lang w:val="it-CH"/>
        </w:rPr>
        <w:t>'associazione</w:t>
      </w:r>
      <w:r w:rsidR="00164E4A" w:rsidRPr="002E76B2">
        <w:rPr>
          <w:rFonts w:ascii="Arial" w:hAnsi="Arial" w:cs="Arial"/>
          <w:sz w:val="22"/>
          <w:lang w:val="it-CH"/>
        </w:rPr>
        <w:t xml:space="preserve">; </w:t>
      </w:r>
    </w:p>
    <w:p w14:paraId="64FD23C6" w14:textId="5A2B11C0" w:rsidR="00173B56" w:rsidRPr="002E76B2" w:rsidRDefault="002E76B2" w:rsidP="00323283">
      <w:pPr>
        <w:pStyle w:val="Aufzhlung"/>
        <w:numPr>
          <w:ilvl w:val="0"/>
          <w:numId w:val="7"/>
        </w:numPr>
        <w:spacing w:before="0" w:line="240" w:lineRule="atLeast"/>
        <w:ind w:left="714" w:right="0" w:hanging="357"/>
        <w:jc w:val="both"/>
        <w:rPr>
          <w:rFonts w:ascii="Arial" w:hAnsi="Arial" w:cs="Arial"/>
          <w:sz w:val="22"/>
          <w:lang w:val="it-CH"/>
        </w:rPr>
      </w:pPr>
      <w:r>
        <w:rPr>
          <w:rFonts w:ascii="Arial" w:hAnsi="Arial" w:cs="Arial"/>
          <w:sz w:val="22"/>
          <w:lang w:val="it-CH"/>
        </w:rPr>
        <w:t>c</w:t>
      </w:r>
      <w:r w:rsidRPr="005100DF">
        <w:rPr>
          <w:rFonts w:ascii="Arial" w:hAnsi="Arial" w:cs="Arial"/>
          <w:sz w:val="22"/>
          <w:lang w:val="it-CH"/>
        </w:rPr>
        <w:t>oordina le attività dei suoi membri e sostiene l'adeguata formazione e il perfezionamento dei funzionari dell'associazion</w:t>
      </w:r>
      <w:r w:rsidR="002F31AF" w:rsidRPr="002E76B2">
        <w:rPr>
          <w:rFonts w:ascii="Arial" w:hAnsi="Arial" w:cs="Arial"/>
          <w:sz w:val="22"/>
          <w:lang w:val="it-CH"/>
        </w:rPr>
        <w:t>e</w:t>
      </w:r>
      <w:r w:rsidR="00C622FC" w:rsidRPr="002E76B2">
        <w:rPr>
          <w:rFonts w:ascii="Arial" w:hAnsi="Arial" w:cs="Arial"/>
          <w:sz w:val="22"/>
          <w:lang w:val="it-CH"/>
        </w:rPr>
        <w:t xml:space="preserve">; </w:t>
      </w:r>
    </w:p>
    <w:p w14:paraId="5E525D96" w14:textId="4BF479DC" w:rsidR="00173B56" w:rsidRPr="002E76B2" w:rsidRDefault="002E76B2" w:rsidP="00323283">
      <w:pPr>
        <w:pStyle w:val="Aufzhlung"/>
        <w:numPr>
          <w:ilvl w:val="0"/>
          <w:numId w:val="7"/>
        </w:numPr>
        <w:spacing w:before="0" w:line="240" w:lineRule="atLeast"/>
        <w:ind w:left="714" w:hanging="357"/>
        <w:jc w:val="both"/>
        <w:rPr>
          <w:rFonts w:ascii="Arial" w:hAnsi="Arial" w:cs="Arial"/>
          <w:sz w:val="22"/>
          <w:lang w:val="it-CH"/>
        </w:rPr>
      </w:pPr>
      <w:r>
        <w:rPr>
          <w:rFonts w:ascii="Arial" w:hAnsi="Arial" w:cs="Arial"/>
          <w:sz w:val="22"/>
          <w:lang w:val="it-CH"/>
        </w:rPr>
        <w:t>p</w:t>
      </w:r>
      <w:r w:rsidRPr="005100DF">
        <w:rPr>
          <w:rFonts w:ascii="Arial" w:hAnsi="Arial" w:cs="Arial"/>
          <w:sz w:val="22"/>
          <w:lang w:val="it-CH"/>
        </w:rPr>
        <w:t>romuove il cameratismo e la convivialità e coltiva i suoi beni culturali e le sue tradizioni</w:t>
      </w:r>
      <w:r w:rsidR="005E2F1E" w:rsidRPr="002E76B2">
        <w:rPr>
          <w:rFonts w:ascii="Arial" w:hAnsi="Arial" w:cs="Arial"/>
          <w:sz w:val="22"/>
          <w:lang w:val="it-CH"/>
        </w:rPr>
        <w:t>;</w:t>
      </w:r>
    </w:p>
    <w:p w14:paraId="18DD2A99" w14:textId="77FC1BC8" w:rsidR="005E2F1E" w:rsidRPr="002E76B2" w:rsidRDefault="002E76B2" w:rsidP="00323283">
      <w:pPr>
        <w:pStyle w:val="Aufzhlung"/>
        <w:numPr>
          <w:ilvl w:val="0"/>
          <w:numId w:val="7"/>
        </w:numPr>
        <w:spacing w:before="0" w:line="240" w:lineRule="atLeast"/>
        <w:ind w:left="714" w:right="0" w:hanging="357"/>
        <w:jc w:val="both"/>
        <w:rPr>
          <w:rFonts w:ascii="Arial" w:hAnsi="Arial" w:cs="Arial"/>
          <w:sz w:val="22"/>
          <w:lang w:val="it-CH"/>
        </w:rPr>
      </w:pPr>
      <w:r>
        <w:rPr>
          <w:rFonts w:ascii="Arial" w:hAnsi="Arial" w:cs="Arial"/>
          <w:sz w:val="22"/>
          <w:lang w:val="it-CH"/>
        </w:rPr>
        <w:t>r</w:t>
      </w:r>
      <w:r w:rsidRPr="005100DF">
        <w:rPr>
          <w:rFonts w:ascii="Arial" w:hAnsi="Arial" w:cs="Arial"/>
          <w:sz w:val="22"/>
          <w:lang w:val="it-CH"/>
        </w:rPr>
        <w:t>appresenta gli interessi dei membri nelle associazioni e organizzazioni sovraordinate di tiro</w:t>
      </w:r>
      <w:r w:rsidR="005E2F1E" w:rsidRPr="002E76B2">
        <w:rPr>
          <w:rFonts w:ascii="Arial" w:hAnsi="Arial" w:cs="Arial"/>
          <w:sz w:val="22"/>
          <w:lang w:val="it-CH"/>
        </w:rPr>
        <w:t xml:space="preserve">; </w:t>
      </w:r>
    </w:p>
    <w:p w14:paraId="023BAA4E" w14:textId="73B240A6" w:rsidR="002F31AF" w:rsidRPr="002E76B2" w:rsidRDefault="002E76B2" w:rsidP="00323283">
      <w:pPr>
        <w:pStyle w:val="Aufzhlung"/>
        <w:numPr>
          <w:ilvl w:val="0"/>
          <w:numId w:val="7"/>
        </w:numPr>
        <w:spacing w:before="0" w:line="240" w:lineRule="atLeast"/>
        <w:ind w:left="714" w:hanging="357"/>
        <w:jc w:val="both"/>
        <w:rPr>
          <w:rFonts w:ascii="Arial" w:hAnsi="Arial" w:cs="Arial"/>
          <w:sz w:val="22"/>
          <w:lang w:val="it-CH"/>
        </w:rPr>
      </w:pPr>
      <w:r w:rsidRPr="002E76B2">
        <w:rPr>
          <w:rFonts w:ascii="Arial" w:hAnsi="Arial" w:cs="Arial"/>
          <w:sz w:val="22"/>
          <w:lang w:val="it-CH"/>
        </w:rPr>
        <w:t xml:space="preserve">è </w:t>
      </w:r>
      <w:r w:rsidRPr="005100DF">
        <w:rPr>
          <w:rFonts w:ascii="Arial" w:hAnsi="Arial" w:cs="Arial"/>
          <w:sz w:val="22"/>
          <w:lang w:val="it-CH"/>
        </w:rPr>
        <w:t>impegnato nella difesa nazionale</w:t>
      </w:r>
      <w:r w:rsidR="002F31AF" w:rsidRPr="002E76B2">
        <w:rPr>
          <w:rFonts w:ascii="Arial" w:hAnsi="Arial" w:cs="Arial"/>
          <w:sz w:val="22"/>
          <w:lang w:val="it-CH"/>
        </w:rPr>
        <w:t>;</w:t>
      </w:r>
    </w:p>
    <w:p w14:paraId="46011C25" w14:textId="77777777" w:rsidR="00173B56" w:rsidRPr="00E15E3F" w:rsidRDefault="00C34A55" w:rsidP="00323283">
      <w:pPr>
        <w:pStyle w:val="Aufzhlung"/>
        <w:numPr>
          <w:ilvl w:val="0"/>
          <w:numId w:val="7"/>
        </w:numPr>
        <w:spacing w:before="0" w:after="120" w:line="240" w:lineRule="atLeast"/>
        <w:ind w:left="714" w:hanging="357"/>
        <w:jc w:val="both"/>
        <w:rPr>
          <w:rFonts w:ascii="Arial" w:hAnsi="Arial" w:cs="Arial"/>
          <w:sz w:val="22"/>
          <w:lang w:val="de-CH"/>
        </w:rPr>
      </w:pPr>
      <w:r w:rsidRPr="00E15E3F">
        <w:rPr>
          <w:rFonts w:ascii="Arial" w:hAnsi="Arial" w:cs="Arial"/>
          <w:sz w:val="22"/>
          <w:lang w:val="de-CH"/>
        </w:rPr>
        <w:t>…………………………………………………..</w:t>
      </w:r>
      <w:r w:rsidR="00173B56" w:rsidRPr="00E15E3F">
        <w:rPr>
          <w:rFonts w:ascii="Arial" w:hAnsi="Arial" w:cs="Arial"/>
          <w:sz w:val="22"/>
          <w:lang w:val="de-CH"/>
        </w:rPr>
        <w:t>.</w:t>
      </w:r>
    </w:p>
    <w:p w14:paraId="33A19EEC" w14:textId="56A9E6F1" w:rsidR="005E2F1E" w:rsidRPr="002E76B2" w:rsidRDefault="002E76B2" w:rsidP="00287CA2">
      <w:pPr>
        <w:pStyle w:val="Listenabsatz"/>
        <w:numPr>
          <w:ilvl w:val="0"/>
          <w:numId w:val="6"/>
        </w:numPr>
        <w:spacing w:after="120" w:line="240" w:lineRule="auto"/>
        <w:ind w:left="357" w:hanging="357"/>
        <w:contextualSpacing w:val="0"/>
        <w:jc w:val="both"/>
        <w:rPr>
          <w:rFonts w:ascii="Arial" w:hAnsi="Arial" w:cs="Arial"/>
          <w:lang w:val="it-CH" w:eastAsia="de-DE"/>
        </w:rPr>
      </w:pPr>
      <w:r>
        <w:rPr>
          <w:rFonts w:ascii="Arial" w:hAnsi="Arial" w:cs="Arial"/>
          <w:lang w:val="it-CH"/>
        </w:rPr>
        <w:t>La</w:t>
      </w:r>
      <w:r w:rsidRPr="005100DF">
        <w:rPr>
          <w:rFonts w:ascii="Arial" w:hAnsi="Arial" w:cs="Arial"/>
          <w:lang w:val="it-CH"/>
        </w:rPr>
        <w:t>/[</w:t>
      </w:r>
      <w:r>
        <w:rPr>
          <w:rFonts w:ascii="Arial" w:hAnsi="Arial" w:cs="Arial"/>
          <w:lang w:val="it-CH"/>
        </w:rPr>
        <w:t>Il</w:t>
      </w:r>
      <w:r w:rsidRPr="005100DF">
        <w:rPr>
          <w:rFonts w:ascii="Arial" w:hAnsi="Arial" w:cs="Arial"/>
          <w:lang w:val="it-CH"/>
        </w:rPr>
        <w:t>] ……………………………………. [</w:t>
      </w:r>
      <w:r w:rsidRPr="003E0E50">
        <w:rPr>
          <w:rFonts w:ascii="Arial" w:hAnsi="Arial" w:cs="Arial"/>
          <w:i/>
          <w:iCs/>
          <w:lang w:val="it-CH"/>
        </w:rPr>
        <w:t>Nome dell'Associazione</w:t>
      </w:r>
      <w:r w:rsidRPr="005100DF">
        <w:rPr>
          <w:rFonts w:ascii="Arial" w:hAnsi="Arial" w:cs="Arial"/>
          <w:lang w:val="it-CH"/>
        </w:rPr>
        <w:t>] elabora programmi, concetti e progetti per raggiungere i suoi obiettivi e li attua in modo mirato utilizzando misure adeguate come regolamenti, contratti e risoluzioni</w:t>
      </w:r>
      <w:r w:rsidR="005E2F1E" w:rsidRPr="002E76B2">
        <w:rPr>
          <w:rFonts w:ascii="Arial" w:hAnsi="Arial" w:cs="Arial"/>
          <w:lang w:val="it-CH"/>
        </w:rPr>
        <w:t>.</w:t>
      </w:r>
    </w:p>
    <w:p w14:paraId="5A5A884B" w14:textId="7926B148" w:rsidR="00D61772" w:rsidRPr="002E76B2" w:rsidRDefault="002E76B2" w:rsidP="00287CA2">
      <w:pPr>
        <w:pStyle w:val="Listenabsatz"/>
        <w:numPr>
          <w:ilvl w:val="0"/>
          <w:numId w:val="6"/>
        </w:numPr>
        <w:spacing w:after="120" w:line="240" w:lineRule="auto"/>
        <w:ind w:left="357" w:hanging="357"/>
        <w:contextualSpacing w:val="0"/>
        <w:jc w:val="both"/>
        <w:rPr>
          <w:rFonts w:ascii="Arial" w:hAnsi="Arial" w:cs="Arial"/>
          <w:highlight w:val="yellow"/>
          <w:lang w:val="it-CH"/>
        </w:rPr>
      </w:pPr>
      <w:r>
        <w:rPr>
          <w:rFonts w:ascii="Arial" w:hAnsi="Arial" w:cs="Arial"/>
          <w:highlight w:val="yellow"/>
          <w:lang w:val="it-CH"/>
        </w:rPr>
        <w:t>P</w:t>
      </w:r>
      <w:r w:rsidRPr="004111FC">
        <w:rPr>
          <w:rFonts w:ascii="Arial" w:hAnsi="Arial" w:cs="Arial"/>
          <w:highlight w:val="yellow"/>
          <w:lang w:val="it-CH" w:eastAsia="de-DE"/>
        </w:rPr>
        <w:t>er svolgere le esercitazioni del tiro fuori servizio, la [nome dell'associazione] ha di norma a disposizione il [nome dell'impianto</w:t>
      </w:r>
      <w:r>
        <w:rPr>
          <w:rFonts w:ascii="Arial" w:hAnsi="Arial" w:cs="Arial"/>
          <w:highlight w:val="yellow"/>
          <w:lang w:val="it-CH" w:eastAsia="de-DE"/>
        </w:rPr>
        <w:t>].</w:t>
      </w:r>
    </w:p>
    <w:p w14:paraId="46DF5358" w14:textId="04E66702" w:rsidR="00164E4A" w:rsidRPr="002E76B2" w:rsidRDefault="002E76B2" w:rsidP="00287CA2">
      <w:pPr>
        <w:pStyle w:val="Listenabsatz"/>
        <w:numPr>
          <w:ilvl w:val="0"/>
          <w:numId w:val="6"/>
        </w:numPr>
        <w:spacing w:after="120" w:line="240" w:lineRule="auto"/>
        <w:ind w:left="357" w:hanging="357"/>
        <w:contextualSpacing w:val="0"/>
        <w:jc w:val="both"/>
        <w:rPr>
          <w:rFonts w:ascii="Arial" w:hAnsi="Arial" w:cs="Arial"/>
          <w:lang w:val="it-CH" w:eastAsia="de-DE"/>
        </w:rPr>
      </w:pPr>
      <w:r>
        <w:rPr>
          <w:rFonts w:ascii="Arial" w:hAnsi="Arial" w:cs="Arial"/>
          <w:lang w:val="it-CH"/>
        </w:rPr>
        <w:t>Essa</w:t>
      </w:r>
      <w:r w:rsidRPr="005100DF">
        <w:rPr>
          <w:rFonts w:ascii="Arial" w:hAnsi="Arial" w:cs="Arial"/>
          <w:lang w:val="it-CH"/>
        </w:rPr>
        <w:t>/[</w:t>
      </w:r>
      <w:r>
        <w:rPr>
          <w:rFonts w:ascii="Arial" w:hAnsi="Arial" w:cs="Arial"/>
          <w:lang w:val="it-CH"/>
        </w:rPr>
        <w:t>Esso</w:t>
      </w:r>
      <w:r w:rsidRPr="005100DF">
        <w:rPr>
          <w:rFonts w:ascii="Arial" w:hAnsi="Arial" w:cs="Arial"/>
          <w:lang w:val="it-CH"/>
        </w:rPr>
        <w:t xml:space="preserve">] </w:t>
      </w:r>
      <w:r>
        <w:rPr>
          <w:rFonts w:ascii="Arial" w:hAnsi="Arial" w:cs="Arial"/>
          <w:lang w:val="it-CH"/>
        </w:rPr>
        <w:t>non persegue</w:t>
      </w:r>
      <w:r w:rsidRPr="005100DF">
        <w:rPr>
          <w:rFonts w:ascii="Arial" w:hAnsi="Arial" w:cs="Arial"/>
          <w:lang w:val="it-CH"/>
        </w:rPr>
        <w:t xml:space="preserve"> alcun scopo economico. I fondi generati sono utilizzati nel senso dello scopo dell'associazione</w:t>
      </w:r>
      <w:r w:rsidR="005E2F1E" w:rsidRPr="002E76B2">
        <w:rPr>
          <w:rFonts w:ascii="Arial" w:hAnsi="Arial" w:cs="Arial"/>
          <w:lang w:val="it-CH"/>
        </w:rPr>
        <w:t xml:space="preserve">. </w:t>
      </w:r>
    </w:p>
    <w:p w14:paraId="008D2DE4" w14:textId="77777777" w:rsidR="00164E4A" w:rsidRPr="002E76B2" w:rsidRDefault="00164E4A" w:rsidP="00164E4A">
      <w:pPr>
        <w:spacing w:after="0" w:line="240" w:lineRule="auto"/>
        <w:rPr>
          <w:rFonts w:ascii="Arial" w:hAnsi="Arial" w:cs="Arial"/>
          <w:lang w:val="it-CH"/>
        </w:rPr>
      </w:pPr>
    </w:p>
    <w:p w14:paraId="43262BEA" w14:textId="77777777" w:rsidR="00164E4A" w:rsidRPr="002E76B2" w:rsidRDefault="00164E4A" w:rsidP="00164E4A">
      <w:pPr>
        <w:spacing w:after="0" w:line="240" w:lineRule="auto"/>
        <w:rPr>
          <w:rFonts w:ascii="Arial" w:hAnsi="Arial" w:cs="Arial"/>
          <w:lang w:val="it-CH"/>
        </w:rPr>
      </w:pPr>
    </w:p>
    <w:p w14:paraId="10AC8596" w14:textId="77777777" w:rsidR="00287CA2" w:rsidRPr="002E76B2" w:rsidRDefault="00287CA2">
      <w:pPr>
        <w:rPr>
          <w:rFonts w:ascii="Arial" w:eastAsia="Times New Roman" w:hAnsi="Arial" w:cs="Arial"/>
          <w:b/>
          <w:bCs/>
          <w:iCs/>
          <w:szCs w:val="20"/>
          <w:highlight w:val="green"/>
          <w:u w:val="single"/>
          <w:lang w:val="it-CH" w:eastAsia="de-DE"/>
        </w:rPr>
      </w:pPr>
      <w:r w:rsidRPr="002E76B2">
        <w:rPr>
          <w:rFonts w:ascii="Arial" w:hAnsi="Arial" w:cs="Arial"/>
          <w:highlight w:val="green"/>
          <w:u w:val="single"/>
          <w:lang w:val="it-CH"/>
        </w:rPr>
        <w:br w:type="page"/>
      </w:r>
    </w:p>
    <w:p w14:paraId="2A6F90AB" w14:textId="59CA1A17" w:rsidR="00173B56" w:rsidRPr="00E15E3F" w:rsidRDefault="00173B56" w:rsidP="00202AF5">
      <w:pPr>
        <w:pStyle w:val="berschrift2"/>
        <w:spacing w:after="240"/>
        <w:jc w:val="center"/>
        <w:rPr>
          <w:rFonts w:ascii="Arial" w:hAnsi="Arial" w:cs="Arial"/>
          <w:sz w:val="22"/>
          <w:u w:val="single"/>
          <w:lang w:val="de-CH"/>
        </w:rPr>
      </w:pPr>
      <w:bookmarkStart w:id="5" w:name="_Toc64276761"/>
      <w:r w:rsidRPr="003A126C">
        <w:rPr>
          <w:rFonts w:ascii="Arial" w:hAnsi="Arial" w:cs="Arial"/>
          <w:sz w:val="22"/>
          <w:highlight w:val="green"/>
          <w:u w:val="single"/>
          <w:lang w:val="de-CH"/>
        </w:rPr>
        <w:lastRenderedPageBreak/>
        <w:t>A</w:t>
      </w:r>
      <w:r w:rsidR="001070D3" w:rsidRPr="001070D3">
        <w:rPr>
          <w:rFonts w:ascii="Arial" w:hAnsi="Arial" w:cs="Arial"/>
          <w:sz w:val="22"/>
          <w:highlight w:val="green"/>
          <w:u w:val="single"/>
          <w:lang w:val="de-CH"/>
        </w:rPr>
        <w:t>rticolo</w:t>
      </w:r>
      <w:r w:rsidR="00164E4A" w:rsidRPr="003A126C">
        <w:rPr>
          <w:rFonts w:ascii="Arial" w:hAnsi="Arial" w:cs="Arial"/>
          <w:sz w:val="22"/>
          <w:highlight w:val="green"/>
          <w:u w:val="single"/>
          <w:lang w:val="de-CH"/>
        </w:rPr>
        <w:t xml:space="preserve"> 3 </w:t>
      </w:r>
      <w:r w:rsidR="00111AC6" w:rsidRPr="003A126C">
        <w:rPr>
          <w:rFonts w:ascii="Arial" w:hAnsi="Arial" w:cs="Arial"/>
          <w:sz w:val="22"/>
          <w:highlight w:val="green"/>
          <w:u w:val="single"/>
          <w:lang w:val="de-CH"/>
        </w:rPr>
        <w:t xml:space="preserve"> –  </w:t>
      </w:r>
      <w:r w:rsidR="005216A0" w:rsidRPr="004111FC">
        <w:rPr>
          <w:rFonts w:ascii="Arial" w:hAnsi="Arial" w:cs="Arial"/>
          <w:sz w:val="22"/>
          <w:highlight w:val="green"/>
          <w:u w:val="single"/>
          <w:lang w:val="de-CH"/>
        </w:rPr>
        <w:t>Affiliazione</w:t>
      </w:r>
      <w:bookmarkEnd w:id="5"/>
    </w:p>
    <w:p w14:paraId="150DBB34" w14:textId="67FDB308" w:rsidR="00173B56" w:rsidRPr="002E76B2" w:rsidRDefault="002E76B2" w:rsidP="00323283">
      <w:pPr>
        <w:pStyle w:val="Listenabsatz"/>
        <w:numPr>
          <w:ilvl w:val="0"/>
          <w:numId w:val="9"/>
        </w:numPr>
        <w:spacing w:after="60" w:line="240" w:lineRule="auto"/>
        <w:contextualSpacing w:val="0"/>
        <w:jc w:val="both"/>
        <w:rPr>
          <w:rFonts w:ascii="Arial" w:hAnsi="Arial" w:cs="Arial"/>
          <w:highlight w:val="green"/>
          <w:lang w:val="it-CH" w:eastAsia="de-DE"/>
        </w:rPr>
      </w:pPr>
      <w:r w:rsidRPr="002E76B2">
        <w:rPr>
          <w:rFonts w:ascii="Arial" w:hAnsi="Arial" w:cs="Arial"/>
          <w:highlight w:val="green"/>
          <w:lang w:val="it-CH" w:eastAsia="de-DE"/>
        </w:rPr>
        <w:t>L</w:t>
      </w:r>
      <w:r w:rsidRPr="004111FC">
        <w:rPr>
          <w:rFonts w:ascii="Arial" w:hAnsi="Arial" w:cs="Arial"/>
          <w:highlight w:val="green"/>
          <w:lang w:val="it-CH" w:eastAsia="de-DE"/>
        </w:rPr>
        <w:t>a/[Il]………………………… [</w:t>
      </w:r>
      <w:r w:rsidRPr="004111FC">
        <w:rPr>
          <w:rFonts w:ascii="Arial" w:hAnsi="Arial" w:cs="Arial"/>
          <w:i/>
          <w:iCs/>
          <w:highlight w:val="green"/>
          <w:lang w:val="it-CH"/>
        </w:rPr>
        <w:t>Nome dell'Associazione</w:t>
      </w:r>
      <w:r w:rsidRPr="004111FC">
        <w:rPr>
          <w:rFonts w:ascii="Arial" w:hAnsi="Arial" w:cs="Arial"/>
          <w:highlight w:val="green"/>
          <w:lang w:val="it-CH" w:eastAsia="de-DE"/>
        </w:rPr>
        <w:t>] è membro di</w:t>
      </w:r>
      <w:r w:rsidR="00202AF5" w:rsidRPr="002E76B2">
        <w:rPr>
          <w:rFonts w:ascii="Arial" w:hAnsi="Arial" w:cs="Arial"/>
          <w:highlight w:val="green"/>
          <w:lang w:val="it-CH" w:eastAsia="de-DE"/>
        </w:rPr>
        <w:t xml:space="preserve">: </w:t>
      </w:r>
    </w:p>
    <w:p w14:paraId="4AD36D84" w14:textId="5E802905" w:rsidR="00173B56" w:rsidRPr="002E76B2" w:rsidRDefault="00173B56" w:rsidP="00323283">
      <w:pPr>
        <w:pStyle w:val="Aufzhlung"/>
        <w:numPr>
          <w:ilvl w:val="0"/>
          <w:numId w:val="8"/>
        </w:numPr>
        <w:spacing w:before="0" w:line="240" w:lineRule="atLeast"/>
        <w:ind w:right="0"/>
        <w:jc w:val="both"/>
        <w:rPr>
          <w:rFonts w:ascii="Arial" w:hAnsi="Arial" w:cs="Arial"/>
          <w:sz w:val="22"/>
          <w:highlight w:val="green"/>
          <w:lang w:val="it-CH"/>
        </w:rPr>
      </w:pPr>
      <w:r w:rsidRPr="002E76B2">
        <w:rPr>
          <w:rFonts w:ascii="Arial" w:hAnsi="Arial" w:cs="Arial"/>
          <w:sz w:val="22"/>
          <w:highlight w:val="green"/>
          <w:lang w:val="it-CH"/>
        </w:rPr>
        <w:t>de</w:t>
      </w:r>
      <w:r w:rsidR="002E76B2" w:rsidRPr="004111FC">
        <w:rPr>
          <w:rFonts w:ascii="Arial" w:hAnsi="Arial" w:cs="Arial"/>
          <w:sz w:val="22"/>
          <w:highlight w:val="green"/>
          <w:lang w:val="it-CH"/>
        </w:rPr>
        <w:t>lla .................................................... .[</w:t>
      </w:r>
      <w:r w:rsidR="002E76B2" w:rsidRPr="004111FC">
        <w:rPr>
          <w:rFonts w:ascii="Arial" w:hAnsi="Arial" w:cs="Arial"/>
          <w:i/>
          <w:iCs/>
          <w:sz w:val="22"/>
          <w:highlight w:val="green"/>
          <w:lang w:val="it-CH"/>
        </w:rPr>
        <w:t xml:space="preserve">Nome della </w:t>
      </w:r>
      <w:r w:rsidR="002E76B2">
        <w:rPr>
          <w:rFonts w:ascii="Arial" w:hAnsi="Arial" w:cs="Arial"/>
          <w:i/>
          <w:iCs/>
          <w:sz w:val="22"/>
          <w:highlight w:val="green"/>
          <w:lang w:val="it-CH"/>
        </w:rPr>
        <w:t>federazione</w:t>
      </w:r>
      <w:r w:rsidR="002E76B2" w:rsidRPr="004111FC">
        <w:rPr>
          <w:rFonts w:ascii="Arial" w:hAnsi="Arial" w:cs="Arial"/>
          <w:i/>
          <w:iCs/>
          <w:sz w:val="22"/>
          <w:highlight w:val="green"/>
          <w:lang w:val="it-CH"/>
        </w:rPr>
        <w:t xml:space="preserve"> di tiro del circolo, del distretto o regionale</w:t>
      </w:r>
      <w:r w:rsidR="005E2F1E" w:rsidRPr="002E76B2">
        <w:rPr>
          <w:rFonts w:ascii="Arial" w:hAnsi="Arial" w:cs="Arial"/>
          <w:sz w:val="22"/>
          <w:highlight w:val="green"/>
          <w:lang w:val="it-CH"/>
        </w:rPr>
        <w:t>];</w:t>
      </w:r>
    </w:p>
    <w:p w14:paraId="2C1D4090" w14:textId="3F4D9578" w:rsidR="00671C83" w:rsidRPr="002E76B2" w:rsidRDefault="005E2F1E" w:rsidP="00323283">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it-CH"/>
        </w:rPr>
      </w:pPr>
      <w:r w:rsidRPr="002E76B2">
        <w:rPr>
          <w:rFonts w:ascii="Arial" w:hAnsi="Arial" w:cs="Arial"/>
          <w:sz w:val="22"/>
          <w:highlight w:val="green"/>
          <w:lang w:val="it-CH"/>
        </w:rPr>
        <w:t>de</w:t>
      </w:r>
      <w:r w:rsidR="002E76B2" w:rsidRPr="004111FC">
        <w:rPr>
          <w:rFonts w:ascii="Arial" w:hAnsi="Arial" w:cs="Arial"/>
          <w:sz w:val="22"/>
          <w:highlight w:val="green"/>
          <w:lang w:val="it-CH"/>
        </w:rPr>
        <w:t>lla ……………………………………………. [</w:t>
      </w:r>
      <w:r w:rsidR="002E76B2" w:rsidRPr="004111FC">
        <w:rPr>
          <w:rFonts w:ascii="Arial" w:hAnsi="Arial" w:cs="Arial"/>
          <w:i/>
          <w:sz w:val="22"/>
          <w:highlight w:val="green"/>
          <w:lang w:val="it-CH"/>
        </w:rPr>
        <w:t>Nome della rispettiva federazione cantonale, sottofederazione, risp. associazione membro</w:t>
      </w:r>
      <w:r w:rsidR="001536ED" w:rsidRPr="0072217B">
        <w:rPr>
          <w:rStyle w:val="Funotenzeichen"/>
          <w:rFonts w:ascii="Arial" w:hAnsi="Arial" w:cs="Arial"/>
          <w:i/>
          <w:sz w:val="22"/>
          <w:highlight w:val="green"/>
          <w:lang w:val="de-CH"/>
        </w:rPr>
        <w:footnoteReference w:id="5"/>
      </w:r>
      <w:r w:rsidRPr="002E76B2">
        <w:rPr>
          <w:rFonts w:ascii="Arial" w:hAnsi="Arial" w:cs="Arial"/>
          <w:sz w:val="22"/>
          <w:highlight w:val="green"/>
          <w:lang w:val="it-CH"/>
        </w:rPr>
        <w:t>]</w:t>
      </w:r>
      <w:r w:rsidR="00151F75" w:rsidRPr="002E76B2">
        <w:rPr>
          <w:rFonts w:ascii="Arial" w:hAnsi="Arial" w:cs="Arial"/>
          <w:sz w:val="22"/>
          <w:highlight w:val="green"/>
          <w:lang w:val="it-CH"/>
        </w:rPr>
        <w:t>;</w:t>
      </w:r>
    </w:p>
    <w:p w14:paraId="1227B9D5" w14:textId="37DCDD8C" w:rsidR="00151F75" w:rsidRPr="0072217B" w:rsidRDefault="002E76B2" w:rsidP="00151F75">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Pr>
          <w:rFonts w:ascii="Arial" w:hAnsi="Arial" w:cs="Arial"/>
          <w:sz w:val="22"/>
          <w:highlight w:val="green"/>
          <w:lang w:val="de-CH"/>
        </w:rPr>
        <w:t>l'</w:t>
      </w:r>
      <w:r>
        <w:rPr>
          <w:rFonts w:ascii="Arial" w:hAnsi="Arial" w:cs="Arial"/>
          <w:sz w:val="22"/>
          <w:highlight w:val="green"/>
          <w:lang w:val="it-CH"/>
        </w:rPr>
        <w:t>USS-Assicurazioni</w:t>
      </w:r>
      <w:r w:rsidR="00151F75" w:rsidRPr="0072217B">
        <w:rPr>
          <w:rFonts w:ascii="Arial" w:hAnsi="Arial" w:cs="Arial"/>
          <w:sz w:val="22"/>
          <w:highlight w:val="green"/>
          <w:lang w:val="de-CH"/>
        </w:rPr>
        <w:t>.</w:t>
      </w:r>
    </w:p>
    <w:p w14:paraId="7942A575" w14:textId="2ED54FA0" w:rsidR="00170635" w:rsidRPr="002E76B2" w:rsidRDefault="002E76B2" w:rsidP="00170635">
      <w:pPr>
        <w:pStyle w:val="Listenabsatz"/>
        <w:numPr>
          <w:ilvl w:val="0"/>
          <w:numId w:val="9"/>
        </w:numPr>
        <w:spacing w:after="120" w:line="240" w:lineRule="atLeast"/>
        <w:ind w:left="357" w:hanging="357"/>
        <w:contextualSpacing w:val="0"/>
        <w:jc w:val="both"/>
        <w:rPr>
          <w:rFonts w:ascii="Arial" w:hAnsi="Arial" w:cs="Arial"/>
          <w:highlight w:val="green"/>
          <w:lang w:val="it-CH" w:eastAsia="de-DE"/>
        </w:rPr>
      </w:pPr>
      <w:r>
        <w:rPr>
          <w:rFonts w:ascii="Arial" w:hAnsi="Arial" w:cs="Arial"/>
          <w:highlight w:val="green"/>
          <w:lang w:val="it-CH" w:eastAsia="de-DE"/>
        </w:rPr>
        <w:t>S</w:t>
      </w:r>
      <w:r w:rsidRPr="004111FC">
        <w:rPr>
          <w:rFonts w:ascii="Arial" w:hAnsi="Arial" w:cs="Arial"/>
          <w:highlight w:val="green"/>
          <w:lang w:val="it-CH" w:eastAsia="de-DE"/>
        </w:rPr>
        <w:t>otto il numero dell'associazione ........ [inserire il numero ASF], l'associazione è anche membro indiretto della Federazione sportiva Svizzera di Tiro (FST</w:t>
      </w:r>
      <w:r w:rsidR="00170635" w:rsidRPr="002E76B2">
        <w:rPr>
          <w:rFonts w:ascii="Arial" w:hAnsi="Arial" w:cs="Arial"/>
          <w:highlight w:val="green"/>
          <w:lang w:val="it-CH" w:eastAsia="de-DE"/>
        </w:rPr>
        <w:t xml:space="preserve">). </w:t>
      </w:r>
    </w:p>
    <w:p w14:paraId="0CD26ED8" w14:textId="39FB1776" w:rsidR="00671C83" w:rsidRPr="002E76B2" w:rsidRDefault="002E76B2" w:rsidP="00323283">
      <w:pPr>
        <w:pStyle w:val="Listenabsatz"/>
        <w:numPr>
          <w:ilvl w:val="0"/>
          <w:numId w:val="9"/>
        </w:numPr>
        <w:spacing w:after="0" w:line="240" w:lineRule="atLeast"/>
        <w:ind w:left="357" w:hanging="357"/>
        <w:contextualSpacing w:val="0"/>
        <w:jc w:val="both"/>
        <w:rPr>
          <w:rFonts w:ascii="Arial" w:hAnsi="Arial" w:cs="Arial"/>
          <w:lang w:val="it-CH" w:eastAsia="de-DE"/>
        </w:rPr>
      </w:pPr>
      <w:r w:rsidRPr="000A2561">
        <w:rPr>
          <w:rFonts w:ascii="Arial" w:hAnsi="Arial" w:cs="Arial"/>
          <w:lang w:val="it-CH" w:eastAsia="de-DE"/>
        </w:rPr>
        <w:t>Con riserva dell'approvazione delle associazioni superiori, la ......... [</w:t>
      </w:r>
      <w:r w:rsidRPr="000A2561">
        <w:rPr>
          <w:rFonts w:ascii="Arial" w:hAnsi="Arial" w:cs="Arial"/>
          <w:i/>
          <w:iCs/>
          <w:lang w:val="it-CH" w:eastAsia="de-DE"/>
        </w:rPr>
        <w:t>nome dell'associazione</w:t>
      </w:r>
      <w:r w:rsidRPr="000A2561">
        <w:rPr>
          <w:rFonts w:ascii="Arial" w:hAnsi="Arial" w:cs="Arial"/>
          <w:lang w:val="it-CH" w:eastAsia="de-DE"/>
        </w:rPr>
        <w:t>] può, mediante delibera, unirsi ad altre organizzazioni nello sport del tiro o stringere legami giuridici, a condizione che questi siano compatibili con lo scopo dell'associazion</w:t>
      </w:r>
      <w:r w:rsidR="00671C83" w:rsidRPr="002E76B2">
        <w:rPr>
          <w:rFonts w:ascii="Arial" w:hAnsi="Arial" w:cs="Arial"/>
          <w:lang w:val="it-CH" w:eastAsia="de-DE"/>
        </w:rPr>
        <w:t>.</w:t>
      </w:r>
    </w:p>
    <w:p w14:paraId="7FF31953" w14:textId="77777777" w:rsidR="00134BB3" w:rsidRPr="002E76B2" w:rsidRDefault="00134BB3" w:rsidP="00287CA2">
      <w:pPr>
        <w:spacing w:after="0" w:line="240" w:lineRule="auto"/>
        <w:rPr>
          <w:rFonts w:ascii="Arial" w:hAnsi="Arial" w:cs="Arial"/>
          <w:lang w:val="it-CH"/>
        </w:rPr>
      </w:pPr>
    </w:p>
    <w:p w14:paraId="2C1F8295" w14:textId="77777777" w:rsidR="00134BB3" w:rsidRPr="002E76B2" w:rsidRDefault="00134BB3" w:rsidP="00287CA2">
      <w:pPr>
        <w:spacing w:after="0" w:line="240" w:lineRule="auto"/>
        <w:rPr>
          <w:rFonts w:ascii="Arial" w:hAnsi="Arial" w:cs="Arial"/>
          <w:lang w:val="it-CH"/>
        </w:rPr>
      </w:pPr>
    </w:p>
    <w:p w14:paraId="4FE16AAA" w14:textId="77777777" w:rsidR="004D4FAA" w:rsidRPr="002E76B2" w:rsidRDefault="004D4FAA" w:rsidP="00287CA2">
      <w:pPr>
        <w:spacing w:after="0" w:line="240" w:lineRule="auto"/>
        <w:rPr>
          <w:rFonts w:ascii="Arial" w:hAnsi="Arial" w:cs="Arial"/>
          <w:lang w:val="it-CH"/>
        </w:rPr>
      </w:pPr>
    </w:p>
    <w:p w14:paraId="15C5E21D" w14:textId="509AEFB3" w:rsidR="005103CE" w:rsidRPr="00E15E3F" w:rsidRDefault="001070D3" w:rsidP="00323283">
      <w:pPr>
        <w:pStyle w:val="berschrift3"/>
        <w:numPr>
          <w:ilvl w:val="0"/>
          <w:numId w:val="5"/>
        </w:numPr>
        <w:jc w:val="center"/>
        <w:rPr>
          <w:rFonts w:ascii="Arial" w:hAnsi="Arial" w:cs="Arial"/>
          <w:sz w:val="28"/>
        </w:rPr>
      </w:pPr>
      <w:bookmarkStart w:id="6" w:name="_Toc64276762"/>
      <w:r>
        <w:rPr>
          <w:rFonts w:ascii="Arial" w:hAnsi="Arial" w:cs="Arial"/>
          <w:sz w:val="28"/>
        </w:rPr>
        <w:t>Adesione</w:t>
      </w:r>
      <w:bookmarkEnd w:id="6"/>
    </w:p>
    <w:p w14:paraId="63802AA8" w14:textId="77777777" w:rsidR="00671C83" w:rsidRPr="00E15E3F" w:rsidRDefault="00671C83" w:rsidP="00671C83">
      <w:pPr>
        <w:spacing w:after="0" w:line="240" w:lineRule="auto"/>
        <w:rPr>
          <w:rFonts w:ascii="Arial" w:hAnsi="Arial" w:cs="Arial"/>
        </w:rPr>
      </w:pPr>
    </w:p>
    <w:p w14:paraId="46F14ABE" w14:textId="72FB2A7B" w:rsidR="005103CE" w:rsidRPr="00E15E3F" w:rsidRDefault="005103CE" w:rsidP="005103CE">
      <w:pPr>
        <w:pStyle w:val="berschrift2"/>
        <w:spacing w:after="240"/>
        <w:jc w:val="center"/>
        <w:rPr>
          <w:rFonts w:ascii="Arial" w:hAnsi="Arial" w:cs="Arial"/>
          <w:sz w:val="22"/>
          <w:u w:val="single"/>
          <w:lang w:val="de-CH"/>
        </w:rPr>
      </w:pPr>
      <w:bookmarkStart w:id="7" w:name="_Toc64276763"/>
      <w:r w:rsidRPr="005216A0">
        <w:rPr>
          <w:rFonts w:ascii="Arial" w:hAnsi="Arial" w:cs="Arial"/>
          <w:sz w:val="22"/>
          <w:highlight w:val="green"/>
          <w:u w:val="single"/>
          <w:lang w:val="de-CH"/>
        </w:rPr>
        <w:t>A</w:t>
      </w:r>
      <w:r w:rsidR="001070D3" w:rsidRPr="005216A0">
        <w:rPr>
          <w:rFonts w:ascii="Arial" w:hAnsi="Arial" w:cs="Arial"/>
          <w:sz w:val="22"/>
          <w:highlight w:val="green"/>
          <w:u w:val="single"/>
          <w:lang w:val="de-CH"/>
        </w:rPr>
        <w:t>rticolo</w:t>
      </w:r>
      <w:r w:rsidRPr="005216A0">
        <w:rPr>
          <w:rFonts w:ascii="Arial" w:hAnsi="Arial" w:cs="Arial"/>
          <w:sz w:val="22"/>
          <w:highlight w:val="green"/>
          <w:u w:val="single"/>
          <w:lang w:val="de-CH"/>
        </w:rPr>
        <w:t xml:space="preserve"> </w:t>
      </w:r>
      <w:r w:rsidR="00111AC6" w:rsidRPr="005216A0">
        <w:rPr>
          <w:rFonts w:ascii="Arial" w:hAnsi="Arial" w:cs="Arial"/>
          <w:sz w:val="22"/>
          <w:highlight w:val="green"/>
          <w:u w:val="single"/>
          <w:lang w:val="de-CH"/>
        </w:rPr>
        <w:t xml:space="preserve">4  –  </w:t>
      </w:r>
      <w:r w:rsidR="005216A0" w:rsidRPr="005216A0">
        <w:rPr>
          <w:rFonts w:ascii="Arial" w:hAnsi="Arial" w:cs="Arial"/>
          <w:sz w:val="22"/>
          <w:highlight w:val="green"/>
          <w:u w:val="single"/>
          <w:lang w:val="de-CH"/>
        </w:rPr>
        <w:t>Catego</w:t>
      </w:r>
      <w:r w:rsidR="005216A0" w:rsidRPr="004111FC">
        <w:rPr>
          <w:rFonts w:ascii="Arial" w:hAnsi="Arial" w:cs="Arial"/>
          <w:sz w:val="22"/>
          <w:highlight w:val="green"/>
          <w:u w:val="single"/>
          <w:lang w:val="de-CH"/>
        </w:rPr>
        <w:t>rie dei membri</w:t>
      </w:r>
      <w:bookmarkEnd w:id="7"/>
    </w:p>
    <w:p w14:paraId="31CD4174" w14:textId="0E315750" w:rsidR="005103CE" w:rsidRPr="002E76B2" w:rsidRDefault="002E76B2" w:rsidP="00323283">
      <w:pPr>
        <w:pStyle w:val="Listenabsatz"/>
        <w:numPr>
          <w:ilvl w:val="0"/>
          <w:numId w:val="10"/>
        </w:numPr>
        <w:spacing w:after="60" w:line="240" w:lineRule="auto"/>
        <w:contextualSpacing w:val="0"/>
        <w:jc w:val="both"/>
        <w:rPr>
          <w:rFonts w:ascii="Arial" w:hAnsi="Arial" w:cs="Arial"/>
          <w:lang w:val="it-CH" w:eastAsia="de-DE"/>
        </w:rPr>
      </w:pPr>
      <w:r>
        <w:rPr>
          <w:rFonts w:ascii="Arial" w:hAnsi="Arial" w:cs="Arial"/>
          <w:lang w:val="it-CH" w:eastAsia="de-DE"/>
        </w:rPr>
        <w:t>L</w:t>
      </w:r>
      <w:r w:rsidRPr="00401103">
        <w:rPr>
          <w:rFonts w:ascii="Arial" w:hAnsi="Arial" w:cs="Arial"/>
          <w:lang w:val="it-CH" w:eastAsia="de-DE"/>
        </w:rPr>
        <w:t>a/[</w:t>
      </w:r>
      <w:r>
        <w:rPr>
          <w:rFonts w:ascii="Arial" w:hAnsi="Arial" w:cs="Arial"/>
          <w:lang w:val="it-CH" w:eastAsia="de-DE"/>
        </w:rPr>
        <w:t>Il</w:t>
      </w:r>
      <w:r w:rsidRPr="00401103">
        <w:rPr>
          <w:rFonts w:ascii="Arial" w:hAnsi="Arial" w:cs="Arial"/>
          <w:lang w:val="it-CH" w:eastAsia="de-DE"/>
        </w:rPr>
        <w:t>]………………………… [</w:t>
      </w:r>
      <w:r w:rsidRPr="00401103">
        <w:rPr>
          <w:rFonts w:ascii="Arial" w:hAnsi="Arial" w:cs="Arial"/>
          <w:i/>
          <w:lang w:val="it-CH" w:eastAsia="de-DE"/>
        </w:rPr>
        <w:t>N</w:t>
      </w:r>
      <w:r>
        <w:rPr>
          <w:rFonts w:ascii="Arial" w:hAnsi="Arial" w:cs="Arial"/>
          <w:i/>
          <w:lang w:val="it-CH" w:eastAsia="de-DE"/>
        </w:rPr>
        <w:t>o</w:t>
      </w:r>
      <w:r w:rsidRPr="00401103">
        <w:rPr>
          <w:rFonts w:ascii="Arial" w:hAnsi="Arial" w:cs="Arial"/>
          <w:i/>
          <w:lang w:val="it-CH" w:eastAsia="de-DE"/>
        </w:rPr>
        <w:t>me de</w:t>
      </w:r>
      <w:r>
        <w:rPr>
          <w:rFonts w:ascii="Arial" w:hAnsi="Arial" w:cs="Arial"/>
          <w:i/>
          <w:lang w:val="it-CH" w:eastAsia="de-DE"/>
        </w:rPr>
        <w:t>ll'associazione</w:t>
      </w:r>
      <w:r w:rsidRPr="00401103">
        <w:rPr>
          <w:rFonts w:ascii="Arial" w:hAnsi="Arial" w:cs="Arial"/>
          <w:lang w:val="it-CH" w:eastAsia="de-DE"/>
        </w:rPr>
        <w:t>] conosce le seguenti categorie di membri</w:t>
      </w:r>
      <w:r w:rsidR="005103CE" w:rsidRPr="002E76B2">
        <w:rPr>
          <w:rFonts w:ascii="Arial" w:hAnsi="Arial" w:cs="Arial"/>
          <w:lang w:val="it-CH" w:eastAsia="de-DE"/>
        </w:rPr>
        <w:t xml:space="preserve">: </w:t>
      </w:r>
    </w:p>
    <w:p w14:paraId="2A54BE3B" w14:textId="422EB2A4" w:rsidR="005103CE" w:rsidRPr="00E15E3F" w:rsidRDefault="002E76B2" w:rsidP="00323283">
      <w:pPr>
        <w:pStyle w:val="Aufzhlung"/>
        <w:numPr>
          <w:ilvl w:val="0"/>
          <w:numId w:val="11"/>
        </w:numPr>
        <w:spacing w:before="0"/>
        <w:jc w:val="both"/>
        <w:rPr>
          <w:rFonts w:ascii="Arial" w:hAnsi="Arial" w:cs="Arial"/>
          <w:sz w:val="22"/>
          <w:lang w:val="de-CH"/>
        </w:rPr>
      </w:pPr>
      <w:r w:rsidRPr="00401103">
        <w:rPr>
          <w:rFonts w:ascii="Arial" w:hAnsi="Arial" w:cs="Arial"/>
          <w:sz w:val="22"/>
          <w:lang w:val="de-CH"/>
        </w:rPr>
        <w:t>membr</w:t>
      </w:r>
      <w:r>
        <w:rPr>
          <w:rFonts w:ascii="Arial" w:hAnsi="Arial" w:cs="Arial"/>
          <w:sz w:val="22"/>
          <w:lang w:val="de-CH"/>
        </w:rPr>
        <w:t>o</w:t>
      </w:r>
      <w:r w:rsidRPr="00401103">
        <w:rPr>
          <w:rFonts w:ascii="Arial" w:hAnsi="Arial" w:cs="Arial"/>
          <w:sz w:val="22"/>
          <w:lang w:val="de-CH"/>
        </w:rPr>
        <w:t xml:space="preserve"> a</w:t>
      </w:r>
      <w:r>
        <w:rPr>
          <w:rFonts w:ascii="Arial" w:hAnsi="Arial" w:cs="Arial"/>
          <w:sz w:val="22"/>
          <w:lang w:val="de-CH"/>
        </w:rPr>
        <w:t>ttivo</w:t>
      </w:r>
      <w:r w:rsidR="005103CE" w:rsidRPr="00E15E3F">
        <w:rPr>
          <w:rFonts w:ascii="Arial" w:hAnsi="Arial" w:cs="Arial"/>
          <w:sz w:val="22"/>
          <w:lang w:val="de-CH"/>
        </w:rPr>
        <w:t>;</w:t>
      </w:r>
    </w:p>
    <w:p w14:paraId="1012B507" w14:textId="3640AB52" w:rsidR="004A0401" w:rsidRPr="00E15E3F" w:rsidRDefault="002E76B2" w:rsidP="00323283">
      <w:pPr>
        <w:pStyle w:val="Aufzhlung"/>
        <w:numPr>
          <w:ilvl w:val="0"/>
          <w:numId w:val="11"/>
        </w:numPr>
        <w:spacing w:before="0"/>
        <w:jc w:val="both"/>
        <w:rPr>
          <w:rFonts w:ascii="Arial" w:hAnsi="Arial" w:cs="Arial"/>
          <w:sz w:val="22"/>
          <w:lang w:val="de-CH"/>
        </w:rPr>
      </w:pPr>
      <w:r w:rsidRPr="00401103">
        <w:rPr>
          <w:rFonts w:ascii="Arial" w:hAnsi="Arial" w:cs="Arial"/>
          <w:sz w:val="22"/>
          <w:lang w:val="de-CH"/>
        </w:rPr>
        <w:t xml:space="preserve">membro </w:t>
      </w:r>
      <w:r>
        <w:rPr>
          <w:rFonts w:ascii="Arial" w:hAnsi="Arial" w:cs="Arial"/>
          <w:sz w:val="22"/>
          <w:lang w:val="de-CH"/>
        </w:rPr>
        <w:t>pass</w:t>
      </w:r>
      <w:r w:rsidRPr="00401103">
        <w:rPr>
          <w:rFonts w:ascii="Arial" w:hAnsi="Arial" w:cs="Arial"/>
          <w:sz w:val="22"/>
          <w:lang w:val="de-CH"/>
        </w:rPr>
        <w:t>ivo</w:t>
      </w:r>
      <w:r w:rsidR="005103CE" w:rsidRPr="00E15E3F">
        <w:rPr>
          <w:rFonts w:ascii="Arial" w:hAnsi="Arial" w:cs="Arial"/>
          <w:sz w:val="22"/>
          <w:lang w:val="de-CH"/>
        </w:rPr>
        <w:t>;</w:t>
      </w:r>
    </w:p>
    <w:p w14:paraId="38B78DFB" w14:textId="7C712B81" w:rsidR="005103CE" w:rsidRPr="00E15E3F" w:rsidRDefault="002E76B2" w:rsidP="00323283">
      <w:pPr>
        <w:pStyle w:val="Aufzhlung"/>
        <w:numPr>
          <w:ilvl w:val="0"/>
          <w:numId w:val="11"/>
        </w:numPr>
        <w:spacing w:before="0" w:after="120"/>
        <w:ind w:left="714" w:hanging="357"/>
        <w:jc w:val="both"/>
        <w:rPr>
          <w:rFonts w:ascii="Arial" w:hAnsi="Arial" w:cs="Arial"/>
          <w:sz w:val="22"/>
          <w:lang w:val="de-CH"/>
        </w:rPr>
      </w:pPr>
      <w:r>
        <w:rPr>
          <w:rFonts w:ascii="Arial" w:hAnsi="Arial" w:cs="Arial"/>
          <w:sz w:val="22"/>
          <w:lang w:val="de-CH"/>
        </w:rPr>
        <w:t>membro onorario</w:t>
      </w:r>
      <w:r w:rsidR="005103CE" w:rsidRPr="00E15E3F">
        <w:rPr>
          <w:rFonts w:ascii="Arial" w:hAnsi="Arial" w:cs="Arial"/>
          <w:sz w:val="22"/>
          <w:lang w:val="de-CH"/>
        </w:rPr>
        <w:t>.</w:t>
      </w:r>
      <w:r w:rsidR="00437E07" w:rsidRPr="00E15E3F">
        <w:rPr>
          <w:rStyle w:val="Funotenzeichen"/>
          <w:rFonts w:ascii="Arial" w:hAnsi="Arial" w:cs="Arial"/>
          <w:sz w:val="22"/>
          <w:lang w:val="de-CH"/>
        </w:rPr>
        <w:footnoteReference w:id="6"/>
      </w:r>
    </w:p>
    <w:p w14:paraId="74CEB81D" w14:textId="7D1223E5" w:rsidR="0042228D" w:rsidRPr="002E76B2" w:rsidRDefault="002E76B2" w:rsidP="00323283">
      <w:pPr>
        <w:pStyle w:val="Listenabsatz"/>
        <w:numPr>
          <w:ilvl w:val="0"/>
          <w:numId w:val="10"/>
        </w:numPr>
        <w:spacing w:after="120" w:line="240" w:lineRule="auto"/>
        <w:ind w:left="357" w:hanging="357"/>
        <w:contextualSpacing w:val="0"/>
        <w:jc w:val="both"/>
        <w:rPr>
          <w:rFonts w:ascii="Arial" w:hAnsi="Arial" w:cs="Arial"/>
          <w:lang w:val="it-CH" w:eastAsia="de-DE"/>
        </w:rPr>
      </w:pPr>
      <w:r w:rsidRPr="002E76B2">
        <w:rPr>
          <w:rFonts w:ascii="Arial" w:hAnsi="Arial" w:cs="Arial"/>
          <w:lang w:val="it-CH" w:eastAsia="de-DE"/>
        </w:rPr>
        <w:t>I</w:t>
      </w:r>
      <w:r w:rsidR="00134BB3" w:rsidRPr="002E76B2">
        <w:rPr>
          <w:rFonts w:ascii="Arial" w:hAnsi="Arial" w:cs="Arial"/>
          <w:lang w:val="it-CH" w:eastAsia="de-DE"/>
        </w:rPr>
        <w:t xml:space="preserve"> </w:t>
      </w:r>
      <w:r w:rsidRPr="00401103">
        <w:rPr>
          <w:rFonts w:ascii="Arial" w:hAnsi="Arial" w:cs="Arial"/>
          <w:lang w:val="it-CH" w:eastAsia="de-DE"/>
        </w:rPr>
        <w:t>membri di queste categorie hanno diversi diritti e doveri come stabilito in questi statuti</w:t>
      </w:r>
      <w:r w:rsidR="005103CE" w:rsidRPr="002E76B2">
        <w:rPr>
          <w:rFonts w:ascii="Arial" w:hAnsi="Arial" w:cs="Arial"/>
          <w:lang w:val="it-CH" w:eastAsia="de-DE"/>
        </w:rPr>
        <w:t xml:space="preserve">. </w:t>
      </w:r>
    </w:p>
    <w:p w14:paraId="397A19E3" w14:textId="0631EBAC" w:rsidR="005103CE" w:rsidRPr="002E76B2" w:rsidRDefault="002E76B2" w:rsidP="00323283">
      <w:pPr>
        <w:pStyle w:val="Listenabsatz"/>
        <w:numPr>
          <w:ilvl w:val="0"/>
          <w:numId w:val="10"/>
        </w:numPr>
        <w:spacing w:after="120" w:line="240" w:lineRule="auto"/>
        <w:ind w:left="357" w:hanging="357"/>
        <w:contextualSpacing w:val="0"/>
        <w:jc w:val="both"/>
        <w:rPr>
          <w:rFonts w:ascii="Arial" w:hAnsi="Arial" w:cs="Arial"/>
          <w:lang w:val="it-CH" w:eastAsia="de-DE"/>
        </w:rPr>
      </w:pPr>
      <w:r>
        <w:rPr>
          <w:rFonts w:ascii="Arial" w:hAnsi="Arial" w:cs="Arial"/>
          <w:lang w:val="it-CH" w:eastAsia="de-DE"/>
        </w:rPr>
        <w:t>Il</w:t>
      </w:r>
      <w:r w:rsidR="0042228D" w:rsidRPr="002E76B2">
        <w:rPr>
          <w:rFonts w:ascii="Arial" w:hAnsi="Arial" w:cs="Arial"/>
          <w:lang w:val="it-CH" w:eastAsia="de-DE"/>
        </w:rPr>
        <w:t xml:space="preserve"> </w:t>
      </w:r>
      <w:r w:rsidRPr="00401103">
        <w:rPr>
          <w:rFonts w:ascii="Arial" w:hAnsi="Arial" w:cs="Arial"/>
          <w:lang w:val="it-CH" w:eastAsia="de-DE"/>
        </w:rPr>
        <w:t>Comitato può stabilire ulteriori diritti e doveri nei regolamenti per le singole categorie di membri. Questi regolamenti devono essere pubblicati sul sito web dell'associazione</w:t>
      </w:r>
      <w:r w:rsidR="0042228D" w:rsidRPr="002E76B2">
        <w:rPr>
          <w:rFonts w:ascii="Arial" w:hAnsi="Arial" w:cs="Arial"/>
          <w:lang w:val="it-CH" w:eastAsia="de-DE"/>
        </w:rPr>
        <w:t>.</w:t>
      </w:r>
    </w:p>
    <w:p w14:paraId="1C3FDBEE" w14:textId="432D6071" w:rsidR="005103CE" w:rsidRPr="002E76B2" w:rsidRDefault="002E76B2" w:rsidP="00323283">
      <w:pPr>
        <w:pStyle w:val="Listenabsatz"/>
        <w:numPr>
          <w:ilvl w:val="0"/>
          <w:numId w:val="10"/>
        </w:numPr>
        <w:spacing w:after="0" w:line="240" w:lineRule="atLeast"/>
        <w:ind w:left="357" w:hanging="357"/>
        <w:contextualSpacing w:val="0"/>
        <w:jc w:val="both"/>
        <w:rPr>
          <w:rFonts w:ascii="Arial" w:hAnsi="Arial" w:cs="Arial"/>
          <w:lang w:val="it-CH" w:eastAsia="de-DE"/>
        </w:rPr>
      </w:pPr>
      <w:r>
        <w:rPr>
          <w:rFonts w:ascii="Arial" w:hAnsi="Arial" w:cs="Arial"/>
          <w:lang w:val="it-CH" w:eastAsia="de-DE"/>
        </w:rPr>
        <w:t>A</w:t>
      </w:r>
      <w:r w:rsidRPr="00401103">
        <w:rPr>
          <w:rFonts w:ascii="Arial" w:hAnsi="Arial" w:cs="Arial"/>
          <w:lang w:val="it-CH" w:eastAsia="de-DE"/>
        </w:rPr>
        <w:t>l momento dell'entrata in vigore del presente Statuto, l'Associazione ha ammesso e riconosciuto le persone elencate nell'allegato come membri delle varie categorie</w:t>
      </w:r>
      <w:r w:rsidR="005103CE" w:rsidRPr="002E76B2">
        <w:rPr>
          <w:rFonts w:ascii="Arial" w:hAnsi="Arial" w:cs="Arial"/>
          <w:lang w:val="it-CH" w:eastAsia="de-DE"/>
        </w:rPr>
        <w:t>.</w:t>
      </w:r>
      <w:r w:rsidR="007E1470" w:rsidRPr="00E15E3F">
        <w:rPr>
          <w:rStyle w:val="Funotenzeichen"/>
          <w:rFonts w:ascii="Arial" w:hAnsi="Arial" w:cs="Arial"/>
          <w:lang w:eastAsia="de-DE"/>
        </w:rPr>
        <w:footnoteReference w:id="7"/>
      </w:r>
    </w:p>
    <w:p w14:paraId="58E4F15B" w14:textId="77777777" w:rsidR="005103CE" w:rsidRPr="002E76B2" w:rsidRDefault="005103CE" w:rsidP="00671C83">
      <w:pPr>
        <w:spacing w:after="0" w:line="240" w:lineRule="auto"/>
        <w:rPr>
          <w:rFonts w:ascii="Arial" w:hAnsi="Arial" w:cs="Arial"/>
          <w:lang w:val="it-CH"/>
        </w:rPr>
      </w:pPr>
    </w:p>
    <w:p w14:paraId="620C1D3A" w14:textId="77777777" w:rsidR="005103CE" w:rsidRPr="002E76B2" w:rsidRDefault="005103CE" w:rsidP="00671C83">
      <w:pPr>
        <w:spacing w:after="0" w:line="240" w:lineRule="auto"/>
        <w:rPr>
          <w:rFonts w:ascii="Arial" w:hAnsi="Arial" w:cs="Arial"/>
          <w:lang w:val="it-CH"/>
        </w:rPr>
      </w:pPr>
    </w:p>
    <w:p w14:paraId="05CA2CDD" w14:textId="654456DF" w:rsidR="006C0A7D" w:rsidRPr="00E15E3F" w:rsidRDefault="006C0A7D" w:rsidP="006C0A7D">
      <w:pPr>
        <w:pStyle w:val="berschrift2"/>
        <w:spacing w:after="240"/>
        <w:jc w:val="center"/>
        <w:rPr>
          <w:rFonts w:ascii="Arial" w:hAnsi="Arial" w:cs="Arial"/>
          <w:sz w:val="22"/>
          <w:u w:val="single"/>
          <w:lang w:val="de-CH"/>
        </w:rPr>
      </w:pPr>
      <w:bookmarkStart w:id="8" w:name="_Toc64276764"/>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5  –  </w:t>
      </w:r>
      <w:r w:rsidR="005216A0">
        <w:rPr>
          <w:rFonts w:ascii="Arial" w:hAnsi="Arial" w:cs="Arial"/>
          <w:sz w:val="22"/>
          <w:u w:val="single"/>
          <w:lang w:val="de-CH"/>
        </w:rPr>
        <w:t>Disposizioni comuni</w:t>
      </w:r>
      <w:bookmarkEnd w:id="8"/>
    </w:p>
    <w:p w14:paraId="3827D840" w14:textId="27477137" w:rsidR="006C0A7D" w:rsidRPr="002E76B2" w:rsidRDefault="002E76B2" w:rsidP="00323283">
      <w:pPr>
        <w:pStyle w:val="Listenabsatz"/>
        <w:numPr>
          <w:ilvl w:val="0"/>
          <w:numId w:val="16"/>
        </w:numPr>
        <w:spacing w:after="120" w:line="240" w:lineRule="atLeast"/>
        <w:ind w:left="357" w:hanging="357"/>
        <w:contextualSpacing w:val="0"/>
        <w:jc w:val="both"/>
        <w:rPr>
          <w:rFonts w:ascii="Arial" w:hAnsi="Arial" w:cs="Arial"/>
          <w:highlight w:val="green"/>
          <w:lang w:val="it-CH" w:eastAsia="de-DE"/>
        </w:rPr>
      </w:pPr>
      <w:r>
        <w:rPr>
          <w:rFonts w:ascii="Arial" w:hAnsi="Arial" w:cs="Arial"/>
          <w:highlight w:val="green"/>
          <w:lang w:val="it-CH" w:eastAsia="de-DE"/>
        </w:rPr>
        <w:t>T</w:t>
      </w:r>
      <w:r w:rsidRPr="00B02C49">
        <w:rPr>
          <w:rFonts w:ascii="Arial" w:hAnsi="Arial" w:cs="Arial"/>
          <w:highlight w:val="green"/>
          <w:lang w:val="it-CH" w:eastAsia="de-DE"/>
        </w:rPr>
        <w:t>utti i membri dell'associazione con diritto di voto ed elettorale (attivi e passivi) devono essere registrati nell'</w:t>
      </w:r>
      <w:r>
        <w:rPr>
          <w:rFonts w:ascii="Arial" w:hAnsi="Arial" w:cs="Arial"/>
          <w:highlight w:val="green"/>
          <w:lang w:val="it-CH" w:eastAsia="de-DE"/>
        </w:rPr>
        <w:t>A</w:t>
      </w:r>
      <w:r w:rsidRPr="00B02C49">
        <w:rPr>
          <w:rFonts w:ascii="Arial" w:hAnsi="Arial" w:cs="Arial"/>
          <w:highlight w:val="green"/>
          <w:lang w:val="it-CH" w:eastAsia="de-DE"/>
        </w:rPr>
        <w:t>mministrazione</w:t>
      </w:r>
      <w:r>
        <w:rPr>
          <w:rFonts w:ascii="Arial" w:hAnsi="Arial" w:cs="Arial"/>
          <w:highlight w:val="green"/>
          <w:lang w:val="it-CH" w:eastAsia="de-DE"/>
        </w:rPr>
        <w:t xml:space="preserve"> delle Società e Federazioni</w:t>
      </w:r>
      <w:r w:rsidRPr="00B02C49">
        <w:rPr>
          <w:rFonts w:ascii="Arial" w:hAnsi="Arial" w:cs="Arial"/>
          <w:highlight w:val="green"/>
          <w:lang w:val="it-CH" w:eastAsia="de-DE"/>
        </w:rPr>
        <w:t xml:space="preserve"> (ASF) secondo le specifiche FST e assicurati dall'associazione con la cooperativa USS-Assicurazioni</w:t>
      </w:r>
      <w:r w:rsidR="006C0A7D" w:rsidRPr="002E76B2">
        <w:rPr>
          <w:rFonts w:ascii="Arial" w:hAnsi="Arial" w:cs="Arial"/>
          <w:highlight w:val="green"/>
          <w:lang w:val="it-CH" w:eastAsia="de-DE"/>
        </w:rPr>
        <w:t>.</w:t>
      </w:r>
    </w:p>
    <w:p w14:paraId="0ABF0BDE" w14:textId="77777777" w:rsidR="00287CA2" w:rsidRPr="002E76B2" w:rsidRDefault="00287CA2">
      <w:pPr>
        <w:rPr>
          <w:rFonts w:ascii="Arial" w:hAnsi="Arial" w:cs="Arial"/>
          <w:lang w:val="it-CH" w:eastAsia="de-DE"/>
        </w:rPr>
      </w:pPr>
      <w:r w:rsidRPr="002E76B2">
        <w:rPr>
          <w:rFonts w:ascii="Arial" w:hAnsi="Arial" w:cs="Arial"/>
          <w:lang w:val="it-CH" w:eastAsia="de-DE"/>
        </w:rPr>
        <w:br w:type="page"/>
      </w:r>
    </w:p>
    <w:p w14:paraId="6B9FF167" w14:textId="178C4257" w:rsidR="006C0A7D" w:rsidRPr="00E15E3F" w:rsidRDefault="002E76B2" w:rsidP="00323283">
      <w:pPr>
        <w:pStyle w:val="Listenabsatz"/>
        <w:numPr>
          <w:ilvl w:val="0"/>
          <w:numId w:val="16"/>
        </w:numPr>
        <w:spacing w:after="120" w:line="240" w:lineRule="atLeast"/>
        <w:ind w:left="357" w:hanging="357"/>
        <w:contextualSpacing w:val="0"/>
        <w:jc w:val="both"/>
        <w:rPr>
          <w:rFonts w:ascii="Arial" w:hAnsi="Arial" w:cs="Arial"/>
          <w:lang w:eastAsia="de-DE"/>
        </w:rPr>
      </w:pPr>
      <w:r w:rsidRPr="00B13CC4">
        <w:rPr>
          <w:rFonts w:ascii="Arial" w:hAnsi="Arial" w:cs="Arial"/>
          <w:lang w:val="it-CH" w:eastAsia="de-DE"/>
        </w:rPr>
        <w:lastRenderedPageBreak/>
        <w:t xml:space="preserve">Diventando membro dell'Associazione, ogni membro si sottopone agli statuti, ai regolamenti e alle disposizioni di attuazione di questa Associazione e accetta le risoluzioni degli organi dell'Associazione. </w:t>
      </w:r>
      <w:r w:rsidRPr="00B02C49">
        <w:rPr>
          <w:rFonts w:ascii="Arial" w:hAnsi="Arial" w:cs="Arial"/>
          <w:highlight w:val="green"/>
          <w:lang w:val="it-CH" w:eastAsia="de-DE"/>
        </w:rPr>
        <w:t>Allo stesso tempo, sono applicabili le norme e i regolamenti delle associazioni sovraordinate a questa associazione e il riconoscimento delle loro risoluzioni. Lo stesso vale per la FST</w:t>
      </w:r>
      <w:r w:rsidR="00170635" w:rsidRPr="0072217B">
        <w:rPr>
          <w:rFonts w:ascii="Arial" w:hAnsi="Arial" w:cs="Arial"/>
          <w:highlight w:val="green"/>
          <w:lang w:eastAsia="de-DE"/>
        </w:rPr>
        <w:t>.</w:t>
      </w:r>
      <w:r w:rsidR="006C0A7D" w:rsidRPr="00E15E3F">
        <w:rPr>
          <w:rFonts w:ascii="Arial" w:hAnsi="Arial" w:cs="Arial"/>
          <w:lang w:eastAsia="de-DE"/>
        </w:rPr>
        <w:t xml:space="preserve"> </w:t>
      </w:r>
    </w:p>
    <w:p w14:paraId="71FCFAAB" w14:textId="35CB71DB" w:rsidR="006C0A7D" w:rsidRPr="002E76B2" w:rsidRDefault="002E76B2" w:rsidP="00323283">
      <w:pPr>
        <w:pStyle w:val="Listenabsatz"/>
        <w:numPr>
          <w:ilvl w:val="0"/>
          <w:numId w:val="16"/>
        </w:numPr>
        <w:spacing w:after="120" w:line="240" w:lineRule="atLeast"/>
        <w:ind w:left="357" w:hanging="357"/>
        <w:contextualSpacing w:val="0"/>
        <w:jc w:val="both"/>
        <w:rPr>
          <w:rFonts w:ascii="Arial" w:hAnsi="Arial" w:cs="Arial"/>
          <w:highlight w:val="green"/>
          <w:lang w:val="it-CH" w:eastAsia="de-DE"/>
        </w:rPr>
      </w:pPr>
      <w:r w:rsidRPr="00B02C49">
        <w:rPr>
          <w:rFonts w:ascii="Arial" w:hAnsi="Arial" w:cs="Arial"/>
          <w:highlight w:val="green"/>
          <w:lang w:val="it-CH" w:eastAsia="de-DE"/>
        </w:rPr>
        <w:t>Il membro dell'associazione si sottomette anche all'autorità disciplinare degli organi giurisdizionali della FST e riconosce le loro decisioni</w:t>
      </w:r>
      <w:r w:rsidR="006C0A7D" w:rsidRPr="002E76B2">
        <w:rPr>
          <w:rFonts w:ascii="Arial" w:hAnsi="Arial" w:cs="Arial"/>
          <w:highlight w:val="green"/>
          <w:lang w:val="it-CH" w:eastAsia="de-DE"/>
        </w:rPr>
        <w:t xml:space="preserve">. </w:t>
      </w:r>
    </w:p>
    <w:p w14:paraId="2654FB7B" w14:textId="3FA08E27" w:rsidR="0051295F" w:rsidRPr="002E76B2" w:rsidRDefault="002E76B2" w:rsidP="0051295F">
      <w:pPr>
        <w:pStyle w:val="Listenabsatz"/>
        <w:numPr>
          <w:ilvl w:val="0"/>
          <w:numId w:val="16"/>
        </w:numPr>
        <w:spacing w:after="120" w:line="240" w:lineRule="atLeast"/>
        <w:contextualSpacing w:val="0"/>
        <w:jc w:val="both"/>
        <w:rPr>
          <w:rFonts w:ascii="Arial" w:hAnsi="Arial" w:cs="Arial"/>
          <w:lang w:val="it-CH" w:eastAsia="de-DE"/>
        </w:rPr>
      </w:pPr>
      <w:r w:rsidRPr="003530F2">
        <w:rPr>
          <w:rFonts w:ascii="Arial" w:hAnsi="Arial" w:cs="Arial"/>
          <w:lang w:val="it-CH" w:eastAsia="de-DE"/>
        </w:rPr>
        <w:t>La consegna all'indirizzo o all'ultimo indirizzo e-mail notificato all'associazione soddisfa i requisiti degli statuti</w:t>
      </w:r>
      <w:r w:rsidR="006C0A7D" w:rsidRPr="002E76B2">
        <w:rPr>
          <w:rFonts w:ascii="Arial" w:hAnsi="Arial" w:cs="Arial"/>
          <w:lang w:val="it-CH" w:eastAsia="de-DE"/>
        </w:rPr>
        <w:t xml:space="preserve">. </w:t>
      </w:r>
    </w:p>
    <w:p w14:paraId="7E756780" w14:textId="6F891A8D" w:rsidR="000209B1" w:rsidRPr="002E76B2" w:rsidRDefault="002E76B2" w:rsidP="0051295F">
      <w:pPr>
        <w:pStyle w:val="Listenabsatz"/>
        <w:numPr>
          <w:ilvl w:val="0"/>
          <w:numId w:val="16"/>
        </w:numPr>
        <w:spacing w:after="120" w:line="240" w:lineRule="atLeast"/>
        <w:contextualSpacing w:val="0"/>
        <w:jc w:val="both"/>
        <w:rPr>
          <w:rFonts w:ascii="Arial" w:hAnsi="Arial" w:cs="Arial"/>
          <w:highlight w:val="yellow"/>
          <w:lang w:val="it-CH" w:eastAsia="de-DE"/>
        </w:rPr>
      </w:pPr>
      <w:r w:rsidRPr="00F01DB5">
        <w:rPr>
          <w:rFonts w:ascii="Arial" w:hAnsi="Arial" w:cs="Arial"/>
          <w:highlight w:val="yellow"/>
          <w:lang w:val="it-CH" w:eastAsia="de-DE"/>
        </w:rPr>
        <w:t>Gli stranieri possono essere accettati come membri e ammessi alle manifestazioni di tiro, nel rispetto delle disposizioni d'applicazione della FST e delle leggi cantonali e federali. La partecipazione agli esercizi federali è subordinata all'autorizzazione delle autorità militari cantonali (art. 12 dell'ordinanza del Consiglio federale sul tiro fuori servizio</w:t>
      </w:r>
      <w:r w:rsidR="000209B1" w:rsidRPr="002E76B2">
        <w:rPr>
          <w:rFonts w:ascii="Arial" w:hAnsi="Arial" w:cs="Arial"/>
          <w:highlight w:val="yellow"/>
          <w:lang w:val="it-CH" w:eastAsia="de-DE"/>
        </w:rPr>
        <w:t>).</w:t>
      </w:r>
    </w:p>
    <w:p w14:paraId="1771CB69" w14:textId="588AB32B" w:rsidR="0051295F" w:rsidRPr="002E76B2" w:rsidRDefault="002E76B2" w:rsidP="0051295F">
      <w:pPr>
        <w:pStyle w:val="Listenabsatz"/>
        <w:numPr>
          <w:ilvl w:val="0"/>
          <w:numId w:val="16"/>
        </w:numPr>
        <w:spacing w:after="120" w:line="240" w:lineRule="atLeast"/>
        <w:contextualSpacing w:val="0"/>
        <w:jc w:val="both"/>
        <w:rPr>
          <w:rFonts w:ascii="Arial" w:hAnsi="Arial" w:cs="Arial"/>
          <w:highlight w:val="yellow"/>
          <w:lang w:val="it-CH" w:eastAsia="de-DE"/>
        </w:rPr>
      </w:pPr>
      <w:r w:rsidRPr="00F01DB5">
        <w:rPr>
          <w:rFonts w:ascii="Arial" w:hAnsi="Arial" w:cs="Arial"/>
          <w:highlight w:val="yellow"/>
          <w:lang w:val="it-CH" w:eastAsia="de-DE"/>
        </w:rPr>
        <w:t>I membri delle forze armate e altri beneficiari di prestazioni federali che svolgono solo gli esercizi federali sono ammessi agli stessi senza versare un contributo personale</w:t>
      </w:r>
      <w:r w:rsidR="004E1172" w:rsidRPr="002E76B2">
        <w:rPr>
          <w:rFonts w:ascii="Arial" w:hAnsi="Arial" w:cs="Arial"/>
          <w:highlight w:val="yellow"/>
          <w:lang w:val="it-CH" w:eastAsia="de-DE"/>
        </w:rPr>
        <w:t>.</w:t>
      </w:r>
    </w:p>
    <w:p w14:paraId="007F7AC9" w14:textId="7A2ADC53" w:rsidR="0051295F" w:rsidRPr="002E76B2" w:rsidRDefault="002E76B2" w:rsidP="0051295F">
      <w:pPr>
        <w:pStyle w:val="Listenabsatz"/>
        <w:numPr>
          <w:ilvl w:val="0"/>
          <w:numId w:val="16"/>
        </w:numPr>
        <w:spacing w:after="120" w:line="240" w:lineRule="atLeast"/>
        <w:contextualSpacing w:val="0"/>
        <w:jc w:val="both"/>
        <w:rPr>
          <w:rFonts w:ascii="Arial" w:hAnsi="Arial" w:cs="Arial"/>
          <w:highlight w:val="yellow"/>
          <w:lang w:val="it-CH" w:eastAsia="de-DE"/>
        </w:rPr>
      </w:pPr>
      <w:r w:rsidRPr="00F01DB5">
        <w:rPr>
          <w:rFonts w:ascii="Arial" w:hAnsi="Arial" w:cs="Arial"/>
          <w:highlight w:val="yellow"/>
          <w:lang w:val="it-CH" w:eastAsia="de-DE"/>
        </w:rPr>
        <w:t>I tiratori che desiderano sparare solo gli esercizi federali e per i quali l'associazione non ha diritto ai sussidi federali, sono ammessi senza iscriversi all'associazione di tiro. Un ragionevole contributo alle spese può essere richiesto per lo svolgimento degli esercizi federali</w:t>
      </w:r>
      <w:r w:rsidR="004E1172" w:rsidRPr="002E76B2">
        <w:rPr>
          <w:rFonts w:ascii="Arial" w:hAnsi="Arial" w:cs="Arial"/>
          <w:highlight w:val="yellow"/>
          <w:lang w:val="it-CH" w:eastAsia="de-DE"/>
        </w:rPr>
        <w:t>.</w:t>
      </w:r>
    </w:p>
    <w:p w14:paraId="6C345793" w14:textId="40288B89" w:rsidR="004E1172" w:rsidRPr="002E76B2" w:rsidRDefault="002E76B2" w:rsidP="0051295F">
      <w:pPr>
        <w:pStyle w:val="Listenabsatz"/>
        <w:numPr>
          <w:ilvl w:val="0"/>
          <w:numId w:val="16"/>
        </w:numPr>
        <w:spacing w:after="120" w:line="240" w:lineRule="atLeast"/>
        <w:contextualSpacing w:val="0"/>
        <w:jc w:val="both"/>
        <w:rPr>
          <w:rFonts w:ascii="Arial" w:hAnsi="Arial" w:cs="Arial"/>
          <w:highlight w:val="yellow"/>
          <w:lang w:val="it-CH" w:eastAsia="de-DE"/>
        </w:rPr>
      </w:pPr>
      <w:r w:rsidRPr="00F01DB5">
        <w:rPr>
          <w:rFonts w:ascii="Arial" w:hAnsi="Arial" w:cs="Arial"/>
          <w:highlight w:val="yellow"/>
          <w:lang w:val="it-CH" w:eastAsia="de-DE"/>
        </w:rPr>
        <w:t>Un contributo alle spese può essere richiesto ai non membri la cui attività volontaria si limita alla partecipazione agli esercizi preliminari degli esercizi federali. Non possono essere imposti altri obblighi. Chiunque paghi solo un contributo alle spese non è considerato membro dell'associazione</w:t>
      </w:r>
      <w:r w:rsidR="004E1172" w:rsidRPr="002E76B2">
        <w:rPr>
          <w:rFonts w:ascii="Arial" w:hAnsi="Arial" w:cs="Arial"/>
          <w:highlight w:val="yellow"/>
          <w:lang w:val="it-CH" w:eastAsia="de-DE"/>
        </w:rPr>
        <w:t>.</w:t>
      </w:r>
    </w:p>
    <w:p w14:paraId="79108731" w14:textId="77777777" w:rsidR="006C0A7D" w:rsidRPr="002E76B2" w:rsidRDefault="006C0A7D" w:rsidP="00671C83">
      <w:pPr>
        <w:spacing w:after="0" w:line="240" w:lineRule="auto"/>
        <w:rPr>
          <w:rFonts w:ascii="Arial" w:hAnsi="Arial" w:cs="Arial"/>
          <w:lang w:val="it-CH"/>
        </w:rPr>
      </w:pPr>
    </w:p>
    <w:p w14:paraId="0A1F6002" w14:textId="77777777" w:rsidR="00E64FF2" w:rsidRPr="002E76B2" w:rsidRDefault="00E64FF2" w:rsidP="00671C83">
      <w:pPr>
        <w:spacing w:after="0" w:line="240" w:lineRule="auto"/>
        <w:rPr>
          <w:rFonts w:ascii="Arial" w:hAnsi="Arial" w:cs="Arial"/>
          <w:lang w:val="it-CH"/>
        </w:rPr>
      </w:pPr>
    </w:p>
    <w:p w14:paraId="70B2F448" w14:textId="023827D1" w:rsidR="005103CE" w:rsidRPr="00E15E3F" w:rsidRDefault="005103CE" w:rsidP="005103CE">
      <w:pPr>
        <w:pStyle w:val="berschrift2"/>
        <w:spacing w:after="240"/>
        <w:jc w:val="center"/>
        <w:rPr>
          <w:rFonts w:ascii="Arial" w:hAnsi="Arial" w:cs="Arial"/>
          <w:sz w:val="22"/>
          <w:u w:val="single"/>
          <w:lang w:val="de-CH"/>
        </w:rPr>
      </w:pPr>
      <w:bookmarkStart w:id="9" w:name="_Toc64276765"/>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w:t>
      </w:r>
      <w:r w:rsidR="00A9375F" w:rsidRPr="00E15E3F">
        <w:rPr>
          <w:rFonts w:ascii="Arial" w:hAnsi="Arial" w:cs="Arial"/>
          <w:sz w:val="22"/>
          <w:u w:val="single"/>
          <w:lang w:val="de-CH"/>
        </w:rPr>
        <w:t>6</w:t>
      </w:r>
      <w:r w:rsidR="00111AC6" w:rsidRPr="00E15E3F">
        <w:rPr>
          <w:rFonts w:ascii="Arial" w:hAnsi="Arial" w:cs="Arial"/>
          <w:sz w:val="22"/>
          <w:u w:val="single"/>
          <w:lang w:val="de-CH"/>
        </w:rPr>
        <w:t xml:space="preserve">  –  </w:t>
      </w:r>
      <w:r w:rsidR="005216A0">
        <w:rPr>
          <w:rFonts w:ascii="Arial" w:hAnsi="Arial" w:cs="Arial"/>
          <w:sz w:val="22"/>
          <w:u w:val="single"/>
          <w:lang w:val="de-CH"/>
        </w:rPr>
        <w:t>Membri attivi</w:t>
      </w:r>
      <w:bookmarkEnd w:id="9"/>
    </w:p>
    <w:p w14:paraId="1C5259E8" w14:textId="0263A0B3" w:rsidR="00CC53BA" w:rsidRPr="002E76B2" w:rsidRDefault="002E76B2" w:rsidP="00287CA2">
      <w:pPr>
        <w:pStyle w:val="Listenabsatz"/>
        <w:numPr>
          <w:ilvl w:val="0"/>
          <w:numId w:val="63"/>
        </w:numPr>
        <w:spacing w:after="120" w:line="240" w:lineRule="atLeast"/>
        <w:contextualSpacing w:val="0"/>
        <w:jc w:val="both"/>
        <w:rPr>
          <w:rFonts w:ascii="Arial" w:hAnsi="Arial" w:cs="Arial"/>
          <w:lang w:val="it-CH" w:eastAsia="de-DE"/>
        </w:rPr>
      </w:pPr>
      <w:r w:rsidRPr="00BF505F">
        <w:rPr>
          <w:rFonts w:ascii="Arial" w:hAnsi="Arial" w:cs="Arial"/>
          <w:lang w:val="it-CH" w:eastAsia="de-DE"/>
        </w:rPr>
        <w:t>Un membro attivo è una persona fisica che è stata accettata come membro dell'associazione da una risoluzione dell'assemblea generale dell'associazione</w:t>
      </w:r>
      <w:r w:rsidR="00CC53BA" w:rsidRPr="002E76B2">
        <w:rPr>
          <w:rFonts w:ascii="Arial" w:hAnsi="Arial" w:cs="Arial"/>
          <w:lang w:val="it-CH" w:eastAsia="de-DE"/>
        </w:rPr>
        <w:t>.</w:t>
      </w:r>
    </w:p>
    <w:p w14:paraId="1E4FD48D" w14:textId="0D6398BD" w:rsidR="00CC53BA" w:rsidRPr="002E76B2" w:rsidRDefault="002E76B2" w:rsidP="00287CA2">
      <w:pPr>
        <w:pStyle w:val="Listenabsatz"/>
        <w:numPr>
          <w:ilvl w:val="0"/>
          <w:numId w:val="63"/>
        </w:numPr>
        <w:spacing w:after="120" w:line="240" w:lineRule="auto"/>
        <w:ind w:left="357" w:hanging="357"/>
        <w:contextualSpacing w:val="0"/>
        <w:jc w:val="both"/>
        <w:rPr>
          <w:rFonts w:ascii="Arial" w:hAnsi="Arial" w:cs="Arial"/>
          <w:lang w:val="it-CH" w:eastAsia="de-DE"/>
        </w:rPr>
      </w:pPr>
      <w:r w:rsidRPr="00BF505F">
        <w:rPr>
          <w:rFonts w:ascii="Arial" w:hAnsi="Arial" w:cs="Arial"/>
          <w:lang w:val="it-CH" w:eastAsia="de-DE"/>
        </w:rPr>
        <w:t>Il membro attivo ha i seguenti diritti</w:t>
      </w:r>
      <w:r w:rsidR="00CC53BA" w:rsidRPr="002E76B2">
        <w:rPr>
          <w:rFonts w:ascii="Arial" w:hAnsi="Arial" w:cs="Arial"/>
          <w:lang w:val="it-CH" w:eastAsia="de-DE"/>
        </w:rPr>
        <w:t xml:space="preserve">: </w:t>
      </w:r>
    </w:p>
    <w:p w14:paraId="68008FD2" w14:textId="7D41697D" w:rsidR="00CC53BA" w:rsidRPr="00E15E3F" w:rsidRDefault="00A23888" w:rsidP="00323283">
      <w:pPr>
        <w:pStyle w:val="Listenabsatz"/>
        <w:numPr>
          <w:ilvl w:val="0"/>
          <w:numId w:val="30"/>
        </w:numPr>
        <w:spacing w:after="0" w:line="240" w:lineRule="auto"/>
        <w:contextualSpacing w:val="0"/>
        <w:jc w:val="both"/>
        <w:rPr>
          <w:rFonts w:ascii="Arial" w:hAnsi="Arial" w:cs="Arial"/>
          <w:lang w:eastAsia="de-DE"/>
        </w:rPr>
      </w:pPr>
      <w:r>
        <w:rPr>
          <w:rFonts w:ascii="Arial" w:hAnsi="Arial" w:cs="Arial"/>
          <w:lang w:val="it-CH" w:eastAsia="de-DE"/>
        </w:rPr>
        <w:t>d</w:t>
      </w:r>
      <w:r w:rsidR="002E76B2" w:rsidRPr="00BF505F">
        <w:rPr>
          <w:rFonts w:ascii="Arial" w:hAnsi="Arial" w:cs="Arial"/>
          <w:lang w:val="it-CH" w:eastAsia="de-DE"/>
        </w:rPr>
        <w:t>iritti d</w:t>
      </w:r>
      <w:r w:rsidR="002E76B2">
        <w:rPr>
          <w:rFonts w:ascii="Arial" w:hAnsi="Arial" w:cs="Arial"/>
          <w:lang w:val="it-CH" w:eastAsia="de-DE"/>
        </w:rPr>
        <w:t>'assemblea</w:t>
      </w:r>
      <w:r w:rsidR="002E76B2" w:rsidRPr="00BF505F">
        <w:rPr>
          <w:rFonts w:ascii="Arial" w:hAnsi="Arial" w:cs="Arial"/>
          <w:lang w:val="it-CH" w:eastAsia="de-DE"/>
        </w:rPr>
        <w:t xml:space="preserve"> secondo l'art. </w:t>
      </w:r>
      <w:r w:rsidR="00F5452E" w:rsidRPr="00E15E3F">
        <w:rPr>
          <w:rFonts w:ascii="Arial" w:hAnsi="Arial" w:cs="Arial"/>
          <w:lang w:eastAsia="de-DE"/>
        </w:rPr>
        <w:t>17</w:t>
      </w:r>
      <w:r w:rsidR="00CC53BA" w:rsidRPr="00E15E3F">
        <w:rPr>
          <w:rFonts w:ascii="Arial" w:hAnsi="Arial" w:cs="Arial"/>
          <w:lang w:eastAsia="de-DE"/>
        </w:rPr>
        <w:t>;</w:t>
      </w:r>
    </w:p>
    <w:p w14:paraId="789A608C" w14:textId="5E0E14D2" w:rsidR="00CC53BA" w:rsidRPr="00A23888" w:rsidRDefault="00A23888" w:rsidP="00323283">
      <w:pPr>
        <w:pStyle w:val="Listenabsatz"/>
        <w:numPr>
          <w:ilvl w:val="0"/>
          <w:numId w:val="30"/>
        </w:numPr>
        <w:spacing w:after="0" w:line="240" w:lineRule="auto"/>
        <w:contextualSpacing w:val="0"/>
        <w:jc w:val="both"/>
        <w:rPr>
          <w:rFonts w:ascii="Arial" w:hAnsi="Arial" w:cs="Arial"/>
          <w:lang w:val="it-CH" w:eastAsia="de-DE"/>
        </w:rPr>
      </w:pPr>
      <w:r w:rsidRPr="00A23888">
        <w:rPr>
          <w:rFonts w:ascii="Arial" w:hAnsi="Arial" w:cs="Arial"/>
          <w:lang w:val="it-CH" w:eastAsia="de-DE"/>
        </w:rPr>
        <w:t>d</w:t>
      </w:r>
      <w:r w:rsidRPr="00BF505F">
        <w:rPr>
          <w:rFonts w:ascii="Arial" w:hAnsi="Arial" w:cs="Arial"/>
          <w:lang w:val="it-CH" w:eastAsia="de-DE"/>
        </w:rPr>
        <w:t>iritto all'informazione sugli affari dell'associazione</w:t>
      </w:r>
      <w:r w:rsidR="00CC53BA" w:rsidRPr="00A23888">
        <w:rPr>
          <w:rFonts w:ascii="Arial" w:hAnsi="Arial" w:cs="Arial"/>
          <w:lang w:val="it-CH" w:eastAsia="de-DE"/>
        </w:rPr>
        <w:t xml:space="preserve">; </w:t>
      </w:r>
    </w:p>
    <w:p w14:paraId="5576E553" w14:textId="4F26079C" w:rsidR="00CC53BA" w:rsidRPr="00A23888" w:rsidRDefault="00A23888" w:rsidP="00323283">
      <w:pPr>
        <w:pStyle w:val="Listenabsatz"/>
        <w:numPr>
          <w:ilvl w:val="0"/>
          <w:numId w:val="30"/>
        </w:numPr>
        <w:spacing w:after="0" w:line="240" w:lineRule="auto"/>
        <w:contextualSpacing w:val="0"/>
        <w:jc w:val="both"/>
        <w:rPr>
          <w:rFonts w:ascii="Arial" w:hAnsi="Arial" w:cs="Arial"/>
          <w:lang w:val="it-CH" w:eastAsia="de-DE"/>
        </w:rPr>
      </w:pPr>
      <w:r w:rsidRPr="00BF505F">
        <w:rPr>
          <w:rFonts w:ascii="Arial" w:hAnsi="Arial" w:cs="Arial"/>
          <w:lang w:val="it-CH" w:eastAsia="de-DE"/>
        </w:rPr>
        <w:t>diritto di partecipare alle manifestazioni e agli allenamenti dell'associazione, nonché agli eventi di tiro secondo il programma annuale o alle gare di tiro di terzi secondo l'invito a partecipare</w:t>
      </w:r>
      <w:r w:rsidR="00CC53BA" w:rsidRPr="00A23888">
        <w:rPr>
          <w:rFonts w:ascii="Arial" w:hAnsi="Arial" w:cs="Arial"/>
          <w:lang w:val="it-CH" w:eastAsia="de-DE"/>
        </w:rPr>
        <w:t xml:space="preserve">; </w:t>
      </w:r>
    </w:p>
    <w:p w14:paraId="4D4894C4" w14:textId="275F5EA6" w:rsidR="00CC53BA" w:rsidRPr="00A23888" w:rsidRDefault="00A23888" w:rsidP="00323283">
      <w:pPr>
        <w:pStyle w:val="Listenabsatz"/>
        <w:numPr>
          <w:ilvl w:val="0"/>
          <w:numId w:val="30"/>
        </w:numPr>
        <w:spacing w:after="120" w:line="240" w:lineRule="auto"/>
        <w:ind w:left="714" w:hanging="357"/>
        <w:contextualSpacing w:val="0"/>
        <w:jc w:val="both"/>
        <w:rPr>
          <w:rFonts w:ascii="Arial" w:hAnsi="Arial" w:cs="Arial"/>
          <w:lang w:val="it-CH" w:eastAsia="de-DE"/>
        </w:rPr>
      </w:pPr>
      <w:r w:rsidRPr="00BF505F">
        <w:rPr>
          <w:rFonts w:ascii="Arial" w:hAnsi="Arial" w:cs="Arial"/>
          <w:lang w:val="it-CH" w:eastAsia="de-DE"/>
        </w:rPr>
        <w:t>diritto alla formazione e al perfezionamento secondo le specifiche dell'organizzatore del corso</w:t>
      </w:r>
      <w:r w:rsidR="001B3448" w:rsidRPr="00A23888">
        <w:rPr>
          <w:rFonts w:ascii="Arial" w:hAnsi="Arial" w:cs="Arial"/>
          <w:lang w:val="it-CH" w:eastAsia="de-DE"/>
        </w:rPr>
        <w:t>.</w:t>
      </w:r>
    </w:p>
    <w:p w14:paraId="74800774" w14:textId="1ACB47CC" w:rsidR="00CC53BA" w:rsidRPr="00A23888" w:rsidRDefault="00A23888" w:rsidP="00287CA2">
      <w:pPr>
        <w:pStyle w:val="Listenabsatz"/>
        <w:numPr>
          <w:ilvl w:val="0"/>
          <w:numId w:val="63"/>
        </w:numPr>
        <w:spacing w:after="60" w:line="240" w:lineRule="auto"/>
        <w:contextualSpacing w:val="0"/>
        <w:jc w:val="both"/>
        <w:rPr>
          <w:rFonts w:ascii="Arial" w:hAnsi="Arial" w:cs="Arial"/>
          <w:lang w:val="it-CH" w:eastAsia="de-DE"/>
        </w:rPr>
      </w:pPr>
      <w:r w:rsidRPr="00BF505F">
        <w:rPr>
          <w:rFonts w:ascii="Arial" w:hAnsi="Arial" w:cs="Arial"/>
          <w:lang w:val="it-CH" w:eastAsia="de-DE"/>
        </w:rPr>
        <w:t xml:space="preserve">Il membro attivo ha i seguenti </w:t>
      </w:r>
      <w:r>
        <w:rPr>
          <w:rFonts w:ascii="Arial" w:hAnsi="Arial" w:cs="Arial"/>
          <w:lang w:val="it-CH" w:eastAsia="de-DE"/>
        </w:rPr>
        <w:t>obbligh</w:t>
      </w:r>
      <w:r w:rsidRPr="00BF505F">
        <w:rPr>
          <w:rFonts w:ascii="Arial" w:hAnsi="Arial" w:cs="Arial"/>
          <w:lang w:val="it-CH" w:eastAsia="de-DE"/>
        </w:rPr>
        <w:t>i</w:t>
      </w:r>
      <w:r w:rsidR="00CC53BA" w:rsidRPr="00A23888">
        <w:rPr>
          <w:rFonts w:ascii="Arial" w:hAnsi="Arial" w:cs="Arial"/>
          <w:lang w:val="it-CH" w:eastAsia="de-DE"/>
        </w:rPr>
        <w:t xml:space="preserve">: </w:t>
      </w:r>
    </w:p>
    <w:p w14:paraId="6EAAEEB0" w14:textId="30F052A4" w:rsidR="001B3448" w:rsidRPr="00A23888" w:rsidRDefault="00A23888" w:rsidP="00323283">
      <w:pPr>
        <w:pStyle w:val="Listenabsatz"/>
        <w:numPr>
          <w:ilvl w:val="0"/>
          <w:numId w:val="31"/>
        </w:numPr>
        <w:spacing w:after="0" w:line="240" w:lineRule="auto"/>
        <w:ind w:left="714" w:hanging="357"/>
        <w:contextualSpacing w:val="0"/>
        <w:jc w:val="both"/>
        <w:rPr>
          <w:rFonts w:ascii="Arial" w:hAnsi="Arial" w:cs="Arial"/>
          <w:lang w:val="it-CH" w:eastAsia="de-DE"/>
        </w:rPr>
      </w:pPr>
      <w:r>
        <w:rPr>
          <w:rFonts w:ascii="Arial" w:hAnsi="Arial" w:cs="Arial"/>
          <w:lang w:val="it-CH" w:eastAsia="de-DE"/>
        </w:rPr>
        <w:t>i</w:t>
      </w:r>
      <w:r w:rsidRPr="00BF505F">
        <w:rPr>
          <w:rFonts w:ascii="Arial" w:hAnsi="Arial" w:cs="Arial"/>
          <w:lang w:val="it-CH" w:eastAsia="de-DE"/>
        </w:rPr>
        <w:t>ndicare l'identità e le informazioni necessarie per la pratica dello sport di tiro, nonché il domicilio attuale e l'indirizzo e-mail</w:t>
      </w:r>
      <w:r w:rsidR="001B3448" w:rsidRPr="00A23888">
        <w:rPr>
          <w:rFonts w:ascii="Arial" w:hAnsi="Arial" w:cs="Arial"/>
          <w:lang w:val="it-CH" w:eastAsia="de-DE"/>
        </w:rPr>
        <w:t>;</w:t>
      </w:r>
    </w:p>
    <w:p w14:paraId="2E93D864" w14:textId="614DFBEA" w:rsidR="001B3448" w:rsidRPr="00A23888" w:rsidRDefault="00A23888" w:rsidP="00323283">
      <w:pPr>
        <w:pStyle w:val="Listenabsatz"/>
        <w:numPr>
          <w:ilvl w:val="0"/>
          <w:numId w:val="31"/>
        </w:numPr>
        <w:spacing w:after="0" w:line="240" w:lineRule="auto"/>
        <w:contextualSpacing w:val="0"/>
        <w:jc w:val="both"/>
        <w:rPr>
          <w:rFonts w:ascii="Arial" w:hAnsi="Arial" w:cs="Arial"/>
          <w:lang w:val="it-CH" w:eastAsia="de-DE"/>
        </w:rPr>
      </w:pPr>
      <w:r>
        <w:rPr>
          <w:rFonts w:ascii="Arial" w:hAnsi="Arial" w:cs="Arial"/>
          <w:lang w:val="it-CH" w:eastAsia="de-DE"/>
        </w:rPr>
        <w:t>p</w:t>
      </w:r>
      <w:r w:rsidRPr="00BF505F">
        <w:rPr>
          <w:rFonts w:ascii="Arial" w:hAnsi="Arial" w:cs="Arial"/>
          <w:lang w:val="it-CH" w:eastAsia="de-DE"/>
        </w:rPr>
        <w:t>artecipazione all'assemblea generale dell'associazione e al lavoro volontario deciso dal comitato</w:t>
      </w:r>
      <w:r w:rsidR="001B3448" w:rsidRPr="00A23888">
        <w:rPr>
          <w:rFonts w:ascii="Arial" w:hAnsi="Arial" w:cs="Arial"/>
          <w:lang w:val="it-CH" w:eastAsia="de-DE"/>
        </w:rPr>
        <w:t xml:space="preserve">; </w:t>
      </w:r>
    </w:p>
    <w:p w14:paraId="78E130F1" w14:textId="22868FA4" w:rsidR="00CC53BA" w:rsidRPr="00A23888" w:rsidRDefault="00A23888" w:rsidP="00323283">
      <w:pPr>
        <w:pStyle w:val="Listenabsatz"/>
        <w:numPr>
          <w:ilvl w:val="0"/>
          <w:numId w:val="31"/>
        </w:numPr>
        <w:spacing w:after="0" w:line="240" w:lineRule="auto"/>
        <w:contextualSpacing w:val="0"/>
        <w:jc w:val="both"/>
        <w:rPr>
          <w:rFonts w:ascii="Arial" w:hAnsi="Arial" w:cs="Arial"/>
          <w:lang w:val="it-CH" w:eastAsia="de-DE"/>
        </w:rPr>
      </w:pPr>
      <w:r>
        <w:rPr>
          <w:rFonts w:ascii="Arial" w:hAnsi="Arial" w:cs="Arial"/>
          <w:lang w:val="it-CH" w:eastAsia="de-DE"/>
        </w:rPr>
        <w:t>il</w:t>
      </w:r>
      <w:r w:rsidRPr="00A23888">
        <w:rPr>
          <w:rFonts w:ascii="Arial" w:hAnsi="Arial" w:cs="Arial"/>
          <w:lang w:val="it-CH" w:eastAsia="de-DE"/>
        </w:rPr>
        <w:t xml:space="preserve"> </w:t>
      </w:r>
      <w:r w:rsidRPr="00BF505F">
        <w:rPr>
          <w:rFonts w:ascii="Arial" w:hAnsi="Arial" w:cs="Arial"/>
          <w:lang w:val="it-CH" w:eastAsia="de-DE"/>
        </w:rPr>
        <w:t>pagamento della quota associativa annuale e altri obblighi finanziari verso l'associazione e verso le associazioni superiori</w:t>
      </w:r>
      <w:r w:rsidR="00975574" w:rsidRPr="00A23888">
        <w:rPr>
          <w:rFonts w:ascii="Arial" w:hAnsi="Arial" w:cs="Arial"/>
          <w:lang w:val="it-CH" w:eastAsia="de-DE"/>
        </w:rPr>
        <w:t xml:space="preserve">; </w:t>
      </w:r>
    </w:p>
    <w:p w14:paraId="721F8BBA" w14:textId="0359B0B9" w:rsidR="00CC53BA" w:rsidRPr="00A23888" w:rsidRDefault="00A23888" w:rsidP="00323283">
      <w:pPr>
        <w:pStyle w:val="Listenabsatz"/>
        <w:numPr>
          <w:ilvl w:val="0"/>
          <w:numId w:val="31"/>
        </w:numPr>
        <w:spacing w:after="120" w:line="240" w:lineRule="auto"/>
        <w:ind w:left="714" w:hanging="357"/>
        <w:contextualSpacing w:val="0"/>
        <w:jc w:val="both"/>
        <w:rPr>
          <w:rFonts w:ascii="Arial" w:hAnsi="Arial" w:cs="Arial"/>
          <w:lang w:val="it-CH" w:eastAsia="de-DE"/>
        </w:rPr>
      </w:pPr>
      <w:r>
        <w:rPr>
          <w:rFonts w:ascii="Arial" w:hAnsi="Arial" w:cs="Arial"/>
          <w:lang w:val="it-CH" w:eastAsia="de-DE"/>
        </w:rPr>
        <w:t>o</w:t>
      </w:r>
      <w:r w:rsidRPr="00BF505F">
        <w:rPr>
          <w:rFonts w:ascii="Arial" w:hAnsi="Arial" w:cs="Arial"/>
          <w:lang w:val="it-CH" w:eastAsia="de-DE"/>
        </w:rPr>
        <w:t>bblighi di cooperazione secondo i regolamenti e le risoluzioni delle persone/organizzazioni responsabili</w:t>
      </w:r>
      <w:r w:rsidR="001536ED" w:rsidRPr="00A23888">
        <w:rPr>
          <w:rFonts w:ascii="Arial" w:hAnsi="Arial" w:cs="Arial"/>
          <w:lang w:val="it-CH" w:eastAsia="de-DE"/>
        </w:rPr>
        <w:t>.</w:t>
      </w:r>
    </w:p>
    <w:p w14:paraId="409332C4" w14:textId="3D942995" w:rsidR="00A9375F" w:rsidRPr="00A23888" w:rsidRDefault="007561DE" w:rsidP="00287CA2">
      <w:pPr>
        <w:pStyle w:val="Listenabsatz"/>
        <w:numPr>
          <w:ilvl w:val="0"/>
          <w:numId w:val="63"/>
        </w:numPr>
        <w:spacing w:after="0" w:line="240" w:lineRule="auto"/>
        <w:contextualSpacing w:val="0"/>
        <w:jc w:val="both"/>
        <w:rPr>
          <w:rFonts w:ascii="Arial" w:hAnsi="Arial" w:cs="Arial"/>
          <w:lang w:val="it-CH" w:eastAsia="de-DE"/>
        </w:rPr>
      </w:pPr>
      <w:r w:rsidRPr="00A23888">
        <w:rPr>
          <w:rFonts w:ascii="Arial" w:hAnsi="Arial" w:cs="Arial"/>
          <w:lang w:val="it-CH" w:eastAsia="de-DE"/>
        </w:rPr>
        <w:t>M</w:t>
      </w:r>
      <w:r w:rsidR="00A23888" w:rsidRPr="001530C0">
        <w:rPr>
          <w:rFonts w:ascii="Arial" w:hAnsi="Arial" w:cs="Arial"/>
          <w:lang w:val="it-CH" w:eastAsia="de-DE"/>
        </w:rPr>
        <w:t>inorenni possono diventare membri attivi con il consenso scritto del titolare dell'autorità parentale</w:t>
      </w:r>
      <w:r w:rsidR="00111AC6" w:rsidRPr="00A23888">
        <w:rPr>
          <w:rFonts w:ascii="Arial" w:hAnsi="Arial" w:cs="Arial"/>
          <w:lang w:val="it-CH" w:eastAsia="de-DE"/>
        </w:rPr>
        <w:t xml:space="preserve">. </w:t>
      </w:r>
    </w:p>
    <w:p w14:paraId="6A0F6331" w14:textId="77777777" w:rsidR="004A0401" w:rsidRPr="00A23888" w:rsidRDefault="004A0401" w:rsidP="004A0401">
      <w:pPr>
        <w:spacing w:after="0" w:line="240" w:lineRule="auto"/>
        <w:rPr>
          <w:rFonts w:ascii="Arial" w:hAnsi="Arial" w:cs="Arial"/>
          <w:lang w:val="it-CH"/>
        </w:rPr>
      </w:pPr>
    </w:p>
    <w:p w14:paraId="6B5D2E68" w14:textId="77777777" w:rsidR="00111AC6" w:rsidRPr="00A23888" w:rsidRDefault="00111AC6" w:rsidP="004A0401">
      <w:pPr>
        <w:spacing w:after="0" w:line="240" w:lineRule="auto"/>
        <w:rPr>
          <w:rFonts w:ascii="Arial" w:hAnsi="Arial" w:cs="Arial"/>
          <w:lang w:val="it-CH"/>
        </w:rPr>
      </w:pPr>
    </w:p>
    <w:p w14:paraId="70CA434A" w14:textId="5643360E" w:rsidR="002F20D8" w:rsidRPr="00E15E3F" w:rsidRDefault="002F20D8" w:rsidP="002F20D8">
      <w:pPr>
        <w:pStyle w:val="berschrift2"/>
        <w:spacing w:after="240"/>
        <w:jc w:val="center"/>
        <w:rPr>
          <w:rFonts w:ascii="Arial" w:hAnsi="Arial" w:cs="Arial"/>
          <w:sz w:val="22"/>
          <w:u w:val="single"/>
          <w:lang w:val="de-CH"/>
        </w:rPr>
      </w:pPr>
      <w:bookmarkStart w:id="10" w:name="_Toc64276766"/>
      <w:r w:rsidRPr="00E15E3F">
        <w:rPr>
          <w:rFonts w:ascii="Arial" w:hAnsi="Arial" w:cs="Arial"/>
          <w:sz w:val="22"/>
          <w:u w:val="single"/>
          <w:lang w:val="de-CH"/>
        </w:rPr>
        <w:lastRenderedPageBreak/>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w:t>
      </w:r>
      <w:r w:rsidR="00A9375F" w:rsidRPr="00E15E3F">
        <w:rPr>
          <w:rFonts w:ascii="Arial" w:hAnsi="Arial" w:cs="Arial"/>
          <w:sz w:val="22"/>
          <w:u w:val="single"/>
          <w:lang w:val="de-CH"/>
        </w:rPr>
        <w:t>7</w:t>
      </w:r>
      <w:r w:rsidR="00111AC6" w:rsidRPr="00E15E3F">
        <w:rPr>
          <w:rFonts w:ascii="Arial" w:hAnsi="Arial" w:cs="Arial"/>
          <w:sz w:val="22"/>
          <w:u w:val="single"/>
          <w:lang w:val="de-CH"/>
        </w:rPr>
        <w:t xml:space="preserve">  –  </w:t>
      </w:r>
      <w:r w:rsidR="005216A0">
        <w:rPr>
          <w:rFonts w:ascii="Arial" w:hAnsi="Arial" w:cs="Arial"/>
          <w:sz w:val="22"/>
          <w:u w:val="single"/>
          <w:lang w:val="de-CH"/>
        </w:rPr>
        <w:t>Membri passivi</w:t>
      </w:r>
      <w:bookmarkEnd w:id="10"/>
    </w:p>
    <w:p w14:paraId="1A84634C" w14:textId="104D262B" w:rsidR="002F20D8" w:rsidRPr="00A23888" w:rsidRDefault="00A23888" w:rsidP="00323283">
      <w:pPr>
        <w:pStyle w:val="Listenabsatz"/>
        <w:numPr>
          <w:ilvl w:val="0"/>
          <w:numId w:val="14"/>
        </w:numPr>
        <w:spacing w:after="120" w:line="240" w:lineRule="atLeast"/>
        <w:ind w:left="357" w:hanging="357"/>
        <w:contextualSpacing w:val="0"/>
        <w:jc w:val="both"/>
        <w:rPr>
          <w:rFonts w:ascii="Arial" w:hAnsi="Arial" w:cs="Arial"/>
          <w:lang w:val="it-CH" w:eastAsia="de-DE"/>
        </w:rPr>
      </w:pPr>
      <w:r w:rsidRPr="00BF505F">
        <w:rPr>
          <w:rFonts w:ascii="Arial" w:hAnsi="Arial" w:cs="Arial"/>
          <w:lang w:val="it-CH" w:eastAsia="de-DE"/>
        </w:rPr>
        <w:t>Il socio passivo è una persona fisica [</w:t>
      </w:r>
      <w:r w:rsidRPr="00BF505F">
        <w:rPr>
          <w:rFonts w:ascii="Arial" w:hAnsi="Arial" w:cs="Arial"/>
          <w:i/>
          <w:iCs/>
          <w:lang w:val="it-CH" w:eastAsia="de-DE"/>
        </w:rPr>
        <w:t>Alternativa:</w:t>
      </w:r>
      <w:r w:rsidRPr="00BF505F">
        <w:rPr>
          <w:rFonts w:ascii="Arial" w:hAnsi="Arial" w:cs="Arial"/>
          <w:lang w:val="it-CH" w:eastAsia="de-DE"/>
        </w:rPr>
        <w:t xml:space="preserve"> ... "o una persona giuridica"], che esprime l'a</w:t>
      </w:r>
      <w:r>
        <w:rPr>
          <w:rFonts w:ascii="Arial" w:hAnsi="Arial" w:cs="Arial"/>
          <w:lang w:val="it-CH" w:eastAsia="de-DE"/>
        </w:rPr>
        <w:t>ppartenenza</w:t>
      </w:r>
      <w:r w:rsidRPr="00BF505F">
        <w:rPr>
          <w:rFonts w:ascii="Arial" w:hAnsi="Arial" w:cs="Arial"/>
          <w:lang w:val="it-CH" w:eastAsia="de-DE"/>
        </w:rPr>
        <w:t xml:space="preserve"> all'associazione versando un contributo passivo [</w:t>
      </w:r>
      <w:r w:rsidRPr="00BF505F">
        <w:rPr>
          <w:rFonts w:ascii="Arial" w:hAnsi="Arial" w:cs="Arial"/>
          <w:i/>
          <w:iCs/>
          <w:lang w:val="it-CH" w:eastAsia="de-DE"/>
        </w:rPr>
        <w:t>Alternativa:</w:t>
      </w:r>
      <w:r w:rsidRPr="00BF505F">
        <w:rPr>
          <w:rFonts w:ascii="Arial" w:hAnsi="Arial" w:cs="Arial"/>
          <w:lang w:val="it-CH" w:eastAsia="de-DE"/>
        </w:rPr>
        <w:t xml:space="preserve"> "contributo passivo e/o di patronato"] e </w:t>
      </w:r>
      <w:r>
        <w:rPr>
          <w:rFonts w:ascii="Arial" w:hAnsi="Arial" w:cs="Arial"/>
          <w:lang w:val="it-CH" w:eastAsia="de-DE"/>
        </w:rPr>
        <w:t>costitui</w:t>
      </w:r>
      <w:r w:rsidRPr="00BF505F">
        <w:rPr>
          <w:rFonts w:ascii="Arial" w:hAnsi="Arial" w:cs="Arial"/>
          <w:lang w:val="it-CH" w:eastAsia="de-DE"/>
        </w:rPr>
        <w:t>sce così automaticamente questa appartenenza</w:t>
      </w:r>
      <w:r w:rsidR="004F039F" w:rsidRPr="00A23888">
        <w:rPr>
          <w:rFonts w:ascii="Arial" w:hAnsi="Arial" w:cs="Arial"/>
          <w:lang w:val="it-CH" w:eastAsia="de-DE"/>
        </w:rPr>
        <w:t xml:space="preserve">. </w:t>
      </w:r>
    </w:p>
    <w:p w14:paraId="63E2265C" w14:textId="6FB13D3D" w:rsidR="002F20D8" w:rsidRPr="00A23888" w:rsidRDefault="00A23888" w:rsidP="00323283">
      <w:pPr>
        <w:pStyle w:val="Listenabsatz"/>
        <w:numPr>
          <w:ilvl w:val="0"/>
          <w:numId w:val="14"/>
        </w:numPr>
        <w:spacing w:after="120" w:line="240" w:lineRule="atLeast"/>
        <w:ind w:left="357" w:hanging="357"/>
        <w:contextualSpacing w:val="0"/>
        <w:jc w:val="both"/>
        <w:rPr>
          <w:rFonts w:ascii="Arial" w:hAnsi="Arial" w:cs="Arial"/>
          <w:lang w:val="it-CH" w:eastAsia="de-DE"/>
        </w:rPr>
      </w:pPr>
      <w:r w:rsidRPr="00BF505F">
        <w:rPr>
          <w:rFonts w:ascii="Arial" w:hAnsi="Arial" w:cs="Arial"/>
          <w:lang w:val="it-CH" w:eastAsia="de-DE"/>
        </w:rPr>
        <w:t>Non pratica lo sport del tiro</w:t>
      </w:r>
      <w:r w:rsidR="004F039F" w:rsidRPr="00A23888">
        <w:rPr>
          <w:rFonts w:ascii="Arial" w:hAnsi="Arial" w:cs="Arial"/>
          <w:lang w:val="it-CH" w:eastAsia="de-DE"/>
        </w:rPr>
        <w:t xml:space="preserve">. </w:t>
      </w:r>
    </w:p>
    <w:p w14:paraId="75E689C2" w14:textId="3BBA6A61" w:rsidR="00F5452E" w:rsidRPr="00A23888" w:rsidRDefault="00A23888" w:rsidP="00323283">
      <w:pPr>
        <w:pStyle w:val="Listenabsatz"/>
        <w:numPr>
          <w:ilvl w:val="0"/>
          <w:numId w:val="14"/>
        </w:numPr>
        <w:spacing w:after="60" w:line="240" w:lineRule="atLeast"/>
        <w:ind w:left="357" w:hanging="357"/>
        <w:contextualSpacing w:val="0"/>
        <w:jc w:val="both"/>
        <w:rPr>
          <w:rFonts w:ascii="Arial" w:hAnsi="Arial" w:cs="Arial"/>
          <w:lang w:val="it-CH" w:eastAsia="de-DE"/>
        </w:rPr>
      </w:pPr>
      <w:r w:rsidRPr="00BF505F">
        <w:rPr>
          <w:rFonts w:ascii="Arial" w:hAnsi="Arial" w:cs="Arial"/>
          <w:lang w:val="it-CH" w:eastAsia="de-DE"/>
        </w:rPr>
        <w:t>Il membro passivo ha i seguenti diritti</w:t>
      </w:r>
      <w:r w:rsidR="00F5452E" w:rsidRPr="00A23888">
        <w:rPr>
          <w:rFonts w:ascii="Arial" w:hAnsi="Arial" w:cs="Arial"/>
          <w:lang w:val="it-CH" w:eastAsia="de-DE"/>
        </w:rPr>
        <w:t xml:space="preserve">: </w:t>
      </w:r>
    </w:p>
    <w:p w14:paraId="283FDEB9" w14:textId="547A13E9" w:rsidR="00F5452E" w:rsidRPr="00E15E3F" w:rsidRDefault="00A23888" w:rsidP="00323283">
      <w:pPr>
        <w:pStyle w:val="Listenabsatz"/>
        <w:numPr>
          <w:ilvl w:val="0"/>
          <w:numId w:val="32"/>
        </w:numPr>
        <w:spacing w:after="0" w:line="240" w:lineRule="auto"/>
        <w:contextualSpacing w:val="0"/>
        <w:jc w:val="both"/>
        <w:rPr>
          <w:rFonts w:ascii="Arial" w:hAnsi="Arial" w:cs="Arial"/>
          <w:lang w:eastAsia="de-DE"/>
        </w:rPr>
      </w:pPr>
      <w:r>
        <w:rPr>
          <w:rFonts w:ascii="Arial" w:hAnsi="Arial" w:cs="Arial"/>
          <w:lang w:val="it-CH" w:eastAsia="de-DE"/>
        </w:rPr>
        <w:t>p</w:t>
      </w:r>
      <w:r w:rsidRPr="00BF505F">
        <w:rPr>
          <w:rFonts w:ascii="Arial" w:hAnsi="Arial" w:cs="Arial"/>
          <w:lang w:val="it-CH" w:eastAsia="de-DE"/>
        </w:rPr>
        <w:t>artecipazione all'assemblea generale dell'associazione ma senza diritti d</w:t>
      </w:r>
      <w:r>
        <w:rPr>
          <w:rFonts w:ascii="Arial" w:hAnsi="Arial" w:cs="Arial"/>
          <w:lang w:val="it-CH" w:eastAsia="de-DE"/>
        </w:rPr>
        <w:t>i assemblea</w:t>
      </w:r>
      <w:r w:rsidRPr="00BF505F">
        <w:rPr>
          <w:rFonts w:ascii="Arial" w:hAnsi="Arial" w:cs="Arial"/>
          <w:lang w:val="it-CH" w:eastAsia="de-DE"/>
        </w:rPr>
        <w:t xml:space="preserve"> secondo l'art.</w:t>
      </w:r>
      <w:r w:rsidR="00F5452E" w:rsidRPr="00A23888">
        <w:rPr>
          <w:rFonts w:ascii="Arial" w:hAnsi="Arial" w:cs="Arial"/>
          <w:lang w:val="it-CH" w:eastAsia="de-DE"/>
        </w:rPr>
        <w:t xml:space="preserve"> </w:t>
      </w:r>
      <w:r w:rsidR="00F5452E" w:rsidRPr="00E15E3F">
        <w:rPr>
          <w:rFonts w:ascii="Arial" w:hAnsi="Arial" w:cs="Arial"/>
          <w:lang w:eastAsia="de-DE"/>
        </w:rPr>
        <w:t>17;</w:t>
      </w:r>
    </w:p>
    <w:p w14:paraId="355033CD" w14:textId="78174A93" w:rsidR="00F5452E" w:rsidRPr="00A23888" w:rsidRDefault="00A23888" w:rsidP="00323283">
      <w:pPr>
        <w:pStyle w:val="Listenabsatz"/>
        <w:numPr>
          <w:ilvl w:val="0"/>
          <w:numId w:val="32"/>
        </w:numPr>
        <w:spacing w:after="120" w:line="240" w:lineRule="auto"/>
        <w:ind w:left="714" w:hanging="357"/>
        <w:contextualSpacing w:val="0"/>
        <w:jc w:val="both"/>
        <w:rPr>
          <w:rFonts w:ascii="Arial" w:hAnsi="Arial" w:cs="Arial"/>
          <w:lang w:val="it-CH" w:eastAsia="de-DE"/>
        </w:rPr>
      </w:pPr>
      <w:r>
        <w:rPr>
          <w:rFonts w:ascii="Arial" w:hAnsi="Arial" w:cs="Arial"/>
          <w:lang w:val="it-CH" w:eastAsia="de-DE"/>
        </w:rPr>
        <w:t>s</w:t>
      </w:r>
      <w:r w:rsidRPr="004849F6">
        <w:rPr>
          <w:rFonts w:ascii="Arial" w:hAnsi="Arial" w:cs="Arial"/>
          <w:lang w:val="it-CH" w:eastAsia="de-DE"/>
        </w:rPr>
        <w:t>u invito del Comitato, partecipazione ad eventi in conformità con il programma annuale</w:t>
      </w:r>
      <w:r w:rsidR="004F039F" w:rsidRPr="00A23888">
        <w:rPr>
          <w:rFonts w:ascii="Arial" w:hAnsi="Arial" w:cs="Arial"/>
          <w:lang w:val="it-CH" w:eastAsia="de-DE"/>
        </w:rPr>
        <w:t>;</w:t>
      </w:r>
    </w:p>
    <w:p w14:paraId="60E01C15" w14:textId="4A107166" w:rsidR="00F5452E" w:rsidRPr="00A23888" w:rsidRDefault="00A23888" w:rsidP="00323283">
      <w:pPr>
        <w:pStyle w:val="Listenabsatz"/>
        <w:numPr>
          <w:ilvl w:val="0"/>
          <w:numId w:val="14"/>
        </w:numPr>
        <w:spacing w:after="60" w:line="240" w:lineRule="atLeast"/>
        <w:ind w:left="357" w:hanging="357"/>
        <w:contextualSpacing w:val="0"/>
        <w:jc w:val="both"/>
        <w:rPr>
          <w:rFonts w:ascii="Arial" w:hAnsi="Arial" w:cs="Arial"/>
          <w:lang w:val="it-CH" w:eastAsia="de-DE"/>
        </w:rPr>
      </w:pPr>
      <w:r w:rsidRPr="004849F6">
        <w:rPr>
          <w:rFonts w:ascii="Arial" w:hAnsi="Arial" w:cs="Arial"/>
          <w:lang w:val="it-CH" w:eastAsia="de-DE"/>
        </w:rPr>
        <w:t xml:space="preserve">Il membro passivo ha i seguenti </w:t>
      </w:r>
      <w:r>
        <w:rPr>
          <w:rFonts w:ascii="Arial" w:hAnsi="Arial" w:cs="Arial"/>
          <w:lang w:val="it-CH" w:eastAsia="de-DE"/>
        </w:rPr>
        <w:t>obbligh</w:t>
      </w:r>
      <w:r w:rsidRPr="004849F6">
        <w:rPr>
          <w:rFonts w:ascii="Arial" w:hAnsi="Arial" w:cs="Arial"/>
          <w:lang w:val="it-CH" w:eastAsia="de-DE"/>
        </w:rPr>
        <w:t>i</w:t>
      </w:r>
      <w:r w:rsidR="00F5452E" w:rsidRPr="00A23888">
        <w:rPr>
          <w:rFonts w:ascii="Arial" w:hAnsi="Arial" w:cs="Arial"/>
          <w:lang w:val="it-CH" w:eastAsia="de-DE"/>
        </w:rPr>
        <w:t xml:space="preserve">: </w:t>
      </w:r>
    </w:p>
    <w:p w14:paraId="10A23EF4" w14:textId="6EB4D6C7" w:rsidR="00F5452E" w:rsidRPr="00A23888" w:rsidRDefault="00A23888" w:rsidP="00323283">
      <w:pPr>
        <w:pStyle w:val="Listenabsatz"/>
        <w:numPr>
          <w:ilvl w:val="0"/>
          <w:numId w:val="33"/>
        </w:numPr>
        <w:spacing w:after="0" w:line="240" w:lineRule="auto"/>
        <w:contextualSpacing w:val="0"/>
        <w:jc w:val="both"/>
        <w:rPr>
          <w:rFonts w:ascii="Arial" w:hAnsi="Arial" w:cs="Arial"/>
          <w:lang w:val="it-CH" w:eastAsia="de-DE"/>
        </w:rPr>
      </w:pPr>
      <w:r>
        <w:rPr>
          <w:rFonts w:ascii="Arial" w:hAnsi="Arial" w:cs="Arial"/>
          <w:lang w:val="it-CH" w:eastAsia="de-DE"/>
        </w:rPr>
        <w:t>i</w:t>
      </w:r>
      <w:r w:rsidRPr="004849F6">
        <w:rPr>
          <w:rFonts w:ascii="Arial" w:hAnsi="Arial" w:cs="Arial"/>
          <w:lang w:val="it-CH" w:eastAsia="de-DE"/>
        </w:rPr>
        <w:t>ndicare la sua identità e il suo attuale indirizzo e indirizzo e-mail</w:t>
      </w:r>
      <w:r w:rsidR="00F5452E" w:rsidRPr="00A23888">
        <w:rPr>
          <w:rFonts w:ascii="Arial" w:hAnsi="Arial" w:cs="Arial"/>
          <w:lang w:val="it-CH" w:eastAsia="de-DE"/>
        </w:rPr>
        <w:t>;</w:t>
      </w:r>
    </w:p>
    <w:p w14:paraId="3B55CAA4" w14:textId="050D45B5" w:rsidR="00F5452E" w:rsidRPr="00A23888" w:rsidRDefault="00A23888" w:rsidP="00323283">
      <w:pPr>
        <w:pStyle w:val="Listenabsatz"/>
        <w:numPr>
          <w:ilvl w:val="0"/>
          <w:numId w:val="33"/>
        </w:numPr>
        <w:spacing w:after="120" w:line="240" w:lineRule="auto"/>
        <w:ind w:left="714" w:hanging="357"/>
        <w:contextualSpacing w:val="0"/>
        <w:jc w:val="both"/>
        <w:rPr>
          <w:rFonts w:ascii="Arial" w:hAnsi="Arial" w:cs="Arial"/>
          <w:lang w:val="it-CH" w:eastAsia="de-DE"/>
        </w:rPr>
      </w:pPr>
      <w:r w:rsidRPr="004849F6">
        <w:rPr>
          <w:rFonts w:ascii="Arial" w:hAnsi="Arial" w:cs="Arial"/>
          <w:lang w:val="it-CH" w:eastAsia="de-DE"/>
        </w:rPr>
        <w:t>pagamento del contributo passivo annuale [</w:t>
      </w:r>
      <w:r w:rsidRPr="004849F6">
        <w:rPr>
          <w:rFonts w:ascii="Arial" w:hAnsi="Arial" w:cs="Arial"/>
          <w:i/>
          <w:u w:val="single"/>
          <w:lang w:val="it-CH" w:eastAsia="de-DE"/>
        </w:rPr>
        <w:t>Alternativ</w:t>
      </w:r>
      <w:r>
        <w:rPr>
          <w:rFonts w:ascii="Arial" w:hAnsi="Arial" w:cs="Arial"/>
          <w:i/>
          <w:u w:val="single"/>
          <w:lang w:val="it-CH" w:eastAsia="de-DE"/>
        </w:rPr>
        <w:t>a</w:t>
      </w:r>
      <w:r w:rsidRPr="004849F6">
        <w:rPr>
          <w:rFonts w:ascii="Arial" w:hAnsi="Arial" w:cs="Arial"/>
          <w:lang w:val="it-CH" w:eastAsia="de-DE"/>
        </w:rPr>
        <w:t>: „</w:t>
      </w:r>
      <w:r w:rsidRPr="004849F6">
        <w:rPr>
          <w:lang w:val="it-CH"/>
        </w:rPr>
        <w:t xml:space="preserve"> </w:t>
      </w:r>
      <w:r w:rsidRPr="004849F6">
        <w:rPr>
          <w:rFonts w:ascii="Arial" w:hAnsi="Arial" w:cs="Arial"/>
          <w:lang w:val="it-CH" w:eastAsia="de-DE"/>
        </w:rPr>
        <w:t>e/o di patronato</w:t>
      </w:r>
      <w:r w:rsidR="00314278" w:rsidRPr="00A23888">
        <w:rPr>
          <w:rFonts w:ascii="Arial" w:hAnsi="Arial" w:cs="Arial"/>
          <w:lang w:val="it-CH" w:eastAsia="de-DE"/>
        </w:rPr>
        <w:t>“</w:t>
      </w:r>
      <w:r w:rsidR="004F039F" w:rsidRPr="00A23888">
        <w:rPr>
          <w:rFonts w:ascii="Arial" w:hAnsi="Arial" w:cs="Arial"/>
          <w:lang w:val="it-CH" w:eastAsia="de-DE"/>
        </w:rPr>
        <w:t>]</w:t>
      </w:r>
      <w:r w:rsidR="00564C8B" w:rsidRPr="00A23888">
        <w:rPr>
          <w:rFonts w:ascii="Arial" w:hAnsi="Arial" w:cs="Arial"/>
          <w:lang w:val="it-CH" w:eastAsia="de-DE"/>
        </w:rPr>
        <w:t>.</w:t>
      </w:r>
    </w:p>
    <w:p w14:paraId="654BD1AA" w14:textId="367C23BC" w:rsidR="00564C8B" w:rsidRPr="00A23888" w:rsidRDefault="00A23888" w:rsidP="008A2C75">
      <w:pPr>
        <w:pStyle w:val="Listenabsatz"/>
        <w:numPr>
          <w:ilvl w:val="0"/>
          <w:numId w:val="14"/>
        </w:numPr>
        <w:spacing w:after="0" w:line="240" w:lineRule="atLeast"/>
        <w:ind w:left="357" w:hanging="357"/>
        <w:contextualSpacing w:val="0"/>
        <w:jc w:val="both"/>
        <w:rPr>
          <w:rFonts w:ascii="Arial" w:hAnsi="Arial" w:cs="Arial"/>
          <w:lang w:val="it-CH" w:eastAsia="de-DE"/>
        </w:rPr>
      </w:pPr>
      <w:r w:rsidRPr="004849F6">
        <w:rPr>
          <w:rFonts w:ascii="Arial" w:hAnsi="Arial" w:cs="Arial"/>
          <w:lang w:val="it-CH" w:eastAsia="de-DE"/>
        </w:rPr>
        <w:t>Senza il pagamento del contributo passivo [</w:t>
      </w:r>
      <w:r>
        <w:rPr>
          <w:rFonts w:ascii="Arial" w:hAnsi="Arial" w:cs="Arial"/>
          <w:lang w:val="it-CH" w:eastAsia="de-DE"/>
        </w:rPr>
        <w:t>A</w:t>
      </w:r>
      <w:r w:rsidRPr="004849F6">
        <w:rPr>
          <w:rFonts w:ascii="Arial" w:hAnsi="Arial" w:cs="Arial"/>
          <w:i/>
          <w:iCs/>
          <w:lang w:val="it-CH" w:eastAsia="de-DE"/>
        </w:rPr>
        <w:t>lternativa</w:t>
      </w:r>
      <w:r w:rsidRPr="004849F6">
        <w:rPr>
          <w:rFonts w:ascii="Arial" w:hAnsi="Arial" w:cs="Arial"/>
          <w:lang w:val="it-CH" w:eastAsia="de-DE"/>
        </w:rPr>
        <w:t>: "contributo passivo e/o di patronato"], questa adesione si perde automaticamente per l'anno contabile successivo</w:t>
      </w:r>
      <w:r w:rsidR="00564C8B" w:rsidRPr="00A23888">
        <w:rPr>
          <w:rFonts w:ascii="Arial" w:hAnsi="Arial" w:cs="Arial"/>
          <w:lang w:val="it-CH" w:eastAsia="de-DE"/>
        </w:rPr>
        <w:t xml:space="preserve">. </w:t>
      </w:r>
    </w:p>
    <w:p w14:paraId="28B749AA" w14:textId="77777777" w:rsidR="005103CE" w:rsidRPr="00A23888" w:rsidRDefault="005103CE" w:rsidP="004A0401">
      <w:pPr>
        <w:spacing w:after="0" w:line="240" w:lineRule="auto"/>
        <w:rPr>
          <w:rFonts w:ascii="Arial" w:hAnsi="Arial" w:cs="Arial"/>
          <w:lang w:val="it-CH"/>
        </w:rPr>
      </w:pPr>
    </w:p>
    <w:p w14:paraId="1A91CF9C" w14:textId="77777777" w:rsidR="007561DE" w:rsidRPr="00A23888" w:rsidRDefault="007561DE" w:rsidP="004A0401">
      <w:pPr>
        <w:spacing w:after="0" w:line="240" w:lineRule="auto"/>
        <w:rPr>
          <w:rFonts w:ascii="Arial" w:hAnsi="Arial" w:cs="Arial"/>
          <w:lang w:val="it-CH"/>
        </w:rPr>
      </w:pPr>
    </w:p>
    <w:p w14:paraId="66D646C5" w14:textId="44E3BBA6" w:rsidR="007561DE" w:rsidRPr="00E15E3F" w:rsidRDefault="007561DE" w:rsidP="007561DE">
      <w:pPr>
        <w:pStyle w:val="berschrift2"/>
        <w:spacing w:after="240"/>
        <w:jc w:val="center"/>
        <w:rPr>
          <w:rFonts w:ascii="Arial" w:hAnsi="Arial" w:cs="Arial"/>
          <w:sz w:val="22"/>
          <w:u w:val="single"/>
          <w:lang w:val="de-CH"/>
        </w:rPr>
      </w:pPr>
      <w:bookmarkStart w:id="11" w:name="_Toc64276767"/>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w:t>
      </w:r>
      <w:r w:rsidR="00A9375F" w:rsidRPr="00E15E3F">
        <w:rPr>
          <w:rFonts w:ascii="Arial" w:hAnsi="Arial" w:cs="Arial"/>
          <w:sz w:val="22"/>
          <w:u w:val="single"/>
          <w:lang w:val="de-CH"/>
        </w:rPr>
        <w:t>8</w:t>
      </w:r>
      <w:r w:rsidR="00111AC6" w:rsidRPr="00E15E3F">
        <w:rPr>
          <w:rFonts w:ascii="Arial" w:hAnsi="Arial" w:cs="Arial"/>
          <w:sz w:val="22"/>
          <w:u w:val="single"/>
          <w:lang w:val="de-CH"/>
        </w:rPr>
        <w:t xml:space="preserve">  –  </w:t>
      </w:r>
      <w:r w:rsidR="005216A0">
        <w:rPr>
          <w:rFonts w:ascii="Arial" w:hAnsi="Arial" w:cs="Arial"/>
          <w:sz w:val="22"/>
          <w:u w:val="single"/>
          <w:lang w:val="de-CH"/>
        </w:rPr>
        <w:t>Membri onorari</w:t>
      </w:r>
      <w:r w:rsidR="00B23CA2" w:rsidRPr="00E15E3F">
        <w:rPr>
          <w:rStyle w:val="Funotenzeichen"/>
          <w:rFonts w:ascii="Arial" w:hAnsi="Arial" w:cs="Arial"/>
          <w:sz w:val="22"/>
          <w:u w:val="single"/>
          <w:lang w:val="de-CH"/>
        </w:rPr>
        <w:footnoteReference w:id="8"/>
      </w:r>
      <w:bookmarkEnd w:id="11"/>
    </w:p>
    <w:p w14:paraId="4565EF20" w14:textId="1B3E3CD4" w:rsidR="00111AC6" w:rsidRPr="00A23888" w:rsidRDefault="00A23888" w:rsidP="00323283">
      <w:pPr>
        <w:pStyle w:val="Listenabsatz"/>
        <w:numPr>
          <w:ilvl w:val="0"/>
          <w:numId w:val="15"/>
        </w:numPr>
        <w:spacing w:after="120" w:line="240" w:lineRule="atLeast"/>
        <w:ind w:left="357" w:hanging="357"/>
        <w:contextualSpacing w:val="0"/>
        <w:jc w:val="both"/>
        <w:rPr>
          <w:rFonts w:ascii="Arial" w:hAnsi="Arial" w:cs="Arial"/>
          <w:lang w:val="it-CH" w:eastAsia="de-DE"/>
        </w:rPr>
      </w:pPr>
      <w:r w:rsidRPr="00724924">
        <w:rPr>
          <w:rFonts w:ascii="Arial" w:hAnsi="Arial" w:cs="Arial"/>
          <w:lang w:val="it-CH" w:eastAsia="de-DE"/>
        </w:rPr>
        <w:t>Un membro onorario è una persona fisica che, su richiesta del Comitato, riceve questo titolo personale dall'Assemblea Generale dell'Associazione in riconoscimento dei servizi resi</w:t>
      </w:r>
      <w:r w:rsidR="00111AC6" w:rsidRPr="00A23888">
        <w:rPr>
          <w:rFonts w:ascii="Arial" w:hAnsi="Arial" w:cs="Arial"/>
          <w:lang w:val="it-CH" w:eastAsia="de-DE"/>
        </w:rPr>
        <w:t xml:space="preserve">. </w:t>
      </w:r>
    </w:p>
    <w:p w14:paraId="72936641" w14:textId="38DD7BDB" w:rsidR="00D843E1" w:rsidRPr="00A23888" w:rsidRDefault="00A23888" w:rsidP="00323283">
      <w:pPr>
        <w:pStyle w:val="Listenabsatz"/>
        <w:numPr>
          <w:ilvl w:val="0"/>
          <w:numId w:val="15"/>
        </w:numPr>
        <w:spacing w:after="60" w:line="240" w:lineRule="atLeast"/>
        <w:ind w:left="357" w:hanging="357"/>
        <w:contextualSpacing w:val="0"/>
        <w:jc w:val="both"/>
        <w:rPr>
          <w:rFonts w:ascii="Arial" w:hAnsi="Arial" w:cs="Arial"/>
          <w:lang w:val="it-CH" w:eastAsia="de-DE"/>
        </w:rPr>
      </w:pPr>
      <w:r w:rsidRPr="00724924">
        <w:rPr>
          <w:rFonts w:ascii="Arial" w:hAnsi="Arial" w:cs="Arial"/>
          <w:lang w:val="it-CH" w:eastAsia="de-DE"/>
        </w:rPr>
        <w:t>Il titolo può essere assegnato se</w:t>
      </w:r>
      <w:r w:rsidR="00D843E1" w:rsidRPr="00A23888">
        <w:rPr>
          <w:rFonts w:ascii="Arial" w:hAnsi="Arial" w:cs="Arial"/>
          <w:lang w:val="it-CH" w:eastAsia="de-DE"/>
        </w:rPr>
        <w:t>:</w:t>
      </w:r>
    </w:p>
    <w:p w14:paraId="1BC6BE55" w14:textId="01108EB8" w:rsidR="00D843E1" w:rsidRPr="00A23888" w:rsidRDefault="00A23888" w:rsidP="00323283">
      <w:pPr>
        <w:pStyle w:val="Aufzhlung"/>
        <w:numPr>
          <w:ilvl w:val="0"/>
          <w:numId w:val="29"/>
        </w:numPr>
        <w:spacing w:before="0"/>
        <w:jc w:val="both"/>
        <w:rPr>
          <w:rFonts w:ascii="Arial" w:hAnsi="Arial" w:cs="Arial"/>
          <w:sz w:val="22"/>
          <w:lang w:val="it-CH"/>
        </w:rPr>
      </w:pPr>
      <w:r>
        <w:rPr>
          <w:rFonts w:ascii="Arial" w:hAnsi="Arial" w:cs="Arial"/>
          <w:sz w:val="22"/>
          <w:lang w:val="it-CH"/>
        </w:rPr>
        <w:t>l</w:t>
      </w:r>
      <w:r w:rsidRPr="00724924">
        <w:rPr>
          <w:rFonts w:ascii="Arial" w:hAnsi="Arial" w:cs="Arial"/>
          <w:sz w:val="22"/>
          <w:lang w:val="it-CH"/>
        </w:rPr>
        <w:t>a persona è stata attivamente impegnata per almeno dieci anni a favore dell'associazione e del suo scopo, o</w:t>
      </w:r>
    </w:p>
    <w:p w14:paraId="328079F4" w14:textId="60E5FD78" w:rsidR="007561DE" w:rsidRPr="00A23888" w:rsidRDefault="00111AC6" w:rsidP="00323283">
      <w:pPr>
        <w:pStyle w:val="Aufzhlung"/>
        <w:numPr>
          <w:ilvl w:val="0"/>
          <w:numId w:val="29"/>
        </w:numPr>
        <w:spacing w:before="0" w:after="120"/>
        <w:ind w:left="714" w:hanging="357"/>
        <w:jc w:val="both"/>
        <w:rPr>
          <w:rFonts w:ascii="Arial" w:hAnsi="Arial" w:cs="Arial"/>
          <w:sz w:val="22"/>
          <w:lang w:val="it-CH"/>
        </w:rPr>
      </w:pPr>
      <w:r w:rsidRPr="00A23888">
        <w:rPr>
          <w:rFonts w:ascii="Arial" w:hAnsi="Arial" w:cs="Arial"/>
          <w:sz w:val="22"/>
          <w:lang w:val="it-CH"/>
        </w:rPr>
        <w:t>s</w:t>
      </w:r>
      <w:r w:rsidR="00A23888" w:rsidRPr="00724924">
        <w:rPr>
          <w:rFonts w:ascii="Arial" w:hAnsi="Arial" w:cs="Arial"/>
          <w:sz w:val="22"/>
          <w:lang w:val="it-CH"/>
        </w:rPr>
        <w:t>i è distinto nel campo del tiro a segno per meriti speciali</w:t>
      </w:r>
      <w:r w:rsidRPr="00A23888">
        <w:rPr>
          <w:rFonts w:ascii="Arial" w:hAnsi="Arial" w:cs="Arial"/>
          <w:sz w:val="22"/>
          <w:lang w:val="it-CH"/>
        </w:rPr>
        <w:t xml:space="preserve">. </w:t>
      </w:r>
    </w:p>
    <w:p w14:paraId="05D34C87" w14:textId="1B2AA3AB" w:rsidR="00AA5A71" w:rsidRPr="00090878" w:rsidRDefault="00B00A59" w:rsidP="00323283">
      <w:pPr>
        <w:pStyle w:val="Listenabsatz"/>
        <w:numPr>
          <w:ilvl w:val="0"/>
          <w:numId w:val="15"/>
        </w:numPr>
        <w:spacing w:after="120" w:line="240" w:lineRule="atLeast"/>
        <w:ind w:left="357" w:hanging="357"/>
        <w:contextualSpacing w:val="0"/>
        <w:jc w:val="both"/>
        <w:rPr>
          <w:rFonts w:ascii="Arial" w:hAnsi="Arial" w:cs="Arial"/>
          <w:lang w:val="it-CH" w:eastAsia="de-DE"/>
        </w:rPr>
      </w:pPr>
      <w:r w:rsidRPr="00090878">
        <w:rPr>
          <w:rFonts w:ascii="Arial" w:hAnsi="Arial" w:cs="Arial"/>
          <w:lang w:val="it-CH" w:eastAsia="de-DE"/>
        </w:rPr>
        <w:t>I soci onorari hanno gli stessi diritti e doveri dei soci attivi</w:t>
      </w:r>
      <w:r w:rsidR="00111AC6" w:rsidRPr="00090878">
        <w:rPr>
          <w:rFonts w:ascii="Arial" w:hAnsi="Arial" w:cs="Arial"/>
          <w:lang w:val="it-CH" w:eastAsia="de-DE"/>
        </w:rPr>
        <w:t xml:space="preserve"> [</w:t>
      </w:r>
      <w:r w:rsidR="00AA5A71" w:rsidRPr="00090878">
        <w:rPr>
          <w:rFonts w:ascii="Arial" w:hAnsi="Arial" w:cs="Arial"/>
          <w:i/>
          <w:u w:val="single"/>
          <w:lang w:val="it-CH" w:eastAsia="de-DE"/>
        </w:rPr>
        <w:t>Alternativ</w:t>
      </w:r>
      <w:r w:rsidRPr="00090878">
        <w:rPr>
          <w:rFonts w:ascii="Arial" w:hAnsi="Arial" w:cs="Arial"/>
          <w:i/>
          <w:u w:val="single"/>
          <w:lang w:val="it-CH" w:eastAsia="de-DE"/>
        </w:rPr>
        <w:t>a</w:t>
      </w:r>
      <w:r w:rsidR="00AA5A71" w:rsidRPr="00090878">
        <w:rPr>
          <w:rFonts w:ascii="Arial" w:hAnsi="Arial" w:cs="Arial"/>
          <w:lang w:val="it-CH" w:eastAsia="de-DE"/>
        </w:rPr>
        <w:t xml:space="preserve">: </w:t>
      </w:r>
      <w:r w:rsidR="00314278" w:rsidRPr="00090878">
        <w:rPr>
          <w:rFonts w:ascii="Arial" w:hAnsi="Arial" w:cs="Arial"/>
          <w:lang w:val="it-CH" w:eastAsia="de-DE"/>
        </w:rPr>
        <w:t>„</w:t>
      </w:r>
      <w:r w:rsidR="00697E53" w:rsidRPr="00090878">
        <w:rPr>
          <w:rFonts w:ascii="Arial" w:hAnsi="Arial" w:cs="Arial"/>
          <w:lang w:val="it-CH" w:eastAsia="de-DE"/>
        </w:rPr>
        <w:t xml:space="preserve"> </w:t>
      </w:r>
      <w:r w:rsidRPr="00090878">
        <w:rPr>
          <w:rFonts w:ascii="Arial" w:hAnsi="Arial" w:cs="Arial"/>
          <w:lang w:val="it-CH" w:eastAsia="de-DE"/>
        </w:rPr>
        <w:t>come i soci passivi</w:t>
      </w:r>
      <w:r w:rsidR="00314278" w:rsidRPr="00090878">
        <w:rPr>
          <w:rFonts w:ascii="Arial" w:hAnsi="Arial" w:cs="Arial"/>
          <w:i/>
          <w:lang w:val="it-CH" w:eastAsia="de-DE"/>
        </w:rPr>
        <w:t>“</w:t>
      </w:r>
      <w:r w:rsidR="00111AC6" w:rsidRPr="00090878">
        <w:rPr>
          <w:rFonts w:ascii="Arial" w:hAnsi="Arial" w:cs="Arial"/>
          <w:lang w:val="it-CH" w:eastAsia="de-DE"/>
        </w:rPr>
        <w:t>]</w:t>
      </w:r>
      <w:r w:rsidR="00AA5A71" w:rsidRPr="00090878">
        <w:rPr>
          <w:rFonts w:ascii="Arial" w:hAnsi="Arial" w:cs="Arial"/>
          <w:lang w:val="it-CH" w:eastAsia="de-DE"/>
        </w:rPr>
        <w:t xml:space="preserve">. </w:t>
      </w:r>
    </w:p>
    <w:p w14:paraId="162B8414" w14:textId="161A041B" w:rsidR="00D317F7" w:rsidRPr="00A23888" w:rsidRDefault="00A23888" w:rsidP="00323283">
      <w:pPr>
        <w:pStyle w:val="Listenabsatz"/>
        <w:numPr>
          <w:ilvl w:val="0"/>
          <w:numId w:val="15"/>
        </w:numPr>
        <w:spacing w:after="120" w:line="240" w:lineRule="atLeast"/>
        <w:ind w:left="357" w:hanging="357"/>
        <w:contextualSpacing w:val="0"/>
        <w:jc w:val="both"/>
        <w:rPr>
          <w:rFonts w:ascii="Arial" w:hAnsi="Arial" w:cs="Arial"/>
          <w:lang w:val="it-CH" w:eastAsia="de-DE"/>
        </w:rPr>
      </w:pPr>
      <w:r>
        <w:rPr>
          <w:rFonts w:ascii="Arial" w:hAnsi="Arial" w:cs="Arial"/>
          <w:lang w:val="it-CH" w:eastAsia="de-DE"/>
        </w:rPr>
        <w:t>I</w:t>
      </w:r>
      <w:r w:rsidRPr="00724924">
        <w:rPr>
          <w:rFonts w:ascii="Arial" w:hAnsi="Arial" w:cs="Arial"/>
          <w:lang w:val="it-CH" w:eastAsia="de-DE"/>
        </w:rPr>
        <w:t>l membro onorario è esonerato dal pagamento della quota associativa annuale e da altri obblighi finanziari nei confronti dell'associazione [</w:t>
      </w:r>
      <w:r w:rsidRPr="00724924">
        <w:rPr>
          <w:rFonts w:ascii="Arial" w:hAnsi="Arial" w:cs="Arial"/>
          <w:i/>
          <w:u w:val="single"/>
          <w:lang w:val="it-CH" w:eastAsia="de-DE"/>
        </w:rPr>
        <w:t>Alternativ</w:t>
      </w:r>
      <w:r>
        <w:rPr>
          <w:rFonts w:ascii="Arial" w:hAnsi="Arial" w:cs="Arial"/>
          <w:i/>
          <w:u w:val="single"/>
          <w:lang w:val="it-CH" w:eastAsia="de-DE"/>
        </w:rPr>
        <w:t>a</w:t>
      </w:r>
      <w:r w:rsidRPr="00724924">
        <w:rPr>
          <w:rFonts w:ascii="Arial" w:hAnsi="Arial" w:cs="Arial"/>
          <w:i/>
          <w:lang w:val="it-CH" w:eastAsia="de-DE"/>
        </w:rPr>
        <w:t>: .. „</w:t>
      </w:r>
      <w:r w:rsidRPr="00A23888">
        <w:rPr>
          <w:lang w:val="it-CH"/>
        </w:rPr>
        <w:t xml:space="preserve"> </w:t>
      </w:r>
      <w:r w:rsidRPr="00724924">
        <w:rPr>
          <w:rFonts w:ascii="Arial" w:hAnsi="Arial" w:cs="Arial"/>
          <w:lang w:val="it-CH" w:eastAsia="de-DE"/>
        </w:rPr>
        <w:t>e delle associazioni superiori</w:t>
      </w:r>
      <w:r w:rsidR="00314278" w:rsidRPr="00A23888">
        <w:rPr>
          <w:rFonts w:ascii="Arial" w:hAnsi="Arial" w:cs="Arial"/>
          <w:i/>
          <w:lang w:val="it-CH" w:eastAsia="de-DE"/>
        </w:rPr>
        <w:t>“</w:t>
      </w:r>
      <w:r w:rsidR="00C10E34" w:rsidRPr="00E15E3F">
        <w:rPr>
          <w:rStyle w:val="Funotenzeichen"/>
          <w:rFonts w:ascii="Arial" w:hAnsi="Arial" w:cs="Arial"/>
          <w:i/>
          <w:lang w:eastAsia="de-DE"/>
        </w:rPr>
        <w:footnoteReference w:id="9"/>
      </w:r>
      <w:r w:rsidR="00C10E34" w:rsidRPr="00A23888">
        <w:rPr>
          <w:rFonts w:ascii="Arial" w:hAnsi="Arial" w:cs="Arial"/>
          <w:lang w:val="it-CH" w:eastAsia="de-DE"/>
        </w:rPr>
        <w:t>].</w:t>
      </w:r>
      <w:r w:rsidR="00AA5A71" w:rsidRPr="00A23888">
        <w:rPr>
          <w:rFonts w:ascii="Arial" w:hAnsi="Arial" w:cs="Arial"/>
          <w:lang w:val="it-CH" w:eastAsia="de-DE"/>
        </w:rPr>
        <w:t xml:space="preserve"> </w:t>
      </w:r>
    </w:p>
    <w:p w14:paraId="1E76AD1D" w14:textId="7CD139EC" w:rsidR="00D317F7" w:rsidRPr="00A23888" w:rsidRDefault="00A23888" w:rsidP="00323283">
      <w:pPr>
        <w:pStyle w:val="Listenabsatz"/>
        <w:numPr>
          <w:ilvl w:val="0"/>
          <w:numId w:val="15"/>
        </w:numPr>
        <w:spacing w:after="120" w:line="240" w:lineRule="atLeast"/>
        <w:ind w:left="357" w:hanging="357"/>
        <w:contextualSpacing w:val="0"/>
        <w:jc w:val="both"/>
        <w:rPr>
          <w:rFonts w:ascii="Arial" w:hAnsi="Arial" w:cs="Arial"/>
          <w:lang w:val="it-CH" w:eastAsia="de-DE"/>
        </w:rPr>
      </w:pPr>
      <w:r w:rsidRPr="00724924">
        <w:rPr>
          <w:rFonts w:ascii="Arial" w:hAnsi="Arial" w:cs="Arial"/>
          <w:lang w:val="it-CH" w:eastAsia="de-DE"/>
        </w:rPr>
        <w:t>La qualifica di socio onorario scade con la morte o la revoca da parte dell'Assemblea Generale dell'Associazione</w:t>
      </w:r>
      <w:r w:rsidR="00D317F7" w:rsidRPr="00A23888">
        <w:rPr>
          <w:rFonts w:ascii="Arial" w:hAnsi="Arial" w:cs="Arial"/>
          <w:lang w:val="it-CH" w:eastAsia="de-DE"/>
        </w:rPr>
        <w:t>.</w:t>
      </w:r>
    </w:p>
    <w:p w14:paraId="49DBEDB4" w14:textId="2F10514E" w:rsidR="00111AC6" w:rsidRPr="00A23888" w:rsidRDefault="00A23888" w:rsidP="00323283">
      <w:pPr>
        <w:pStyle w:val="Listenabsatz"/>
        <w:numPr>
          <w:ilvl w:val="0"/>
          <w:numId w:val="15"/>
        </w:numPr>
        <w:spacing w:after="0" w:line="240" w:lineRule="auto"/>
        <w:ind w:left="357" w:hanging="357"/>
        <w:contextualSpacing w:val="0"/>
        <w:jc w:val="both"/>
        <w:rPr>
          <w:rFonts w:ascii="Arial" w:hAnsi="Arial" w:cs="Arial"/>
          <w:lang w:val="it-CH"/>
        </w:rPr>
      </w:pPr>
      <w:r w:rsidRPr="00724924">
        <w:rPr>
          <w:rFonts w:ascii="Arial" w:hAnsi="Arial" w:cs="Arial"/>
          <w:lang w:val="it-CH" w:eastAsia="de-DE"/>
        </w:rPr>
        <w:t>La revoca può essere pronunciata se il titolare del titolo si è comportato in modo indegno e lesivo della reputazione dell'associazione</w:t>
      </w:r>
      <w:r w:rsidR="00C10E34" w:rsidRPr="00A23888">
        <w:rPr>
          <w:rFonts w:ascii="Arial" w:hAnsi="Arial" w:cs="Arial"/>
          <w:lang w:val="it-CH" w:eastAsia="de-DE"/>
        </w:rPr>
        <w:t>.</w:t>
      </w:r>
    </w:p>
    <w:p w14:paraId="153AE6C3" w14:textId="77777777" w:rsidR="00C10E34" w:rsidRPr="00A23888" w:rsidRDefault="00C10E34" w:rsidP="00C10E34">
      <w:pPr>
        <w:spacing w:after="0" w:line="240" w:lineRule="auto"/>
        <w:jc w:val="both"/>
        <w:rPr>
          <w:rFonts w:ascii="Arial" w:hAnsi="Arial" w:cs="Arial"/>
          <w:lang w:val="it-CH"/>
        </w:rPr>
      </w:pPr>
    </w:p>
    <w:p w14:paraId="0FB38E8D" w14:textId="77777777" w:rsidR="00C10E34" w:rsidRPr="00A23888" w:rsidRDefault="00C10E34" w:rsidP="00C10E34">
      <w:pPr>
        <w:spacing w:after="0" w:line="240" w:lineRule="auto"/>
        <w:jc w:val="both"/>
        <w:rPr>
          <w:rFonts w:ascii="Arial" w:hAnsi="Arial" w:cs="Arial"/>
          <w:lang w:val="it-CH"/>
        </w:rPr>
      </w:pPr>
    </w:p>
    <w:p w14:paraId="7670642D" w14:textId="4B3571E0" w:rsidR="00665268" w:rsidRPr="005216A0" w:rsidRDefault="00665268" w:rsidP="00665268">
      <w:pPr>
        <w:pStyle w:val="berschrift2"/>
        <w:spacing w:after="240"/>
        <w:jc w:val="center"/>
        <w:rPr>
          <w:rFonts w:ascii="Arial" w:hAnsi="Arial" w:cs="Arial"/>
          <w:sz w:val="22"/>
          <w:u w:val="single"/>
          <w:lang w:val="it-CH"/>
        </w:rPr>
      </w:pPr>
      <w:bookmarkStart w:id="12" w:name="_Toc64276768"/>
      <w:r w:rsidRPr="005216A0">
        <w:rPr>
          <w:rFonts w:ascii="Arial" w:hAnsi="Arial" w:cs="Arial"/>
          <w:sz w:val="22"/>
          <w:u w:val="single"/>
          <w:lang w:val="it-CH"/>
        </w:rPr>
        <w:t>A</w:t>
      </w:r>
      <w:r w:rsidR="001070D3" w:rsidRPr="005216A0">
        <w:rPr>
          <w:rFonts w:ascii="Arial" w:hAnsi="Arial" w:cs="Arial"/>
          <w:sz w:val="22"/>
          <w:u w:val="single"/>
          <w:lang w:val="it-CH"/>
        </w:rPr>
        <w:t>rticolo</w:t>
      </w:r>
      <w:r w:rsidRPr="005216A0">
        <w:rPr>
          <w:rFonts w:ascii="Arial" w:hAnsi="Arial" w:cs="Arial"/>
          <w:sz w:val="22"/>
          <w:u w:val="single"/>
          <w:lang w:val="it-CH"/>
        </w:rPr>
        <w:t xml:space="preserve"> 9  –  </w:t>
      </w:r>
      <w:r w:rsidR="005216A0" w:rsidRPr="00EA712C">
        <w:rPr>
          <w:rFonts w:ascii="Arial" w:hAnsi="Arial" w:cs="Arial"/>
          <w:sz w:val="22"/>
          <w:u w:val="single"/>
          <w:lang w:val="it-CH"/>
        </w:rPr>
        <w:t>Ammissione di membro attiv</w:t>
      </w:r>
      <w:r w:rsidR="005216A0">
        <w:rPr>
          <w:rFonts w:ascii="Arial" w:hAnsi="Arial" w:cs="Arial"/>
          <w:sz w:val="22"/>
          <w:u w:val="single"/>
          <w:lang w:val="it-CH"/>
        </w:rPr>
        <w:t>o</w:t>
      </w:r>
      <w:bookmarkEnd w:id="12"/>
    </w:p>
    <w:p w14:paraId="50C011F3" w14:textId="7C58BE69" w:rsidR="00665268" w:rsidRPr="00A23888" w:rsidRDefault="00A23888" w:rsidP="00323283">
      <w:pPr>
        <w:pStyle w:val="Listenabsatz"/>
        <w:numPr>
          <w:ilvl w:val="0"/>
          <w:numId w:val="17"/>
        </w:numPr>
        <w:spacing w:after="120" w:line="240" w:lineRule="atLeast"/>
        <w:contextualSpacing w:val="0"/>
        <w:jc w:val="both"/>
        <w:rPr>
          <w:rFonts w:ascii="Arial" w:hAnsi="Arial" w:cs="Arial"/>
          <w:lang w:val="it-CH" w:eastAsia="de-DE"/>
        </w:rPr>
      </w:pPr>
      <w:r w:rsidRPr="00EA712C">
        <w:rPr>
          <w:rFonts w:ascii="Arial" w:hAnsi="Arial" w:cs="Arial"/>
          <w:lang w:val="it-CH" w:eastAsia="de-DE"/>
        </w:rPr>
        <w:t>L'ammissione come membro attivo avviene su richiesta del candidato con risoluzione dell'assemblea generale dell'associazione</w:t>
      </w:r>
      <w:r w:rsidR="00665268" w:rsidRPr="00A23888">
        <w:rPr>
          <w:rFonts w:ascii="Arial" w:hAnsi="Arial" w:cs="Arial"/>
          <w:lang w:val="it-CH" w:eastAsia="de-DE"/>
        </w:rPr>
        <w:t>.</w:t>
      </w:r>
    </w:p>
    <w:p w14:paraId="737D7E00" w14:textId="300815EC" w:rsidR="00F57D9E" w:rsidRPr="00A23888" w:rsidRDefault="00A23888" w:rsidP="00323283">
      <w:pPr>
        <w:pStyle w:val="Listenabsatz"/>
        <w:numPr>
          <w:ilvl w:val="0"/>
          <w:numId w:val="17"/>
        </w:numPr>
        <w:spacing w:after="120" w:line="240" w:lineRule="atLeast"/>
        <w:ind w:left="357" w:hanging="357"/>
        <w:contextualSpacing w:val="0"/>
        <w:jc w:val="both"/>
        <w:rPr>
          <w:rFonts w:ascii="Arial" w:hAnsi="Arial" w:cs="Arial"/>
          <w:lang w:val="it-CH" w:eastAsia="de-DE"/>
        </w:rPr>
      </w:pPr>
      <w:r w:rsidRPr="00EA712C">
        <w:rPr>
          <w:rFonts w:ascii="Arial" w:hAnsi="Arial" w:cs="Arial"/>
          <w:lang w:val="it-CH" w:eastAsia="de-DE"/>
        </w:rPr>
        <w:t>Il candidato deve presentare la sua domanda di adesione oralmente all</w:t>
      </w:r>
      <w:r>
        <w:rPr>
          <w:rFonts w:ascii="Arial" w:hAnsi="Arial" w:cs="Arial"/>
          <w:lang w:val="it-CH" w:eastAsia="de-DE"/>
        </w:rPr>
        <w:t>'assemblea</w:t>
      </w:r>
      <w:r w:rsidRPr="00EA712C">
        <w:rPr>
          <w:rFonts w:ascii="Arial" w:hAnsi="Arial" w:cs="Arial"/>
          <w:lang w:val="it-CH" w:eastAsia="de-DE"/>
        </w:rPr>
        <w:t xml:space="preserve"> dell'Associazione o per iscritto al Presidente almeno quattro settimane prima dell</w:t>
      </w:r>
      <w:r>
        <w:rPr>
          <w:rFonts w:ascii="Arial" w:hAnsi="Arial" w:cs="Arial"/>
          <w:lang w:val="it-CH" w:eastAsia="de-DE"/>
        </w:rPr>
        <w:t>'assemblea</w:t>
      </w:r>
      <w:r w:rsidRPr="00EA712C">
        <w:rPr>
          <w:rFonts w:ascii="Arial" w:hAnsi="Arial" w:cs="Arial"/>
          <w:lang w:val="it-CH" w:eastAsia="de-DE"/>
        </w:rPr>
        <w:t xml:space="preserve"> dell'Associazione [alternativa: "riunione del Co</w:t>
      </w:r>
      <w:r>
        <w:rPr>
          <w:rFonts w:ascii="Arial" w:hAnsi="Arial" w:cs="Arial"/>
          <w:lang w:val="it-CH" w:eastAsia="de-DE"/>
        </w:rPr>
        <w:t>mitat</w:t>
      </w:r>
      <w:r w:rsidRPr="00EA712C">
        <w:rPr>
          <w:rFonts w:ascii="Arial" w:hAnsi="Arial" w:cs="Arial"/>
          <w:lang w:val="it-CH" w:eastAsia="de-DE"/>
        </w:rPr>
        <w:t>o"], fornendo brevi motivazioni per la sua domanda</w:t>
      </w:r>
      <w:r w:rsidR="00F57D9E" w:rsidRPr="00A23888">
        <w:rPr>
          <w:rFonts w:ascii="Arial" w:hAnsi="Arial" w:cs="Arial"/>
          <w:lang w:val="it-CH" w:eastAsia="de-DE"/>
        </w:rPr>
        <w:t xml:space="preserve">. </w:t>
      </w:r>
    </w:p>
    <w:p w14:paraId="3057C754" w14:textId="7B99A64D" w:rsidR="00601369" w:rsidRPr="00A23888" w:rsidRDefault="00A23888" w:rsidP="00323283">
      <w:pPr>
        <w:pStyle w:val="Listenabsatz"/>
        <w:numPr>
          <w:ilvl w:val="0"/>
          <w:numId w:val="17"/>
        </w:numPr>
        <w:spacing w:after="120" w:line="240" w:lineRule="atLeast"/>
        <w:ind w:left="357" w:hanging="357"/>
        <w:contextualSpacing w:val="0"/>
        <w:jc w:val="both"/>
        <w:rPr>
          <w:rFonts w:ascii="Arial" w:hAnsi="Arial" w:cs="Arial"/>
          <w:lang w:val="it-CH" w:eastAsia="de-DE"/>
        </w:rPr>
      </w:pPr>
      <w:r w:rsidRPr="00EA712C">
        <w:rPr>
          <w:rFonts w:ascii="Arial" w:hAnsi="Arial" w:cs="Arial"/>
          <w:lang w:val="it-CH" w:eastAsia="de-DE"/>
        </w:rPr>
        <w:lastRenderedPageBreak/>
        <w:t xml:space="preserve">Con la domanda, il candidato conferma di accettare in ogni momento gli statuti, i regolamenti e le disposizioni esecutive dell'associazione così come le sue risoluzioni e </w:t>
      </w:r>
      <w:r w:rsidRPr="00F01DB5">
        <w:rPr>
          <w:rFonts w:ascii="Arial" w:hAnsi="Arial" w:cs="Arial"/>
          <w:highlight w:val="green"/>
          <w:lang w:val="it-CH" w:eastAsia="de-DE"/>
        </w:rPr>
        <w:t>di sottomettersi all'autorità disciplinare degli organi giudiziari della FST e di accettarne le decisioni</w:t>
      </w:r>
      <w:r w:rsidR="00601369" w:rsidRPr="00A23888">
        <w:rPr>
          <w:rFonts w:ascii="Arial" w:hAnsi="Arial" w:cs="Arial"/>
          <w:highlight w:val="green"/>
          <w:lang w:val="it-CH" w:eastAsia="de-DE"/>
        </w:rPr>
        <w:t>.</w:t>
      </w:r>
      <w:r w:rsidR="00601369" w:rsidRPr="00A23888">
        <w:rPr>
          <w:rFonts w:ascii="Arial" w:hAnsi="Arial" w:cs="Arial"/>
          <w:lang w:val="it-CH" w:eastAsia="de-DE"/>
        </w:rPr>
        <w:t xml:space="preserve">  </w:t>
      </w:r>
    </w:p>
    <w:p w14:paraId="730583CD" w14:textId="58C8020C" w:rsidR="00601369" w:rsidRPr="00A23888" w:rsidRDefault="00A23888" w:rsidP="00323283">
      <w:pPr>
        <w:pStyle w:val="Listenabsatz"/>
        <w:numPr>
          <w:ilvl w:val="0"/>
          <w:numId w:val="17"/>
        </w:numPr>
        <w:spacing w:after="0" w:line="240" w:lineRule="atLeast"/>
        <w:ind w:left="357" w:hanging="357"/>
        <w:contextualSpacing w:val="0"/>
        <w:jc w:val="both"/>
        <w:rPr>
          <w:rFonts w:ascii="Arial" w:hAnsi="Arial" w:cs="Arial"/>
          <w:lang w:val="it-CH" w:eastAsia="de-DE"/>
        </w:rPr>
      </w:pPr>
      <w:r w:rsidRPr="00EA712C">
        <w:rPr>
          <w:rFonts w:ascii="Arial" w:hAnsi="Arial" w:cs="Arial"/>
          <w:lang w:val="it-CH" w:eastAsia="de-DE"/>
        </w:rPr>
        <w:t>La decisione dell'assemblea generale dell'associazione è definitiva e non deve essere motivata</w:t>
      </w:r>
      <w:r w:rsidR="00601369" w:rsidRPr="00A23888">
        <w:rPr>
          <w:rFonts w:ascii="Arial" w:hAnsi="Arial" w:cs="Arial"/>
          <w:lang w:val="it-CH" w:eastAsia="de-DE"/>
        </w:rPr>
        <w:t xml:space="preserve">. </w:t>
      </w:r>
    </w:p>
    <w:p w14:paraId="359E4171" w14:textId="77777777" w:rsidR="00665268" w:rsidRPr="00A23888" w:rsidRDefault="00665268" w:rsidP="00601369">
      <w:pPr>
        <w:pStyle w:val="Fuzeile"/>
        <w:tabs>
          <w:tab w:val="clear" w:pos="9072"/>
        </w:tabs>
        <w:rPr>
          <w:rFonts w:ascii="Arial" w:hAnsi="Arial" w:cs="Arial"/>
          <w:lang w:val="it-CH"/>
        </w:rPr>
      </w:pPr>
    </w:p>
    <w:p w14:paraId="13414A2B" w14:textId="77777777" w:rsidR="00601369" w:rsidRPr="00A23888" w:rsidRDefault="00601369" w:rsidP="00601369">
      <w:pPr>
        <w:pStyle w:val="Fuzeile"/>
        <w:tabs>
          <w:tab w:val="clear" w:pos="9072"/>
        </w:tabs>
        <w:rPr>
          <w:rFonts w:ascii="Arial" w:hAnsi="Arial" w:cs="Arial"/>
          <w:lang w:val="it-CH"/>
        </w:rPr>
      </w:pPr>
    </w:p>
    <w:p w14:paraId="4AC71D5A" w14:textId="47DE6F91" w:rsidR="00B11D6F" w:rsidRPr="00E15E3F" w:rsidRDefault="00B11D6F" w:rsidP="00B11D6F">
      <w:pPr>
        <w:pStyle w:val="berschrift2"/>
        <w:spacing w:after="240"/>
        <w:jc w:val="center"/>
        <w:rPr>
          <w:rFonts w:ascii="Arial" w:hAnsi="Arial" w:cs="Arial"/>
          <w:sz w:val="22"/>
          <w:u w:val="single"/>
          <w:lang w:val="de-CH"/>
        </w:rPr>
      </w:pPr>
      <w:bookmarkStart w:id="13" w:name="_Toc64276769"/>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10  –  </w:t>
      </w:r>
      <w:r w:rsidR="005216A0" w:rsidRPr="00876751">
        <w:rPr>
          <w:rFonts w:ascii="Arial" w:hAnsi="Arial" w:cs="Arial"/>
          <w:sz w:val="22"/>
          <w:u w:val="single"/>
          <w:lang w:val="it-CH"/>
        </w:rPr>
        <w:t>Cessazione dell'affiliazione</w:t>
      </w:r>
      <w:bookmarkEnd w:id="13"/>
    </w:p>
    <w:p w14:paraId="53BDD558" w14:textId="779CD874" w:rsidR="00172C14" w:rsidRPr="00A23888" w:rsidRDefault="00A23888" w:rsidP="00323283">
      <w:pPr>
        <w:pStyle w:val="Listenabsatz"/>
        <w:numPr>
          <w:ilvl w:val="0"/>
          <w:numId w:val="18"/>
        </w:numPr>
        <w:spacing w:after="120" w:line="240" w:lineRule="atLeast"/>
        <w:contextualSpacing w:val="0"/>
        <w:jc w:val="both"/>
        <w:rPr>
          <w:rFonts w:ascii="Arial" w:hAnsi="Arial" w:cs="Arial"/>
          <w:lang w:val="it-CH" w:eastAsia="de-DE"/>
        </w:rPr>
      </w:pPr>
      <w:r w:rsidRPr="00876751">
        <w:rPr>
          <w:rFonts w:ascii="Arial" w:hAnsi="Arial" w:cs="Arial"/>
          <w:lang w:val="it-CH" w:eastAsia="de-DE"/>
        </w:rPr>
        <w:t>La qualità di socio si estingue per dimissioni, esclusione o morte, a meno che il presente Statuto non preveda diversamente per le singole categorie di soci</w:t>
      </w:r>
      <w:r w:rsidR="00A502B0" w:rsidRPr="00A23888">
        <w:rPr>
          <w:rFonts w:ascii="Arial" w:hAnsi="Arial" w:cs="Arial"/>
          <w:lang w:val="it-CH" w:eastAsia="de-DE"/>
        </w:rPr>
        <w:t>.</w:t>
      </w:r>
      <w:r w:rsidR="00172C14" w:rsidRPr="00A23888">
        <w:rPr>
          <w:rFonts w:ascii="Arial" w:hAnsi="Arial" w:cs="Arial"/>
          <w:lang w:val="it-CH" w:eastAsia="de-DE"/>
        </w:rPr>
        <w:t xml:space="preserve"> </w:t>
      </w:r>
    </w:p>
    <w:p w14:paraId="34AE6E08" w14:textId="0669C74D" w:rsidR="001E1704" w:rsidRPr="00E15E3F" w:rsidRDefault="00A23888" w:rsidP="00323283">
      <w:pPr>
        <w:pStyle w:val="Listenabsatz"/>
        <w:numPr>
          <w:ilvl w:val="0"/>
          <w:numId w:val="18"/>
        </w:numPr>
        <w:spacing w:after="120" w:line="240" w:lineRule="atLeast"/>
        <w:contextualSpacing w:val="0"/>
        <w:jc w:val="both"/>
        <w:rPr>
          <w:rFonts w:ascii="Arial" w:hAnsi="Arial" w:cs="Arial"/>
          <w:lang w:eastAsia="de-DE"/>
        </w:rPr>
      </w:pPr>
      <w:r w:rsidRPr="00876751">
        <w:rPr>
          <w:rFonts w:ascii="Arial" w:hAnsi="Arial" w:cs="Arial"/>
          <w:lang w:val="it-CH" w:eastAsia="de-DE"/>
        </w:rPr>
        <w:t>Le dimissioni di un membro attivo sono possibili alla fine dell'anno finanziario. La lettera di dimissioni deve essere indirizzata al Co</w:t>
      </w:r>
      <w:r>
        <w:rPr>
          <w:rFonts w:ascii="Arial" w:hAnsi="Arial" w:cs="Arial"/>
          <w:lang w:val="it-CH" w:eastAsia="de-DE"/>
        </w:rPr>
        <w:t>mitato</w:t>
      </w:r>
      <w:r w:rsidRPr="00876751">
        <w:rPr>
          <w:rFonts w:ascii="Arial" w:hAnsi="Arial" w:cs="Arial"/>
          <w:lang w:val="it-CH" w:eastAsia="de-DE"/>
        </w:rPr>
        <w:t xml:space="preserve"> e deve pervenire per iscritto sei mesi prima della fine dell'esercizio. </w:t>
      </w:r>
      <w:r w:rsidRPr="00EA712C">
        <w:rPr>
          <w:rFonts w:ascii="Arial" w:hAnsi="Arial" w:cs="Arial"/>
          <w:lang w:val="it-CH" w:eastAsia="de-DE"/>
        </w:rPr>
        <w:t>L'intera quota associativa è dovuta per l'anno in questione</w:t>
      </w:r>
      <w:r w:rsidR="001E1704" w:rsidRPr="00E15E3F">
        <w:rPr>
          <w:rFonts w:ascii="Arial" w:hAnsi="Arial" w:cs="Arial"/>
          <w:lang w:eastAsia="de-DE"/>
        </w:rPr>
        <w:t xml:space="preserve">. </w:t>
      </w:r>
    </w:p>
    <w:p w14:paraId="22BFF350" w14:textId="49F8609D" w:rsidR="00A502B0" w:rsidRPr="00A23888" w:rsidRDefault="00A23888" w:rsidP="00323283">
      <w:pPr>
        <w:pStyle w:val="Listenabsatz"/>
        <w:numPr>
          <w:ilvl w:val="0"/>
          <w:numId w:val="18"/>
        </w:numPr>
        <w:spacing w:after="60" w:line="240" w:lineRule="atLeast"/>
        <w:ind w:left="357" w:hanging="357"/>
        <w:contextualSpacing w:val="0"/>
        <w:jc w:val="both"/>
        <w:rPr>
          <w:rFonts w:ascii="Arial" w:hAnsi="Arial" w:cs="Arial"/>
          <w:lang w:val="it-CH" w:eastAsia="de-DE"/>
        </w:rPr>
      </w:pPr>
      <w:r w:rsidRPr="00EA712C">
        <w:rPr>
          <w:rFonts w:ascii="Arial" w:hAnsi="Arial" w:cs="Arial"/>
          <w:lang w:val="it-CH" w:eastAsia="de-DE"/>
        </w:rPr>
        <w:t>Un membro dell'Associazione può essere escluso dal Co</w:t>
      </w:r>
      <w:r>
        <w:rPr>
          <w:rFonts w:ascii="Arial" w:hAnsi="Arial" w:cs="Arial"/>
          <w:lang w:val="it-CH" w:eastAsia="de-DE"/>
        </w:rPr>
        <w:t>mitat</w:t>
      </w:r>
      <w:r w:rsidRPr="00EA712C">
        <w:rPr>
          <w:rFonts w:ascii="Arial" w:hAnsi="Arial" w:cs="Arial"/>
          <w:lang w:val="it-CH" w:eastAsia="de-DE"/>
        </w:rPr>
        <w:t>o in qualsiasi momento se</w:t>
      </w:r>
      <w:r w:rsidR="00A502B0" w:rsidRPr="00A23888">
        <w:rPr>
          <w:rFonts w:ascii="Arial" w:hAnsi="Arial" w:cs="Arial"/>
          <w:lang w:val="it-CH" w:eastAsia="de-DE"/>
        </w:rPr>
        <w:t>:</w:t>
      </w:r>
    </w:p>
    <w:p w14:paraId="38E605B3" w14:textId="7926DC7B" w:rsidR="00A502B0" w:rsidRPr="00A23888" w:rsidRDefault="00A23888" w:rsidP="00323283">
      <w:pPr>
        <w:pStyle w:val="Listenabsatz"/>
        <w:numPr>
          <w:ilvl w:val="0"/>
          <w:numId w:val="34"/>
        </w:numPr>
        <w:spacing w:after="0" w:line="240" w:lineRule="auto"/>
        <w:contextualSpacing w:val="0"/>
        <w:jc w:val="both"/>
        <w:rPr>
          <w:rFonts w:ascii="Arial" w:hAnsi="Arial" w:cs="Arial"/>
          <w:lang w:val="it-CH" w:eastAsia="de-DE"/>
        </w:rPr>
      </w:pPr>
      <w:r>
        <w:rPr>
          <w:rFonts w:ascii="Arial" w:hAnsi="Arial" w:cs="Arial"/>
          <w:lang w:val="it-CH" w:eastAsia="de-DE"/>
        </w:rPr>
        <w:t>v</w:t>
      </w:r>
      <w:r w:rsidRPr="00EA712C">
        <w:rPr>
          <w:rFonts w:ascii="Arial" w:hAnsi="Arial" w:cs="Arial"/>
          <w:lang w:val="it-CH" w:eastAsia="de-DE"/>
        </w:rPr>
        <w:t>iola ripetutamente le norme e i regolamenti dell'associazione o non rispetta le sue delibere nonostante l'avvertimento scritto</w:t>
      </w:r>
      <w:r w:rsidR="00F57D9E" w:rsidRPr="00E15E3F">
        <w:rPr>
          <w:rStyle w:val="Funotenzeichen"/>
          <w:rFonts w:ascii="Arial" w:hAnsi="Arial" w:cs="Arial"/>
          <w:lang w:eastAsia="de-DE"/>
        </w:rPr>
        <w:footnoteReference w:id="10"/>
      </w:r>
      <w:r w:rsidR="00A502B0" w:rsidRPr="00A23888">
        <w:rPr>
          <w:rFonts w:ascii="Arial" w:hAnsi="Arial" w:cs="Arial"/>
          <w:lang w:val="it-CH" w:eastAsia="de-DE"/>
        </w:rPr>
        <w:t>;</w:t>
      </w:r>
    </w:p>
    <w:p w14:paraId="6B75825C" w14:textId="22F1C24F" w:rsidR="00A502B0" w:rsidRPr="00A23888" w:rsidRDefault="00A23888" w:rsidP="00323283">
      <w:pPr>
        <w:pStyle w:val="Listenabsatz"/>
        <w:numPr>
          <w:ilvl w:val="0"/>
          <w:numId w:val="34"/>
        </w:numPr>
        <w:spacing w:after="0" w:line="240" w:lineRule="auto"/>
        <w:contextualSpacing w:val="0"/>
        <w:jc w:val="both"/>
        <w:rPr>
          <w:rFonts w:ascii="Arial" w:hAnsi="Arial" w:cs="Arial"/>
          <w:lang w:val="it-CH" w:eastAsia="de-DE"/>
        </w:rPr>
      </w:pPr>
      <w:r>
        <w:rPr>
          <w:rFonts w:ascii="Arial" w:hAnsi="Arial" w:cs="Arial"/>
          <w:lang w:val="it-CH" w:eastAsia="de-DE"/>
        </w:rPr>
        <w:t>v</w:t>
      </w:r>
      <w:r w:rsidRPr="00EA712C">
        <w:rPr>
          <w:rFonts w:ascii="Arial" w:hAnsi="Arial" w:cs="Arial"/>
          <w:lang w:val="it-CH" w:eastAsia="de-DE"/>
        </w:rPr>
        <w:t>iola ripetutamente le norme e i regolamenti delle federazioni superiori o non rispetta le loro decisioni nonostante un richiamo scritto; o</w:t>
      </w:r>
      <w:r>
        <w:rPr>
          <w:rFonts w:ascii="Arial" w:hAnsi="Arial" w:cs="Arial"/>
          <w:lang w:val="it-CH" w:eastAsia="de-DE"/>
        </w:rPr>
        <w:t>ppure</w:t>
      </w:r>
    </w:p>
    <w:p w14:paraId="1616F790" w14:textId="1E38F885" w:rsidR="00A502B0" w:rsidRPr="00A23888" w:rsidRDefault="00C52FD7" w:rsidP="00323283">
      <w:pPr>
        <w:pStyle w:val="Listenabsatz"/>
        <w:numPr>
          <w:ilvl w:val="0"/>
          <w:numId w:val="34"/>
        </w:numPr>
        <w:spacing w:after="120" w:line="240" w:lineRule="auto"/>
        <w:ind w:left="714" w:hanging="357"/>
        <w:contextualSpacing w:val="0"/>
        <w:jc w:val="both"/>
        <w:rPr>
          <w:rFonts w:ascii="Arial" w:hAnsi="Arial" w:cs="Arial"/>
          <w:lang w:val="it-CH" w:eastAsia="de-DE"/>
        </w:rPr>
      </w:pPr>
      <w:r w:rsidRPr="00A23888">
        <w:rPr>
          <w:rFonts w:ascii="Arial" w:hAnsi="Arial" w:cs="Arial"/>
          <w:lang w:val="it-CH" w:eastAsia="de-DE"/>
        </w:rPr>
        <w:t>s</w:t>
      </w:r>
      <w:r w:rsidR="00A23888" w:rsidRPr="00EA712C">
        <w:rPr>
          <w:rFonts w:ascii="Arial" w:hAnsi="Arial" w:cs="Arial"/>
          <w:lang w:val="it-CH" w:eastAsia="de-DE"/>
        </w:rPr>
        <w:t>i dimostri indegno di far parte dell'associazione o metta in pericolo la reputazione dell'associazione</w:t>
      </w:r>
      <w:r w:rsidR="00A502B0" w:rsidRPr="00A23888">
        <w:rPr>
          <w:rFonts w:ascii="Arial" w:hAnsi="Arial" w:cs="Arial"/>
          <w:lang w:val="it-CH" w:eastAsia="de-DE"/>
        </w:rPr>
        <w:t>.</w:t>
      </w:r>
    </w:p>
    <w:p w14:paraId="2106DD84" w14:textId="77777777" w:rsidR="006D0B74" w:rsidRPr="00A23888" w:rsidRDefault="006D0B74" w:rsidP="00287CA2">
      <w:pPr>
        <w:spacing w:after="0" w:line="240" w:lineRule="auto"/>
        <w:rPr>
          <w:rFonts w:ascii="Arial" w:hAnsi="Arial" w:cs="Arial"/>
          <w:lang w:val="it-CH"/>
        </w:rPr>
      </w:pPr>
    </w:p>
    <w:p w14:paraId="1F6CE54E" w14:textId="77777777" w:rsidR="006D0B74" w:rsidRPr="00A23888" w:rsidRDefault="006D0B74" w:rsidP="00287CA2">
      <w:pPr>
        <w:spacing w:after="0" w:line="240" w:lineRule="auto"/>
        <w:rPr>
          <w:rFonts w:ascii="Arial" w:hAnsi="Arial" w:cs="Arial"/>
          <w:lang w:val="it-CH"/>
        </w:rPr>
      </w:pPr>
    </w:p>
    <w:p w14:paraId="2FA5B0E9" w14:textId="77777777" w:rsidR="006D0B74" w:rsidRPr="00A23888" w:rsidRDefault="006D0B74" w:rsidP="00287CA2">
      <w:pPr>
        <w:spacing w:after="0" w:line="240" w:lineRule="auto"/>
        <w:rPr>
          <w:rFonts w:ascii="Arial" w:hAnsi="Arial" w:cs="Arial"/>
          <w:lang w:val="it-CH"/>
        </w:rPr>
      </w:pPr>
    </w:p>
    <w:p w14:paraId="05E3B0DD" w14:textId="7968FF32" w:rsidR="008E22CD" w:rsidRPr="009424E8" w:rsidRDefault="00A2655C" w:rsidP="00323283">
      <w:pPr>
        <w:pStyle w:val="berschrift3"/>
        <w:numPr>
          <w:ilvl w:val="0"/>
          <w:numId w:val="5"/>
        </w:numPr>
        <w:jc w:val="center"/>
        <w:rPr>
          <w:rFonts w:ascii="Arial" w:hAnsi="Arial" w:cs="Arial"/>
          <w:sz w:val="28"/>
          <w:highlight w:val="green"/>
        </w:rPr>
      </w:pPr>
      <w:bookmarkStart w:id="14" w:name="_Toc64276770"/>
      <w:r w:rsidRPr="009424E8">
        <w:rPr>
          <w:rFonts w:ascii="Arial" w:hAnsi="Arial" w:cs="Arial"/>
          <w:sz w:val="28"/>
          <w:highlight w:val="green"/>
        </w:rPr>
        <w:t>Organi</w:t>
      </w:r>
      <w:r w:rsidR="005216A0">
        <w:rPr>
          <w:rFonts w:ascii="Arial" w:hAnsi="Arial" w:cs="Arial"/>
          <w:sz w:val="28"/>
          <w:highlight w:val="green"/>
        </w:rPr>
        <w:t>zzazione</w:t>
      </w:r>
      <w:bookmarkEnd w:id="14"/>
    </w:p>
    <w:p w14:paraId="0B04D253" w14:textId="77777777" w:rsidR="00173B56" w:rsidRPr="00E15E3F" w:rsidRDefault="00173B56" w:rsidP="00A2655C">
      <w:pPr>
        <w:spacing w:after="0" w:line="240" w:lineRule="auto"/>
        <w:rPr>
          <w:rFonts w:ascii="Arial" w:hAnsi="Arial" w:cs="Arial"/>
        </w:rPr>
      </w:pPr>
    </w:p>
    <w:p w14:paraId="53056AEE" w14:textId="5BA147B1" w:rsidR="00A2655C" w:rsidRPr="00E15E3F" w:rsidRDefault="00A2655C" w:rsidP="00A2655C">
      <w:pPr>
        <w:pStyle w:val="berschrift2"/>
        <w:spacing w:after="240"/>
        <w:jc w:val="center"/>
        <w:rPr>
          <w:rFonts w:ascii="Arial" w:hAnsi="Arial" w:cs="Arial"/>
          <w:sz w:val="22"/>
          <w:u w:val="single"/>
          <w:lang w:val="de-CH"/>
        </w:rPr>
      </w:pPr>
      <w:bookmarkStart w:id="15" w:name="_Toc64276771"/>
      <w:r w:rsidRPr="003A126C">
        <w:rPr>
          <w:rFonts w:ascii="Arial" w:hAnsi="Arial" w:cs="Arial"/>
          <w:sz w:val="22"/>
          <w:highlight w:val="green"/>
          <w:u w:val="single"/>
          <w:lang w:val="de-CH"/>
        </w:rPr>
        <w:t>A</w:t>
      </w:r>
      <w:r w:rsidR="001070D3" w:rsidRPr="005216A0">
        <w:rPr>
          <w:rFonts w:ascii="Arial" w:hAnsi="Arial" w:cs="Arial"/>
          <w:sz w:val="22"/>
          <w:highlight w:val="green"/>
          <w:u w:val="single"/>
          <w:lang w:val="de-CH"/>
        </w:rPr>
        <w:t>rticolo</w:t>
      </w:r>
      <w:r w:rsidRPr="005216A0">
        <w:rPr>
          <w:rFonts w:ascii="Arial" w:hAnsi="Arial" w:cs="Arial"/>
          <w:sz w:val="22"/>
          <w:highlight w:val="green"/>
          <w:u w:val="single"/>
          <w:lang w:val="de-CH"/>
        </w:rPr>
        <w:t xml:space="preserve"> 1</w:t>
      </w:r>
      <w:r w:rsidR="00A11364" w:rsidRPr="005216A0">
        <w:rPr>
          <w:rFonts w:ascii="Arial" w:hAnsi="Arial" w:cs="Arial"/>
          <w:sz w:val="22"/>
          <w:highlight w:val="green"/>
          <w:u w:val="single"/>
          <w:lang w:val="de-CH"/>
        </w:rPr>
        <w:t>1</w:t>
      </w:r>
      <w:r w:rsidRPr="003A126C">
        <w:rPr>
          <w:rFonts w:ascii="Arial" w:hAnsi="Arial" w:cs="Arial"/>
          <w:sz w:val="22"/>
          <w:highlight w:val="green"/>
          <w:u w:val="single"/>
          <w:lang w:val="de-CH"/>
        </w:rPr>
        <w:t xml:space="preserve">  –  </w:t>
      </w:r>
      <w:r w:rsidR="00A11364" w:rsidRPr="003A126C">
        <w:rPr>
          <w:rFonts w:ascii="Arial" w:hAnsi="Arial" w:cs="Arial"/>
          <w:sz w:val="22"/>
          <w:highlight w:val="green"/>
          <w:u w:val="single"/>
          <w:lang w:val="de-CH"/>
        </w:rPr>
        <w:t>Organ</w:t>
      </w:r>
      <w:r w:rsidR="005216A0">
        <w:rPr>
          <w:rFonts w:ascii="Arial" w:hAnsi="Arial" w:cs="Arial"/>
          <w:sz w:val="22"/>
          <w:highlight w:val="green"/>
          <w:u w:val="single"/>
          <w:lang w:val="de-CH"/>
        </w:rPr>
        <w:t>i</w:t>
      </w:r>
      <w:bookmarkEnd w:id="15"/>
    </w:p>
    <w:p w14:paraId="11E40FD2" w14:textId="708057A0" w:rsidR="00A11364" w:rsidRPr="00E15E3F" w:rsidRDefault="00817569" w:rsidP="00323283">
      <w:pPr>
        <w:pStyle w:val="Listenabsatz"/>
        <w:numPr>
          <w:ilvl w:val="0"/>
          <w:numId w:val="19"/>
        </w:numPr>
        <w:spacing w:after="60" w:line="240" w:lineRule="atLeast"/>
        <w:ind w:left="357" w:hanging="357"/>
        <w:contextualSpacing w:val="0"/>
        <w:jc w:val="both"/>
        <w:rPr>
          <w:rFonts w:ascii="Arial" w:hAnsi="Arial" w:cs="Arial"/>
          <w:lang w:eastAsia="de-DE"/>
        </w:rPr>
      </w:pPr>
      <w:r w:rsidRPr="00876751">
        <w:rPr>
          <w:rFonts w:ascii="Arial" w:hAnsi="Arial" w:cs="Arial"/>
          <w:lang w:eastAsia="de-DE"/>
        </w:rPr>
        <w:t>Gli organi dell'associazione sono</w:t>
      </w:r>
      <w:r w:rsidR="00A11364" w:rsidRPr="00E15E3F">
        <w:rPr>
          <w:rFonts w:ascii="Arial" w:hAnsi="Arial" w:cs="Arial"/>
          <w:lang w:eastAsia="de-DE"/>
        </w:rPr>
        <w:t>:</w:t>
      </w:r>
    </w:p>
    <w:p w14:paraId="753F9938" w14:textId="5A7807D4" w:rsidR="00A11364" w:rsidRPr="00E15E3F" w:rsidRDefault="00817569" w:rsidP="00323283">
      <w:pPr>
        <w:pStyle w:val="Aufzhlung"/>
        <w:numPr>
          <w:ilvl w:val="0"/>
          <w:numId w:val="20"/>
        </w:numPr>
        <w:spacing w:before="0"/>
        <w:jc w:val="both"/>
        <w:rPr>
          <w:rFonts w:ascii="Arial" w:hAnsi="Arial" w:cs="Arial"/>
          <w:sz w:val="22"/>
          <w:lang w:val="de-CH"/>
        </w:rPr>
      </w:pPr>
      <w:r>
        <w:rPr>
          <w:rFonts w:ascii="Arial" w:hAnsi="Arial" w:cs="Arial"/>
          <w:sz w:val="22"/>
          <w:lang w:val="de-CH"/>
        </w:rPr>
        <w:t>l'</w:t>
      </w:r>
      <w:r w:rsidRPr="00817569">
        <w:rPr>
          <w:rFonts w:ascii="Arial" w:hAnsi="Arial" w:cs="Arial"/>
          <w:sz w:val="22"/>
          <w:lang w:val="de-CH"/>
        </w:rPr>
        <w:t>assemblea generale</w:t>
      </w:r>
      <w:r w:rsidR="00753C82" w:rsidRPr="00E15E3F">
        <w:rPr>
          <w:rStyle w:val="Funotenzeichen"/>
          <w:rFonts w:ascii="Arial" w:hAnsi="Arial" w:cs="Arial"/>
          <w:sz w:val="22"/>
          <w:lang w:val="de-CH"/>
        </w:rPr>
        <w:footnoteReference w:id="11"/>
      </w:r>
      <w:r w:rsidR="00A11364" w:rsidRPr="00E15E3F">
        <w:rPr>
          <w:rFonts w:ascii="Arial" w:hAnsi="Arial" w:cs="Arial"/>
          <w:sz w:val="22"/>
          <w:lang w:val="de-CH"/>
        </w:rPr>
        <w:t>;</w:t>
      </w:r>
    </w:p>
    <w:p w14:paraId="23E5E072" w14:textId="47319E8E" w:rsidR="00A11364" w:rsidRPr="00E15E3F" w:rsidRDefault="00817569" w:rsidP="00323283">
      <w:pPr>
        <w:pStyle w:val="Aufzhlung"/>
        <w:numPr>
          <w:ilvl w:val="0"/>
          <w:numId w:val="20"/>
        </w:numPr>
        <w:spacing w:before="0"/>
        <w:jc w:val="both"/>
        <w:rPr>
          <w:rFonts w:ascii="Arial" w:hAnsi="Arial" w:cs="Arial"/>
          <w:sz w:val="22"/>
          <w:lang w:val="de-CH"/>
        </w:rPr>
      </w:pPr>
      <w:r>
        <w:rPr>
          <w:rFonts w:ascii="Arial" w:hAnsi="Arial" w:cs="Arial"/>
          <w:sz w:val="22"/>
          <w:lang w:val="de-CH"/>
        </w:rPr>
        <w:t>il</w:t>
      </w:r>
      <w:r w:rsidRPr="00817569">
        <w:rPr>
          <w:rFonts w:ascii="Arial" w:hAnsi="Arial" w:cs="Arial"/>
          <w:sz w:val="22"/>
          <w:lang w:val="de-CH"/>
        </w:rPr>
        <w:t xml:space="preserve"> </w:t>
      </w:r>
      <w:r>
        <w:rPr>
          <w:rFonts w:ascii="Arial" w:hAnsi="Arial" w:cs="Arial"/>
          <w:sz w:val="22"/>
          <w:lang w:val="de-CH"/>
        </w:rPr>
        <w:t>comitato</w:t>
      </w:r>
      <w:r w:rsidR="001A68B5" w:rsidRPr="00E15E3F">
        <w:rPr>
          <w:rFonts w:ascii="Arial" w:hAnsi="Arial" w:cs="Arial"/>
          <w:sz w:val="22"/>
          <w:lang w:val="de-CH"/>
        </w:rPr>
        <w:t>;</w:t>
      </w:r>
    </w:p>
    <w:p w14:paraId="44E04CDB" w14:textId="732C1970" w:rsidR="00A11364" w:rsidRPr="00E15E3F" w:rsidRDefault="00817569" w:rsidP="00323283">
      <w:pPr>
        <w:pStyle w:val="Aufzhlung"/>
        <w:numPr>
          <w:ilvl w:val="0"/>
          <w:numId w:val="20"/>
        </w:numPr>
        <w:spacing w:before="0" w:after="120"/>
        <w:ind w:left="714" w:hanging="357"/>
        <w:jc w:val="both"/>
        <w:rPr>
          <w:rFonts w:ascii="Arial" w:hAnsi="Arial" w:cs="Arial"/>
          <w:sz w:val="22"/>
          <w:lang w:val="de-CH"/>
        </w:rPr>
      </w:pPr>
      <w:r>
        <w:rPr>
          <w:rFonts w:ascii="Arial" w:hAnsi="Arial" w:cs="Arial"/>
          <w:sz w:val="22"/>
          <w:lang w:val="de-CH"/>
        </w:rPr>
        <w:t>i</w:t>
      </w:r>
      <w:r w:rsidRPr="00817569">
        <w:rPr>
          <w:rFonts w:ascii="Arial" w:hAnsi="Arial" w:cs="Arial"/>
          <w:sz w:val="22"/>
          <w:lang w:val="de-CH"/>
        </w:rPr>
        <w:t xml:space="preserve"> </w:t>
      </w:r>
      <w:r>
        <w:rPr>
          <w:rFonts w:ascii="Arial" w:hAnsi="Arial" w:cs="Arial"/>
          <w:sz w:val="22"/>
          <w:lang w:val="de-CH"/>
        </w:rPr>
        <w:t>r</w:t>
      </w:r>
      <w:r w:rsidRPr="00E15E3F">
        <w:rPr>
          <w:rFonts w:ascii="Arial" w:hAnsi="Arial" w:cs="Arial"/>
          <w:sz w:val="22"/>
          <w:lang w:val="de-CH"/>
        </w:rPr>
        <w:t>evisor</w:t>
      </w:r>
      <w:r>
        <w:rPr>
          <w:rFonts w:ascii="Arial" w:hAnsi="Arial" w:cs="Arial"/>
          <w:sz w:val="22"/>
          <w:lang w:val="de-CH"/>
        </w:rPr>
        <w:t>i dei conti</w:t>
      </w:r>
      <w:r w:rsidR="00A11364" w:rsidRPr="00E15E3F">
        <w:rPr>
          <w:rFonts w:ascii="Arial" w:hAnsi="Arial" w:cs="Arial"/>
          <w:sz w:val="22"/>
          <w:lang w:val="de-CH"/>
        </w:rPr>
        <w:t xml:space="preserve">. </w:t>
      </w:r>
    </w:p>
    <w:p w14:paraId="6BF1466C" w14:textId="06CAD8B8" w:rsidR="00A2655C" w:rsidRPr="00817569" w:rsidRDefault="00817569" w:rsidP="00323283">
      <w:pPr>
        <w:pStyle w:val="Listenabsatz"/>
        <w:numPr>
          <w:ilvl w:val="0"/>
          <w:numId w:val="19"/>
        </w:numPr>
        <w:spacing w:after="0" w:line="240" w:lineRule="atLeast"/>
        <w:ind w:left="357" w:hanging="357"/>
        <w:contextualSpacing w:val="0"/>
        <w:jc w:val="both"/>
        <w:rPr>
          <w:rFonts w:ascii="Arial" w:hAnsi="Arial" w:cs="Arial"/>
          <w:lang w:val="it-CH" w:eastAsia="de-DE"/>
        </w:rPr>
      </w:pPr>
      <w:r w:rsidRPr="00876751">
        <w:rPr>
          <w:rFonts w:ascii="Arial" w:hAnsi="Arial" w:cs="Arial"/>
          <w:lang w:val="it-CH" w:eastAsia="de-DE"/>
        </w:rPr>
        <w:t>Il Comitato emette i necessari regolamenti dell'Associazione e determina l'organizzazione interna</w:t>
      </w:r>
      <w:r w:rsidR="002049BE" w:rsidRPr="00817569">
        <w:rPr>
          <w:rFonts w:ascii="Arial" w:hAnsi="Arial" w:cs="Arial"/>
          <w:lang w:val="it-CH" w:eastAsia="de-DE"/>
        </w:rPr>
        <w:t xml:space="preserve">. </w:t>
      </w:r>
      <w:r w:rsidR="00B510AE" w:rsidRPr="00817569">
        <w:rPr>
          <w:rFonts w:ascii="Arial" w:hAnsi="Arial" w:cs="Arial"/>
          <w:lang w:val="it-CH" w:eastAsia="de-DE"/>
        </w:rPr>
        <w:t xml:space="preserve"> </w:t>
      </w:r>
    </w:p>
    <w:p w14:paraId="22278769" w14:textId="77777777" w:rsidR="00A2655C" w:rsidRPr="00817569" w:rsidRDefault="00A2655C" w:rsidP="00753C82">
      <w:pPr>
        <w:spacing w:after="0" w:line="240" w:lineRule="auto"/>
        <w:jc w:val="both"/>
        <w:rPr>
          <w:rFonts w:ascii="Arial" w:hAnsi="Arial" w:cs="Arial"/>
          <w:sz w:val="16"/>
          <w:szCs w:val="16"/>
          <w:lang w:val="it-CH" w:eastAsia="de-DE"/>
        </w:rPr>
      </w:pPr>
    </w:p>
    <w:p w14:paraId="61828974" w14:textId="77777777" w:rsidR="00753C82" w:rsidRPr="00817569" w:rsidRDefault="00753C82" w:rsidP="00753C82">
      <w:pPr>
        <w:spacing w:after="0" w:line="240" w:lineRule="auto"/>
        <w:jc w:val="both"/>
        <w:rPr>
          <w:rFonts w:ascii="Arial" w:hAnsi="Arial" w:cs="Arial"/>
          <w:lang w:val="it-CH" w:eastAsia="de-DE"/>
        </w:rPr>
      </w:pPr>
    </w:p>
    <w:p w14:paraId="67E01DD3" w14:textId="62960608" w:rsidR="00753C82" w:rsidRPr="00E15E3F" w:rsidRDefault="00753C82" w:rsidP="00753C82">
      <w:pPr>
        <w:pStyle w:val="berschrift2"/>
        <w:spacing w:after="240"/>
        <w:jc w:val="center"/>
        <w:rPr>
          <w:rFonts w:ascii="Arial" w:hAnsi="Arial" w:cs="Arial"/>
          <w:sz w:val="22"/>
          <w:u w:val="single"/>
          <w:lang w:val="de-CH"/>
        </w:rPr>
      </w:pPr>
      <w:bookmarkStart w:id="16" w:name="_Toc64276772"/>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12  –  </w:t>
      </w:r>
      <w:r w:rsidR="005216A0">
        <w:rPr>
          <w:rFonts w:ascii="Arial" w:hAnsi="Arial" w:cs="Arial"/>
          <w:sz w:val="22"/>
          <w:u w:val="single"/>
          <w:lang w:val="de-CH"/>
        </w:rPr>
        <w:t>Assemblea generale</w:t>
      </w:r>
      <w:bookmarkEnd w:id="16"/>
    </w:p>
    <w:p w14:paraId="1BE51D11" w14:textId="22C66AC8" w:rsidR="00753C82" w:rsidRPr="00817569" w:rsidRDefault="00817569" w:rsidP="00323283">
      <w:pPr>
        <w:pStyle w:val="Listenabsatz"/>
        <w:numPr>
          <w:ilvl w:val="0"/>
          <w:numId w:val="21"/>
        </w:numPr>
        <w:spacing w:after="120" w:line="240" w:lineRule="atLeast"/>
        <w:ind w:left="357" w:hanging="357"/>
        <w:contextualSpacing w:val="0"/>
        <w:jc w:val="both"/>
        <w:rPr>
          <w:rFonts w:ascii="Arial" w:hAnsi="Arial" w:cs="Arial"/>
          <w:lang w:val="it-CH" w:eastAsia="de-DE"/>
        </w:rPr>
      </w:pPr>
      <w:r w:rsidRPr="00876751">
        <w:rPr>
          <w:rFonts w:ascii="Arial" w:hAnsi="Arial" w:cs="Arial"/>
          <w:lang w:val="it-CH" w:eastAsia="de-DE"/>
        </w:rPr>
        <w:t>L'Assemblea Generale è l'organo supremo dell'Associazione</w:t>
      </w:r>
      <w:r w:rsidR="00753C82" w:rsidRPr="00817569">
        <w:rPr>
          <w:rFonts w:ascii="Arial" w:hAnsi="Arial" w:cs="Arial"/>
          <w:lang w:val="it-CH" w:eastAsia="de-DE"/>
        </w:rPr>
        <w:t>.</w:t>
      </w:r>
    </w:p>
    <w:p w14:paraId="3F98E0DB" w14:textId="09A99C8E" w:rsidR="00753C82" w:rsidRPr="00817569" w:rsidRDefault="00817569" w:rsidP="00323283">
      <w:pPr>
        <w:pStyle w:val="Listenabsatz"/>
        <w:numPr>
          <w:ilvl w:val="0"/>
          <w:numId w:val="21"/>
        </w:numPr>
        <w:spacing w:after="120" w:line="240" w:lineRule="atLeast"/>
        <w:ind w:left="357" w:hanging="357"/>
        <w:contextualSpacing w:val="0"/>
        <w:jc w:val="both"/>
        <w:rPr>
          <w:rFonts w:ascii="Arial" w:hAnsi="Arial" w:cs="Arial"/>
          <w:lang w:val="it-CH" w:eastAsia="de-DE"/>
        </w:rPr>
      </w:pPr>
      <w:r w:rsidRPr="00876751">
        <w:rPr>
          <w:rFonts w:ascii="Arial" w:hAnsi="Arial" w:cs="Arial"/>
          <w:lang w:val="it-CH" w:eastAsia="de-DE"/>
        </w:rPr>
        <w:t>P</w:t>
      </w:r>
      <w:r w:rsidRPr="00811E1B">
        <w:rPr>
          <w:rFonts w:ascii="Arial" w:hAnsi="Arial" w:cs="Arial"/>
          <w:lang w:val="it-CH" w:eastAsia="de-DE"/>
        </w:rPr>
        <w:t>uò essere convocata dal comitato come assemblea generale ordinaria o straordinaria</w:t>
      </w:r>
      <w:r w:rsidR="00753C82" w:rsidRPr="00817569">
        <w:rPr>
          <w:rFonts w:ascii="Arial" w:hAnsi="Arial" w:cs="Arial"/>
          <w:lang w:val="it-CH" w:eastAsia="de-DE"/>
        </w:rPr>
        <w:t xml:space="preserve">. </w:t>
      </w:r>
    </w:p>
    <w:p w14:paraId="66F6F691" w14:textId="0D3C69AF" w:rsidR="00753C82" w:rsidRPr="00817569" w:rsidRDefault="00817569" w:rsidP="00323283">
      <w:pPr>
        <w:pStyle w:val="Listenabsatz"/>
        <w:numPr>
          <w:ilvl w:val="0"/>
          <w:numId w:val="21"/>
        </w:numPr>
        <w:spacing w:after="120" w:line="240" w:lineRule="atLeast"/>
        <w:ind w:left="357" w:hanging="357"/>
        <w:contextualSpacing w:val="0"/>
        <w:jc w:val="both"/>
        <w:rPr>
          <w:rFonts w:ascii="Arial" w:hAnsi="Arial" w:cs="Arial"/>
          <w:lang w:val="it-CH" w:eastAsia="de-DE"/>
        </w:rPr>
      </w:pPr>
      <w:r w:rsidRPr="00876751">
        <w:rPr>
          <w:rFonts w:ascii="Arial" w:hAnsi="Arial" w:cs="Arial"/>
          <w:lang w:val="it-CH" w:eastAsia="de-DE"/>
        </w:rPr>
        <w:t xml:space="preserve">L'Assemblea Generale </w:t>
      </w:r>
      <w:r>
        <w:rPr>
          <w:rFonts w:ascii="Arial" w:hAnsi="Arial" w:cs="Arial"/>
          <w:lang w:val="it-CH" w:eastAsia="de-DE"/>
        </w:rPr>
        <w:t>o</w:t>
      </w:r>
      <w:r w:rsidRPr="00876751">
        <w:rPr>
          <w:rFonts w:ascii="Arial" w:hAnsi="Arial" w:cs="Arial"/>
          <w:lang w:val="it-CH" w:eastAsia="de-DE"/>
        </w:rPr>
        <w:t>rdinaria si t</w:t>
      </w:r>
      <w:r>
        <w:rPr>
          <w:rFonts w:ascii="Arial" w:hAnsi="Arial" w:cs="Arial"/>
          <w:lang w:val="it-CH" w:eastAsia="de-DE"/>
        </w:rPr>
        <w:t>iene</w:t>
      </w:r>
      <w:r w:rsidRPr="00876751">
        <w:rPr>
          <w:rFonts w:ascii="Arial" w:hAnsi="Arial" w:cs="Arial"/>
          <w:lang w:val="it-CH" w:eastAsia="de-DE"/>
        </w:rPr>
        <w:t xml:space="preserve"> annualmente, di regola nel 1° trimestre</w:t>
      </w:r>
      <w:r w:rsidR="00753C82" w:rsidRPr="00817569">
        <w:rPr>
          <w:rFonts w:ascii="Arial" w:hAnsi="Arial" w:cs="Arial"/>
          <w:lang w:val="it-CH" w:eastAsia="de-DE"/>
        </w:rPr>
        <w:t xml:space="preserve">. </w:t>
      </w:r>
    </w:p>
    <w:p w14:paraId="2B5DFDAE" w14:textId="6F874289" w:rsidR="00F90F6F" w:rsidRPr="00817569" w:rsidRDefault="00817569" w:rsidP="00D97BFB">
      <w:pPr>
        <w:pStyle w:val="Listenabsatz"/>
        <w:numPr>
          <w:ilvl w:val="0"/>
          <w:numId w:val="21"/>
        </w:numPr>
        <w:spacing w:after="120" w:line="240" w:lineRule="atLeast"/>
        <w:ind w:left="357" w:hanging="357"/>
        <w:contextualSpacing w:val="0"/>
        <w:jc w:val="both"/>
        <w:rPr>
          <w:rFonts w:ascii="Arial" w:hAnsi="Arial" w:cs="Arial"/>
          <w:lang w:val="it-CH" w:eastAsia="de-DE"/>
        </w:rPr>
      </w:pPr>
      <w:r w:rsidRPr="00876751">
        <w:rPr>
          <w:rFonts w:ascii="Arial" w:hAnsi="Arial" w:cs="Arial"/>
          <w:lang w:val="it-CH" w:eastAsia="de-DE"/>
        </w:rPr>
        <w:t>Se almeno un quinto dei membri richiede una riunione straordinaria dell'Associazione, il Co</w:t>
      </w:r>
      <w:r>
        <w:rPr>
          <w:rFonts w:ascii="Arial" w:hAnsi="Arial" w:cs="Arial"/>
          <w:lang w:val="it-CH" w:eastAsia="de-DE"/>
        </w:rPr>
        <w:t>mitat</w:t>
      </w:r>
      <w:r w:rsidRPr="00876751">
        <w:rPr>
          <w:rFonts w:ascii="Arial" w:hAnsi="Arial" w:cs="Arial"/>
          <w:lang w:val="it-CH" w:eastAsia="de-DE"/>
        </w:rPr>
        <w:t xml:space="preserve">o </w:t>
      </w:r>
      <w:r>
        <w:rPr>
          <w:rFonts w:ascii="Arial" w:hAnsi="Arial" w:cs="Arial"/>
          <w:lang w:val="it-CH" w:eastAsia="de-DE"/>
        </w:rPr>
        <w:t>convocherà</w:t>
      </w:r>
      <w:r w:rsidRPr="00876751">
        <w:rPr>
          <w:rFonts w:ascii="Arial" w:hAnsi="Arial" w:cs="Arial"/>
          <w:lang w:val="it-CH" w:eastAsia="de-DE"/>
        </w:rPr>
        <w:t xml:space="preserve"> tale riunione entro e non oltre sei settimane dal ricevimento della richiesta scritta e con i punti e le mozioni all'ordine del giorno richiesti</w:t>
      </w:r>
      <w:r w:rsidR="00F90F6F" w:rsidRPr="00817569">
        <w:rPr>
          <w:rFonts w:ascii="Arial" w:hAnsi="Arial" w:cs="Arial"/>
          <w:lang w:val="it-CH" w:eastAsia="de-DE"/>
        </w:rPr>
        <w:t xml:space="preserve">. </w:t>
      </w:r>
    </w:p>
    <w:p w14:paraId="705A9344" w14:textId="11CC61DB" w:rsidR="0051295F" w:rsidRPr="00817569" w:rsidRDefault="00817569" w:rsidP="00287CA2">
      <w:pPr>
        <w:pStyle w:val="Listenabsatz"/>
        <w:numPr>
          <w:ilvl w:val="0"/>
          <w:numId w:val="21"/>
        </w:numPr>
        <w:spacing w:after="0" w:line="240" w:lineRule="auto"/>
        <w:contextualSpacing w:val="0"/>
        <w:jc w:val="both"/>
        <w:rPr>
          <w:rFonts w:ascii="Arial" w:eastAsia="Times New Roman" w:hAnsi="Arial" w:cs="Arial"/>
          <w:b/>
          <w:bCs/>
          <w:iCs/>
          <w:szCs w:val="20"/>
          <w:u w:val="single"/>
          <w:lang w:val="it-CH" w:eastAsia="de-DE"/>
        </w:rPr>
      </w:pPr>
      <w:r w:rsidRPr="00876751">
        <w:rPr>
          <w:rFonts w:ascii="Arial" w:hAnsi="Arial" w:cs="Arial"/>
          <w:lang w:val="it-CH" w:eastAsia="de-DE"/>
        </w:rPr>
        <w:t>Il Presidente presiede l</w:t>
      </w:r>
      <w:r>
        <w:rPr>
          <w:rFonts w:ascii="Arial" w:hAnsi="Arial" w:cs="Arial"/>
          <w:lang w:val="it-CH" w:eastAsia="de-DE"/>
        </w:rPr>
        <w:t>'assemblea</w:t>
      </w:r>
      <w:r w:rsidRPr="00876751">
        <w:rPr>
          <w:rFonts w:ascii="Arial" w:hAnsi="Arial" w:cs="Arial"/>
          <w:lang w:val="it-CH" w:eastAsia="de-DE"/>
        </w:rPr>
        <w:t xml:space="preserve"> dell'Associazione, dà e ritira la parola e può espellere dalla sala le persone che disturbano</w:t>
      </w:r>
      <w:r w:rsidR="00D97BFB" w:rsidRPr="00817569">
        <w:rPr>
          <w:rFonts w:ascii="Arial" w:hAnsi="Arial" w:cs="Arial"/>
          <w:lang w:val="it-CH" w:eastAsia="de-DE"/>
        </w:rPr>
        <w:t xml:space="preserve">. </w:t>
      </w:r>
      <w:r w:rsidR="0051295F" w:rsidRPr="00817569">
        <w:rPr>
          <w:rFonts w:ascii="Arial" w:hAnsi="Arial" w:cs="Arial"/>
          <w:u w:val="single"/>
          <w:lang w:val="it-CH"/>
        </w:rPr>
        <w:br w:type="page"/>
      </w:r>
    </w:p>
    <w:p w14:paraId="22B7C285" w14:textId="0BD2A73A" w:rsidR="00753C82" w:rsidRPr="00E15E3F" w:rsidRDefault="00753C82" w:rsidP="00753C82">
      <w:pPr>
        <w:pStyle w:val="berschrift2"/>
        <w:spacing w:after="240"/>
        <w:jc w:val="center"/>
        <w:rPr>
          <w:rFonts w:ascii="Arial" w:hAnsi="Arial" w:cs="Arial"/>
          <w:sz w:val="22"/>
          <w:u w:val="single"/>
          <w:lang w:val="de-CH"/>
        </w:rPr>
      </w:pPr>
      <w:bookmarkStart w:id="17" w:name="_Toc64276773"/>
      <w:r w:rsidRPr="00E15E3F">
        <w:rPr>
          <w:rFonts w:ascii="Arial" w:hAnsi="Arial" w:cs="Arial"/>
          <w:sz w:val="22"/>
          <w:u w:val="single"/>
          <w:lang w:val="de-CH"/>
        </w:rPr>
        <w:lastRenderedPageBreak/>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13  –  </w:t>
      </w:r>
      <w:r w:rsidR="005216A0">
        <w:rPr>
          <w:rFonts w:ascii="Arial" w:hAnsi="Arial" w:cs="Arial"/>
          <w:sz w:val="22"/>
          <w:u w:val="single"/>
          <w:lang w:val="de-CH"/>
        </w:rPr>
        <w:t>Composizione</w:t>
      </w:r>
      <w:bookmarkEnd w:id="17"/>
    </w:p>
    <w:p w14:paraId="7EAE3A22" w14:textId="4B3592F5" w:rsidR="00753C82" w:rsidRPr="00817569" w:rsidRDefault="00817569" w:rsidP="00323283">
      <w:pPr>
        <w:pStyle w:val="Listenabsatz"/>
        <w:numPr>
          <w:ilvl w:val="0"/>
          <w:numId w:val="22"/>
        </w:numPr>
        <w:spacing w:after="60" w:line="240" w:lineRule="atLeast"/>
        <w:ind w:left="357" w:hanging="357"/>
        <w:contextualSpacing w:val="0"/>
        <w:jc w:val="both"/>
        <w:rPr>
          <w:rFonts w:ascii="Arial" w:hAnsi="Arial" w:cs="Arial"/>
          <w:lang w:val="it-CH" w:eastAsia="de-DE"/>
        </w:rPr>
      </w:pPr>
      <w:r w:rsidRPr="00586CF8">
        <w:rPr>
          <w:rFonts w:ascii="Arial" w:hAnsi="Arial" w:cs="Arial"/>
          <w:lang w:val="it-CH" w:eastAsia="de-DE"/>
        </w:rPr>
        <w:t>L'Assemblea dell'Associazione è composta dai seguenti partecipanti</w:t>
      </w:r>
      <w:r w:rsidR="00753C82" w:rsidRPr="00817569">
        <w:rPr>
          <w:rFonts w:ascii="Arial" w:hAnsi="Arial" w:cs="Arial"/>
          <w:lang w:val="it-CH" w:eastAsia="de-DE"/>
        </w:rPr>
        <w:t>:</w:t>
      </w:r>
    </w:p>
    <w:p w14:paraId="7CF9380A" w14:textId="59364926" w:rsidR="00753C82" w:rsidRPr="00E15E3F" w:rsidRDefault="00817569" w:rsidP="00323283">
      <w:pPr>
        <w:pStyle w:val="Aufzhlung"/>
        <w:numPr>
          <w:ilvl w:val="0"/>
          <w:numId w:val="23"/>
        </w:numPr>
        <w:spacing w:before="0"/>
        <w:jc w:val="both"/>
        <w:rPr>
          <w:rFonts w:ascii="Arial" w:hAnsi="Arial" w:cs="Arial"/>
          <w:sz w:val="22"/>
          <w:lang w:val="de-CH"/>
        </w:rPr>
      </w:pPr>
      <w:r>
        <w:rPr>
          <w:rFonts w:ascii="Arial" w:hAnsi="Arial" w:cs="Arial"/>
          <w:sz w:val="22"/>
          <w:lang w:val="de-CH"/>
        </w:rPr>
        <w:t>membri attivi</w:t>
      </w:r>
      <w:r w:rsidR="003A69FC" w:rsidRPr="00E15E3F">
        <w:rPr>
          <w:rFonts w:ascii="Arial" w:hAnsi="Arial" w:cs="Arial"/>
          <w:sz w:val="22"/>
          <w:lang w:val="de-CH"/>
        </w:rPr>
        <w:t>;</w:t>
      </w:r>
    </w:p>
    <w:p w14:paraId="7FE7C40D" w14:textId="42D67476" w:rsidR="00753C82" w:rsidRPr="00E15E3F" w:rsidRDefault="00817569" w:rsidP="00323283">
      <w:pPr>
        <w:pStyle w:val="Aufzhlung"/>
        <w:numPr>
          <w:ilvl w:val="0"/>
          <w:numId w:val="23"/>
        </w:numPr>
        <w:spacing w:before="0"/>
        <w:jc w:val="both"/>
        <w:rPr>
          <w:rFonts w:ascii="Arial" w:hAnsi="Arial" w:cs="Arial"/>
          <w:sz w:val="22"/>
          <w:lang w:val="de-CH"/>
        </w:rPr>
      </w:pPr>
      <w:r>
        <w:rPr>
          <w:rFonts w:ascii="Arial" w:hAnsi="Arial" w:cs="Arial"/>
          <w:sz w:val="22"/>
          <w:lang w:val="de-CH"/>
        </w:rPr>
        <w:t>membri passivi</w:t>
      </w:r>
      <w:r w:rsidR="003A69FC" w:rsidRPr="00E15E3F">
        <w:rPr>
          <w:rFonts w:ascii="Arial" w:hAnsi="Arial" w:cs="Arial"/>
          <w:sz w:val="22"/>
          <w:lang w:val="de-CH"/>
        </w:rPr>
        <w:t>;</w:t>
      </w:r>
    </w:p>
    <w:p w14:paraId="795920A1" w14:textId="0003EB8F" w:rsidR="00753C82" w:rsidRPr="00E15E3F" w:rsidRDefault="00817569" w:rsidP="00323283">
      <w:pPr>
        <w:pStyle w:val="Aufzhlung"/>
        <w:numPr>
          <w:ilvl w:val="0"/>
          <w:numId w:val="23"/>
        </w:numPr>
        <w:spacing w:before="0"/>
        <w:jc w:val="both"/>
        <w:rPr>
          <w:rFonts w:ascii="Arial" w:hAnsi="Arial" w:cs="Arial"/>
          <w:sz w:val="22"/>
          <w:lang w:val="de-CH"/>
        </w:rPr>
      </w:pPr>
      <w:r>
        <w:rPr>
          <w:rFonts w:ascii="Arial" w:hAnsi="Arial" w:cs="Arial"/>
          <w:sz w:val="22"/>
          <w:lang w:val="de-CH"/>
        </w:rPr>
        <w:t>membri onorari</w:t>
      </w:r>
      <w:r w:rsidR="003A69FC" w:rsidRPr="00E15E3F">
        <w:rPr>
          <w:rFonts w:ascii="Arial" w:hAnsi="Arial" w:cs="Arial"/>
          <w:sz w:val="22"/>
          <w:lang w:val="de-CH"/>
        </w:rPr>
        <w:t>;</w:t>
      </w:r>
    </w:p>
    <w:p w14:paraId="6B45AEB5" w14:textId="07F471B9" w:rsidR="00753C82" w:rsidRPr="00E15E3F" w:rsidRDefault="00817569" w:rsidP="00323283">
      <w:pPr>
        <w:pStyle w:val="Aufzhlung"/>
        <w:numPr>
          <w:ilvl w:val="0"/>
          <w:numId w:val="23"/>
        </w:numPr>
        <w:spacing w:before="0"/>
        <w:jc w:val="both"/>
        <w:rPr>
          <w:rFonts w:ascii="Arial" w:hAnsi="Arial" w:cs="Arial"/>
          <w:sz w:val="22"/>
          <w:lang w:val="de-CH"/>
        </w:rPr>
      </w:pPr>
      <w:r>
        <w:rPr>
          <w:rFonts w:ascii="Arial" w:hAnsi="Arial" w:cs="Arial"/>
          <w:sz w:val="22"/>
          <w:lang w:val="de-CH"/>
        </w:rPr>
        <w:t>comitato</w:t>
      </w:r>
      <w:r w:rsidR="003A69FC" w:rsidRPr="00E15E3F">
        <w:rPr>
          <w:rFonts w:ascii="Arial" w:hAnsi="Arial" w:cs="Arial"/>
          <w:sz w:val="22"/>
          <w:lang w:val="de-CH"/>
        </w:rPr>
        <w:t>;</w:t>
      </w:r>
    </w:p>
    <w:p w14:paraId="6B4C3715" w14:textId="40795A94" w:rsidR="003A69FC" w:rsidRPr="00E15E3F" w:rsidRDefault="00817569" w:rsidP="00323283">
      <w:pPr>
        <w:pStyle w:val="Aufzhlung"/>
        <w:numPr>
          <w:ilvl w:val="0"/>
          <w:numId w:val="23"/>
        </w:numPr>
        <w:spacing w:before="0" w:after="120"/>
        <w:ind w:left="714" w:hanging="357"/>
        <w:jc w:val="both"/>
        <w:rPr>
          <w:rFonts w:ascii="Arial" w:hAnsi="Arial" w:cs="Arial"/>
          <w:sz w:val="22"/>
          <w:lang w:val="de-CH"/>
        </w:rPr>
      </w:pPr>
      <w:r>
        <w:rPr>
          <w:rFonts w:ascii="Arial" w:hAnsi="Arial" w:cs="Arial"/>
          <w:sz w:val="22"/>
          <w:lang w:val="de-CH"/>
        </w:rPr>
        <w:t>revisori</w:t>
      </w:r>
      <w:r w:rsidR="003A69FC" w:rsidRPr="00E15E3F">
        <w:rPr>
          <w:rFonts w:ascii="Arial" w:hAnsi="Arial" w:cs="Arial"/>
          <w:sz w:val="22"/>
          <w:lang w:val="de-CH"/>
        </w:rPr>
        <w:t>.</w:t>
      </w:r>
    </w:p>
    <w:p w14:paraId="65EA1F08" w14:textId="0D703FBF" w:rsidR="00753C82" w:rsidRPr="00E15E3F" w:rsidRDefault="00817569" w:rsidP="00323283">
      <w:pPr>
        <w:pStyle w:val="Listenabsatz"/>
        <w:numPr>
          <w:ilvl w:val="0"/>
          <w:numId w:val="22"/>
        </w:numPr>
        <w:spacing w:after="120" w:line="240" w:lineRule="atLeast"/>
        <w:contextualSpacing w:val="0"/>
        <w:jc w:val="both"/>
        <w:rPr>
          <w:rFonts w:ascii="Arial" w:hAnsi="Arial" w:cs="Arial"/>
          <w:lang w:eastAsia="de-DE"/>
        </w:rPr>
      </w:pPr>
      <w:r w:rsidRPr="00586CF8">
        <w:rPr>
          <w:rFonts w:ascii="Arial" w:hAnsi="Arial" w:cs="Arial"/>
          <w:lang w:val="it-CH" w:eastAsia="de-DE"/>
        </w:rPr>
        <w:t>Il Co</w:t>
      </w:r>
      <w:r>
        <w:rPr>
          <w:rFonts w:ascii="Arial" w:hAnsi="Arial" w:cs="Arial"/>
          <w:lang w:val="it-CH" w:eastAsia="de-DE"/>
        </w:rPr>
        <w:t>mitato</w:t>
      </w:r>
      <w:r w:rsidRPr="00586CF8">
        <w:rPr>
          <w:rFonts w:ascii="Arial" w:hAnsi="Arial" w:cs="Arial"/>
          <w:lang w:val="it-CH" w:eastAsia="de-DE"/>
        </w:rPr>
        <w:t xml:space="preserve"> può invitare ospiti. Questi ultimi non godono del diritto di assemblea ai sensi dell'art. </w:t>
      </w:r>
      <w:r w:rsidR="00B928D9" w:rsidRPr="00E15E3F">
        <w:rPr>
          <w:rFonts w:ascii="Arial" w:hAnsi="Arial" w:cs="Arial"/>
          <w:lang w:eastAsia="de-DE"/>
        </w:rPr>
        <w:t>17.</w:t>
      </w:r>
    </w:p>
    <w:p w14:paraId="61B5603A" w14:textId="0243922A" w:rsidR="00753C82" w:rsidRPr="00F244D5" w:rsidRDefault="00817569" w:rsidP="00323283">
      <w:pPr>
        <w:pStyle w:val="Listenabsatz"/>
        <w:numPr>
          <w:ilvl w:val="0"/>
          <w:numId w:val="22"/>
        </w:numPr>
        <w:spacing w:after="0" w:line="240" w:lineRule="auto"/>
        <w:contextualSpacing w:val="0"/>
        <w:jc w:val="both"/>
        <w:rPr>
          <w:rFonts w:ascii="Arial" w:hAnsi="Arial" w:cs="Arial"/>
          <w:lang w:val="fr-CH" w:eastAsia="de-DE"/>
        </w:rPr>
      </w:pPr>
      <w:r w:rsidRPr="00586CF8">
        <w:rPr>
          <w:rFonts w:ascii="Arial" w:hAnsi="Arial" w:cs="Arial"/>
          <w:lang w:val="it-CH" w:eastAsia="de-DE"/>
        </w:rPr>
        <w:t>I membri presen</w:t>
      </w:r>
      <w:r>
        <w:rPr>
          <w:rFonts w:ascii="Arial" w:hAnsi="Arial" w:cs="Arial"/>
          <w:lang w:val="it-CH" w:eastAsia="de-DE"/>
        </w:rPr>
        <w:t>ziano</w:t>
      </w:r>
      <w:r w:rsidRPr="00586CF8">
        <w:rPr>
          <w:rFonts w:ascii="Arial" w:hAnsi="Arial" w:cs="Arial"/>
          <w:lang w:val="it-CH" w:eastAsia="de-DE"/>
        </w:rPr>
        <w:t xml:space="preserve"> di persona all</w:t>
      </w:r>
      <w:r>
        <w:rPr>
          <w:rFonts w:ascii="Arial" w:hAnsi="Arial" w:cs="Arial"/>
          <w:lang w:val="it-CH" w:eastAsia="de-DE"/>
        </w:rPr>
        <w:t>'assemblea</w:t>
      </w:r>
      <w:r w:rsidRPr="00586CF8">
        <w:rPr>
          <w:rFonts w:ascii="Arial" w:hAnsi="Arial" w:cs="Arial"/>
          <w:lang w:val="it-CH" w:eastAsia="de-DE"/>
        </w:rPr>
        <w:t xml:space="preserve"> generale dell'associazione. Il trasferimento dei diritti di assemblea non è permesso</w:t>
      </w:r>
      <w:r w:rsidR="003A69FC" w:rsidRPr="00F244D5">
        <w:rPr>
          <w:rFonts w:ascii="Arial" w:hAnsi="Arial" w:cs="Arial"/>
          <w:lang w:val="fr-CH" w:eastAsia="de-DE"/>
        </w:rPr>
        <w:t xml:space="preserve">. </w:t>
      </w:r>
    </w:p>
    <w:p w14:paraId="0639879C" w14:textId="77777777" w:rsidR="003A69FC" w:rsidRPr="00F244D5" w:rsidRDefault="003A69FC" w:rsidP="003A69FC">
      <w:pPr>
        <w:spacing w:after="0" w:line="240" w:lineRule="auto"/>
        <w:jc w:val="both"/>
        <w:rPr>
          <w:rFonts w:ascii="Arial" w:hAnsi="Arial" w:cs="Arial"/>
          <w:lang w:val="fr-CH" w:eastAsia="de-DE"/>
        </w:rPr>
      </w:pPr>
    </w:p>
    <w:p w14:paraId="68142CC8" w14:textId="77777777" w:rsidR="003A69FC" w:rsidRPr="00F244D5" w:rsidRDefault="003A69FC" w:rsidP="003A69FC">
      <w:pPr>
        <w:spacing w:after="0" w:line="240" w:lineRule="auto"/>
        <w:jc w:val="both"/>
        <w:rPr>
          <w:rFonts w:ascii="Arial" w:hAnsi="Arial" w:cs="Arial"/>
          <w:lang w:val="fr-CH" w:eastAsia="de-DE"/>
        </w:rPr>
      </w:pPr>
    </w:p>
    <w:p w14:paraId="6906EEF0" w14:textId="291BC726" w:rsidR="003A69FC" w:rsidRPr="00E15E3F" w:rsidRDefault="003A69FC" w:rsidP="003A69FC">
      <w:pPr>
        <w:pStyle w:val="berschrift2"/>
        <w:spacing w:after="240"/>
        <w:jc w:val="center"/>
        <w:rPr>
          <w:rFonts w:ascii="Arial" w:hAnsi="Arial" w:cs="Arial"/>
          <w:sz w:val="22"/>
          <w:u w:val="single"/>
          <w:lang w:val="de-CH"/>
        </w:rPr>
      </w:pPr>
      <w:bookmarkStart w:id="18" w:name="_Toc64276774"/>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14  –  </w:t>
      </w:r>
      <w:r w:rsidR="005216A0">
        <w:rPr>
          <w:rFonts w:ascii="Arial" w:hAnsi="Arial" w:cs="Arial"/>
          <w:sz w:val="22"/>
          <w:u w:val="single"/>
          <w:lang w:val="de-CH"/>
        </w:rPr>
        <w:t>Co</w:t>
      </w:r>
      <w:r w:rsidR="005216A0" w:rsidRPr="005F4ACA">
        <w:rPr>
          <w:rFonts w:ascii="Arial" w:hAnsi="Arial" w:cs="Arial"/>
          <w:sz w:val="22"/>
          <w:u w:val="single"/>
          <w:lang w:val="de-CH"/>
        </w:rPr>
        <w:t>mpetenze dell'Assemblea Generale</w:t>
      </w:r>
      <w:bookmarkEnd w:id="18"/>
    </w:p>
    <w:p w14:paraId="4A0957CF" w14:textId="3839C815" w:rsidR="003A69FC" w:rsidRPr="00817569" w:rsidRDefault="00817569" w:rsidP="00323283">
      <w:pPr>
        <w:pStyle w:val="Listenabsatz"/>
        <w:numPr>
          <w:ilvl w:val="0"/>
          <w:numId w:val="24"/>
        </w:numPr>
        <w:spacing w:after="60" w:line="240" w:lineRule="atLeast"/>
        <w:ind w:left="357" w:hanging="357"/>
        <w:contextualSpacing w:val="0"/>
        <w:jc w:val="both"/>
        <w:rPr>
          <w:rFonts w:ascii="Arial" w:hAnsi="Arial" w:cs="Arial"/>
          <w:lang w:val="it-CH" w:eastAsia="de-DE"/>
        </w:rPr>
      </w:pPr>
      <w:r w:rsidRPr="005F4ACA">
        <w:rPr>
          <w:rFonts w:ascii="Arial" w:hAnsi="Arial" w:cs="Arial"/>
          <w:lang w:val="it-CH" w:eastAsia="de-DE"/>
        </w:rPr>
        <w:t>L'Assemblea Generale dell'Associazione ha tutti i poteri conferitile dalla legge e dal presente Statuto</w:t>
      </w:r>
      <w:r w:rsidR="00007335" w:rsidRPr="00817569">
        <w:rPr>
          <w:rFonts w:ascii="Arial" w:hAnsi="Arial" w:cs="Arial"/>
          <w:lang w:val="it-CH" w:eastAsia="de-DE"/>
        </w:rPr>
        <w:t>:</w:t>
      </w:r>
    </w:p>
    <w:p w14:paraId="637A8C3E" w14:textId="3C88020D" w:rsidR="00FD7E46" w:rsidRPr="00E15E3F" w:rsidRDefault="00817569" w:rsidP="00FD7E46">
      <w:pPr>
        <w:pStyle w:val="Aufzhlung"/>
        <w:numPr>
          <w:ilvl w:val="0"/>
          <w:numId w:val="25"/>
        </w:numPr>
        <w:spacing w:before="0"/>
        <w:jc w:val="both"/>
        <w:rPr>
          <w:rFonts w:ascii="Arial" w:hAnsi="Arial" w:cs="Arial"/>
          <w:sz w:val="22"/>
          <w:lang w:val="de-CH"/>
        </w:rPr>
      </w:pPr>
      <w:r w:rsidRPr="005F4ACA">
        <w:rPr>
          <w:rFonts w:ascii="Arial" w:hAnsi="Arial" w:cs="Arial"/>
          <w:sz w:val="22"/>
          <w:lang w:val="de-CH"/>
        </w:rPr>
        <w:t>elegge gli scrutatori</w:t>
      </w:r>
      <w:r w:rsidR="00FD7E46" w:rsidRPr="00E15E3F">
        <w:rPr>
          <w:rFonts w:ascii="Arial" w:hAnsi="Arial" w:cs="Arial"/>
          <w:sz w:val="22"/>
          <w:lang w:val="de-CH"/>
        </w:rPr>
        <w:t>;</w:t>
      </w:r>
    </w:p>
    <w:p w14:paraId="6F6323E0" w14:textId="331DF6BD" w:rsidR="003A69FC"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approva l'ordine del giorno dell'assemblea ordinaria dell'Associazione</w:t>
      </w:r>
      <w:r w:rsidR="003A69FC" w:rsidRPr="00817569">
        <w:rPr>
          <w:rFonts w:ascii="Arial" w:hAnsi="Arial" w:cs="Arial"/>
          <w:sz w:val="22"/>
          <w:lang w:val="it-CH"/>
        </w:rPr>
        <w:t>;</w:t>
      </w:r>
    </w:p>
    <w:p w14:paraId="49644428" w14:textId="242C346E" w:rsidR="003A69FC"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approva il verbale dell'ultima assemblea dell'associazione</w:t>
      </w:r>
      <w:r w:rsidR="003A69FC" w:rsidRPr="00817569">
        <w:rPr>
          <w:rFonts w:ascii="Arial" w:hAnsi="Arial" w:cs="Arial"/>
          <w:sz w:val="22"/>
          <w:lang w:val="it-CH"/>
        </w:rPr>
        <w:t>;</w:t>
      </w:r>
    </w:p>
    <w:p w14:paraId="26978F12" w14:textId="43F9B61B" w:rsidR="003A69FC"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prende la decisione finale sull'ammissione o l'esclusione di membri</w:t>
      </w:r>
      <w:r w:rsidR="003A69FC" w:rsidRPr="00817569">
        <w:rPr>
          <w:rFonts w:ascii="Arial" w:hAnsi="Arial" w:cs="Arial"/>
          <w:sz w:val="22"/>
          <w:lang w:val="it-CH"/>
        </w:rPr>
        <w:t>;</w:t>
      </w:r>
    </w:p>
    <w:p w14:paraId="1F586588" w14:textId="530942D0" w:rsidR="003A69FC"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prende atto della relazione annuale del presidente</w:t>
      </w:r>
      <w:r w:rsidR="003A69FC" w:rsidRPr="00817569">
        <w:rPr>
          <w:rFonts w:ascii="Arial" w:hAnsi="Arial" w:cs="Arial"/>
          <w:sz w:val="22"/>
          <w:lang w:val="it-CH"/>
        </w:rPr>
        <w:t>;</w:t>
      </w:r>
    </w:p>
    <w:p w14:paraId="1D3BCA88" w14:textId="35E67E73" w:rsidR="002049BE"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prende atto delle relazioni dei capi dipartimento [alternativa: {"e/o"} "capi divisione"</w:t>
      </w:r>
      <w:r w:rsidR="00AD149B" w:rsidRPr="00817569">
        <w:rPr>
          <w:rFonts w:ascii="Arial" w:hAnsi="Arial" w:cs="Arial"/>
          <w:sz w:val="22"/>
          <w:lang w:val="it-CH"/>
        </w:rPr>
        <w:t>]</w:t>
      </w:r>
      <w:r w:rsidR="002049BE" w:rsidRPr="00817569">
        <w:rPr>
          <w:rFonts w:ascii="Arial" w:hAnsi="Arial" w:cs="Arial"/>
          <w:sz w:val="22"/>
          <w:lang w:val="it-CH"/>
        </w:rPr>
        <w:t xml:space="preserve">; </w:t>
      </w:r>
    </w:p>
    <w:p w14:paraId="19D578C2" w14:textId="6D8BFB58" w:rsidR="00007335" w:rsidRPr="00817569" w:rsidRDefault="00817569" w:rsidP="00323283">
      <w:pPr>
        <w:pStyle w:val="Aufzhlung"/>
        <w:numPr>
          <w:ilvl w:val="0"/>
          <w:numId w:val="25"/>
        </w:numPr>
        <w:spacing w:before="0"/>
        <w:jc w:val="both"/>
        <w:rPr>
          <w:rFonts w:ascii="Arial" w:hAnsi="Arial" w:cs="Arial"/>
          <w:sz w:val="22"/>
          <w:lang w:val="it-CH"/>
        </w:rPr>
      </w:pPr>
      <w:r>
        <w:rPr>
          <w:rFonts w:ascii="Arial" w:hAnsi="Arial" w:cs="Arial"/>
          <w:sz w:val="22"/>
          <w:lang w:val="it-CH"/>
        </w:rPr>
        <w:t>p</w:t>
      </w:r>
      <w:r w:rsidRPr="005F4ACA">
        <w:rPr>
          <w:rFonts w:ascii="Arial" w:hAnsi="Arial" w:cs="Arial"/>
          <w:sz w:val="22"/>
          <w:lang w:val="it-CH"/>
        </w:rPr>
        <w:t>rende atto della relazione dei revisori dei conti</w:t>
      </w:r>
      <w:r w:rsidR="00007335" w:rsidRPr="00817569">
        <w:rPr>
          <w:rFonts w:ascii="Arial" w:hAnsi="Arial" w:cs="Arial"/>
          <w:sz w:val="22"/>
          <w:lang w:val="it-CH"/>
        </w:rPr>
        <w:t xml:space="preserve">; </w:t>
      </w:r>
    </w:p>
    <w:p w14:paraId="2D866A8B" w14:textId="07D8583C" w:rsidR="00007335"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approva il bilancio annuale che comprende lo stato patrimoniale e il conto economico per l'anno finanziario passato</w:t>
      </w:r>
      <w:r w:rsidR="00007335" w:rsidRPr="00817569">
        <w:rPr>
          <w:rFonts w:ascii="Arial" w:hAnsi="Arial" w:cs="Arial"/>
          <w:sz w:val="22"/>
          <w:lang w:val="it-CH"/>
        </w:rPr>
        <w:t>;</w:t>
      </w:r>
    </w:p>
    <w:p w14:paraId="18B21597" w14:textId="2D11129C" w:rsidR="00007335"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approva il preventivo per il prossimo anno finanziario</w:t>
      </w:r>
      <w:r w:rsidR="00007335" w:rsidRPr="00817569">
        <w:rPr>
          <w:rFonts w:ascii="Arial" w:hAnsi="Arial" w:cs="Arial"/>
          <w:sz w:val="22"/>
          <w:lang w:val="it-CH"/>
        </w:rPr>
        <w:t xml:space="preserve">; </w:t>
      </w:r>
    </w:p>
    <w:p w14:paraId="02F2F316" w14:textId="3A403F3F" w:rsidR="00E173D6" w:rsidRPr="00817569" w:rsidRDefault="00817569" w:rsidP="00323283">
      <w:pPr>
        <w:pStyle w:val="Aufzhlung"/>
        <w:numPr>
          <w:ilvl w:val="0"/>
          <w:numId w:val="25"/>
        </w:numPr>
        <w:spacing w:before="0"/>
        <w:jc w:val="both"/>
        <w:rPr>
          <w:rFonts w:ascii="Arial" w:hAnsi="Arial" w:cs="Arial"/>
          <w:sz w:val="22"/>
          <w:lang w:val="it-CH"/>
        </w:rPr>
      </w:pPr>
      <w:r>
        <w:rPr>
          <w:rFonts w:ascii="Arial" w:hAnsi="Arial" w:cs="Arial"/>
          <w:sz w:val="22"/>
          <w:lang w:val="it-CH"/>
        </w:rPr>
        <w:t>a</w:t>
      </w:r>
      <w:r w:rsidRPr="00817569">
        <w:rPr>
          <w:rFonts w:ascii="Arial" w:hAnsi="Arial" w:cs="Arial"/>
          <w:sz w:val="22"/>
          <w:lang w:val="it-CH"/>
        </w:rPr>
        <w:t>pprova le quote associative e altri obblighi finanziari nei confronti dell'Associazione</w:t>
      </w:r>
      <w:r w:rsidR="00E173D6" w:rsidRPr="00817569">
        <w:rPr>
          <w:rFonts w:ascii="Arial" w:hAnsi="Arial" w:cs="Arial"/>
          <w:sz w:val="22"/>
          <w:lang w:val="it-CH"/>
        </w:rPr>
        <w:t>;</w:t>
      </w:r>
      <w:r w:rsidR="006E55F1" w:rsidRPr="00E15E3F">
        <w:rPr>
          <w:rStyle w:val="Funotenzeichen"/>
          <w:rFonts w:ascii="Arial" w:hAnsi="Arial" w:cs="Arial"/>
          <w:sz w:val="22"/>
          <w:lang w:val="de-CH"/>
        </w:rPr>
        <w:footnoteReference w:id="12"/>
      </w:r>
    </w:p>
    <w:p w14:paraId="3D64536E" w14:textId="5E4CFFA9" w:rsidR="00007335"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dà il discarico al comitato</w:t>
      </w:r>
      <w:r w:rsidR="00007335" w:rsidRPr="00817569">
        <w:rPr>
          <w:rFonts w:ascii="Arial" w:hAnsi="Arial" w:cs="Arial"/>
          <w:sz w:val="22"/>
          <w:lang w:val="it-CH"/>
        </w:rPr>
        <w:t>;</w:t>
      </w:r>
    </w:p>
    <w:p w14:paraId="4CE184E5" w14:textId="167F2918" w:rsidR="00E173D6" w:rsidRPr="00E15E3F" w:rsidRDefault="00817569" w:rsidP="00323283">
      <w:pPr>
        <w:pStyle w:val="Aufzhlung"/>
        <w:numPr>
          <w:ilvl w:val="0"/>
          <w:numId w:val="25"/>
        </w:numPr>
        <w:spacing w:before="0"/>
        <w:jc w:val="both"/>
        <w:rPr>
          <w:rFonts w:ascii="Arial" w:hAnsi="Arial" w:cs="Arial"/>
          <w:sz w:val="22"/>
          <w:lang w:val="de-CH"/>
        </w:rPr>
      </w:pPr>
      <w:r w:rsidRPr="005F4ACA">
        <w:rPr>
          <w:rFonts w:ascii="Arial" w:hAnsi="Arial" w:cs="Arial"/>
          <w:sz w:val="22"/>
          <w:lang w:val="de-CH"/>
        </w:rPr>
        <w:t>approva il programma annuale</w:t>
      </w:r>
      <w:r w:rsidR="00E173D6" w:rsidRPr="00E15E3F">
        <w:rPr>
          <w:rFonts w:ascii="Arial" w:hAnsi="Arial" w:cs="Arial"/>
          <w:sz w:val="22"/>
          <w:lang w:val="de-CH"/>
        </w:rPr>
        <w:t xml:space="preserve">; </w:t>
      </w:r>
    </w:p>
    <w:p w14:paraId="02B41F2F" w14:textId="53E8FBC6" w:rsidR="00307B4A"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decide sulle mozioni del comitato e dei membri</w:t>
      </w:r>
      <w:r w:rsidR="00307B4A" w:rsidRPr="00817569">
        <w:rPr>
          <w:rFonts w:ascii="Arial" w:hAnsi="Arial" w:cs="Arial"/>
          <w:sz w:val="22"/>
          <w:lang w:val="it-CH"/>
        </w:rPr>
        <w:t xml:space="preserve">; </w:t>
      </w:r>
    </w:p>
    <w:p w14:paraId="531D0752" w14:textId="48DD4765" w:rsidR="00007335" w:rsidRPr="009424E8" w:rsidRDefault="00817569" w:rsidP="00323283">
      <w:pPr>
        <w:pStyle w:val="Aufzhlung"/>
        <w:numPr>
          <w:ilvl w:val="0"/>
          <w:numId w:val="25"/>
        </w:numPr>
        <w:spacing w:before="0"/>
        <w:jc w:val="both"/>
        <w:rPr>
          <w:rFonts w:ascii="Arial" w:hAnsi="Arial" w:cs="Arial"/>
          <w:sz w:val="22"/>
          <w:lang w:val="de-CH"/>
        </w:rPr>
      </w:pPr>
      <w:r w:rsidRPr="005F4ACA">
        <w:rPr>
          <w:rFonts w:ascii="Arial" w:hAnsi="Arial" w:cs="Arial"/>
          <w:sz w:val="22"/>
          <w:lang w:val="de-CH"/>
        </w:rPr>
        <w:t>elegge il presidente</w:t>
      </w:r>
      <w:r w:rsidR="00007335" w:rsidRPr="009424E8">
        <w:rPr>
          <w:rFonts w:ascii="Arial" w:hAnsi="Arial" w:cs="Arial"/>
          <w:sz w:val="22"/>
          <w:lang w:val="de-CH"/>
        </w:rPr>
        <w:t xml:space="preserve">; </w:t>
      </w:r>
    </w:p>
    <w:p w14:paraId="1BAEA5F1" w14:textId="716CA171" w:rsidR="00007335"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elegge gli altri membri del Comitato</w:t>
      </w:r>
      <w:r w:rsidR="00007335" w:rsidRPr="00817569">
        <w:rPr>
          <w:rFonts w:ascii="Arial" w:hAnsi="Arial" w:cs="Arial"/>
          <w:sz w:val="22"/>
          <w:lang w:val="it-CH"/>
        </w:rPr>
        <w:t>;</w:t>
      </w:r>
    </w:p>
    <w:p w14:paraId="1620CE2B" w14:textId="4081C247" w:rsidR="00007335"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elegge i revisori dei conti</w:t>
      </w:r>
      <w:r w:rsidR="00007335" w:rsidRPr="00817569">
        <w:rPr>
          <w:rFonts w:ascii="Arial" w:hAnsi="Arial" w:cs="Arial"/>
          <w:sz w:val="22"/>
          <w:lang w:val="it-CH"/>
        </w:rPr>
        <w:t xml:space="preserve">; </w:t>
      </w:r>
    </w:p>
    <w:p w14:paraId="03920345" w14:textId="7FF8453B" w:rsidR="00007335"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concede e revoca lo stato di membro onorario</w:t>
      </w:r>
      <w:r w:rsidR="00007335" w:rsidRPr="00817569">
        <w:rPr>
          <w:rFonts w:ascii="Arial" w:hAnsi="Arial" w:cs="Arial"/>
          <w:sz w:val="22"/>
          <w:lang w:val="it-CH"/>
        </w:rPr>
        <w:t>;</w:t>
      </w:r>
    </w:p>
    <w:p w14:paraId="139411A9" w14:textId="60F425BA" w:rsidR="00007335"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licenzia i membri del Comitato e i revisori dei conti</w:t>
      </w:r>
      <w:r w:rsidR="00007335" w:rsidRPr="00817569">
        <w:rPr>
          <w:rFonts w:ascii="Arial" w:hAnsi="Arial" w:cs="Arial"/>
          <w:sz w:val="22"/>
          <w:lang w:val="it-CH"/>
        </w:rPr>
        <w:t xml:space="preserve">; </w:t>
      </w:r>
    </w:p>
    <w:p w14:paraId="32763E96" w14:textId="1DC7F6B5" w:rsidR="00007335"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approva gli statuti e le loro modifiche</w:t>
      </w:r>
      <w:r w:rsidR="00A866E0" w:rsidRPr="00817569">
        <w:rPr>
          <w:rFonts w:ascii="Arial" w:hAnsi="Arial" w:cs="Arial"/>
          <w:sz w:val="22"/>
          <w:lang w:val="it-CH"/>
        </w:rPr>
        <w:t>;</w:t>
      </w:r>
    </w:p>
    <w:p w14:paraId="7D4BD130" w14:textId="6B561922" w:rsidR="007906F0" w:rsidRPr="00E15E3F" w:rsidRDefault="00817569" w:rsidP="00323283">
      <w:pPr>
        <w:pStyle w:val="Aufzhlung"/>
        <w:numPr>
          <w:ilvl w:val="0"/>
          <w:numId w:val="25"/>
        </w:numPr>
        <w:spacing w:before="0"/>
        <w:jc w:val="both"/>
        <w:rPr>
          <w:rFonts w:ascii="Arial" w:hAnsi="Arial" w:cs="Arial"/>
          <w:sz w:val="22"/>
          <w:lang w:val="de-CH"/>
        </w:rPr>
      </w:pPr>
      <w:r w:rsidRPr="005F4ACA">
        <w:rPr>
          <w:rFonts w:ascii="Arial" w:hAnsi="Arial" w:cs="Arial"/>
          <w:sz w:val="22"/>
          <w:lang w:val="de-CH"/>
        </w:rPr>
        <w:t>approva le adesioni dell'associazione</w:t>
      </w:r>
      <w:r w:rsidR="007906F0" w:rsidRPr="00E15E3F">
        <w:rPr>
          <w:rFonts w:ascii="Arial" w:hAnsi="Arial" w:cs="Arial"/>
          <w:sz w:val="22"/>
          <w:lang w:val="de-CH"/>
        </w:rPr>
        <w:t xml:space="preserve">; </w:t>
      </w:r>
    </w:p>
    <w:p w14:paraId="60A51054" w14:textId="1136F25D" w:rsidR="00007335" w:rsidRPr="00817569" w:rsidRDefault="00817569" w:rsidP="00323283">
      <w:pPr>
        <w:pStyle w:val="Aufzhlung"/>
        <w:numPr>
          <w:ilvl w:val="0"/>
          <w:numId w:val="25"/>
        </w:numPr>
        <w:spacing w:before="0" w:after="120"/>
        <w:ind w:left="714" w:hanging="357"/>
        <w:jc w:val="both"/>
        <w:rPr>
          <w:rFonts w:ascii="Arial" w:hAnsi="Arial" w:cs="Arial"/>
          <w:sz w:val="22"/>
          <w:lang w:val="it-CH"/>
        </w:rPr>
      </w:pPr>
      <w:r w:rsidRPr="005F4ACA">
        <w:rPr>
          <w:rFonts w:ascii="Arial" w:hAnsi="Arial" w:cs="Arial"/>
          <w:sz w:val="22"/>
          <w:lang w:val="it-CH"/>
        </w:rPr>
        <w:t>approva la fusione o lo scioglimento dell'Associazione</w:t>
      </w:r>
      <w:r w:rsidR="00007335" w:rsidRPr="00817569">
        <w:rPr>
          <w:rFonts w:ascii="Arial" w:hAnsi="Arial" w:cs="Arial"/>
          <w:sz w:val="22"/>
          <w:lang w:val="it-CH"/>
        </w:rPr>
        <w:t>.</w:t>
      </w:r>
    </w:p>
    <w:p w14:paraId="68EBAE85" w14:textId="77777777" w:rsidR="003A69FC" w:rsidRPr="00817569" w:rsidRDefault="003A69FC" w:rsidP="00F90F6F">
      <w:pPr>
        <w:spacing w:after="0" w:line="240" w:lineRule="auto"/>
        <w:jc w:val="both"/>
        <w:rPr>
          <w:rFonts w:ascii="Arial" w:hAnsi="Arial" w:cs="Arial"/>
          <w:lang w:val="it-CH" w:eastAsia="de-DE"/>
        </w:rPr>
      </w:pPr>
    </w:p>
    <w:p w14:paraId="34931E13" w14:textId="77777777" w:rsidR="00753C82" w:rsidRPr="00817569" w:rsidRDefault="00753C82" w:rsidP="00F90F6F">
      <w:pPr>
        <w:spacing w:after="0" w:line="240" w:lineRule="auto"/>
        <w:jc w:val="both"/>
        <w:rPr>
          <w:rFonts w:ascii="Arial" w:hAnsi="Arial" w:cs="Arial"/>
          <w:lang w:val="it-CH" w:eastAsia="de-DE"/>
        </w:rPr>
      </w:pPr>
    </w:p>
    <w:p w14:paraId="0AF59F1D" w14:textId="455BE5CF" w:rsidR="00E173D6" w:rsidRPr="00E15E3F" w:rsidRDefault="00E173D6" w:rsidP="00E173D6">
      <w:pPr>
        <w:pStyle w:val="berschrift2"/>
        <w:spacing w:after="240"/>
        <w:jc w:val="center"/>
        <w:rPr>
          <w:rFonts w:ascii="Arial" w:hAnsi="Arial" w:cs="Arial"/>
          <w:sz w:val="22"/>
          <w:u w:val="single"/>
          <w:lang w:val="de-CH"/>
        </w:rPr>
      </w:pPr>
      <w:bookmarkStart w:id="19" w:name="_Toc64276775"/>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15  –  </w:t>
      </w:r>
      <w:r w:rsidR="005216A0" w:rsidRPr="00F1021F">
        <w:rPr>
          <w:rFonts w:ascii="Arial" w:hAnsi="Arial" w:cs="Arial"/>
          <w:sz w:val="22"/>
          <w:u w:val="single"/>
          <w:lang w:val="de-CH"/>
        </w:rPr>
        <w:t>Presentazione di proposte</w:t>
      </w:r>
      <w:bookmarkEnd w:id="19"/>
    </w:p>
    <w:p w14:paraId="0BE5D7B5" w14:textId="1A6A4FE4" w:rsidR="00173B56" w:rsidRPr="00817569" w:rsidRDefault="00817569" w:rsidP="00323283">
      <w:pPr>
        <w:pStyle w:val="Listenabsatz"/>
        <w:numPr>
          <w:ilvl w:val="0"/>
          <w:numId w:val="26"/>
        </w:numPr>
        <w:spacing w:after="120" w:line="240" w:lineRule="atLeast"/>
        <w:ind w:left="357" w:hanging="357"/>
        <w:contextualSpacing w:val="0"/>
        <w:jc w:val="both"/>
        <w:rPr>
          <w:rFonts w:ascii="Arial" w:hAnsi="Arial" w:cs="Arial"/>
          <w:lang w:val="it-CH" w:eastAsia="de-DE"/>
        </w:rPr>
      </w:pPr>
      <w:r w:rsidRPr="00461A2A">
        <w:rPr>
          <w:rFonts w:ascii="Arial" w:hAnsi="Arial" w:cs="Arial"/>
          <w:lang w:val="it-CH" w:eastAsia="de-DE"/>
        </w:rPr>
        <w:t xml:space="preserve">I membri devono presentare </w:t>
      </w:r>
      <w:r>
        <w:rPr>
          <w:rFonts w:ascii="Arial" w:hAnsi="Arial" w:cs="Arial"/>
          <w:lang w:val="it-CH" w:eastAsia="de-DE"/>
        </w:rPr>
        <w:t>proposte</w:t>
      </w:r>
      <w:r w:rsidRPr="00461A2A">
        <w:rPr>
          <w:rFonts w:ascii="Arial" w:hAnsi="Arial" w:cs="Arial"/>
          <w:lang w:val="it-CH" w:eastAsia="de-DE"/>
        </w:rPr>
        <w:t xml:space="preserve"> per l</w:t>
      </w:r>
      <w:r>
        <w:rPr>
          <w:rFonts w:ascii="Arial" w:hAnsi="Arial" w:cs="Arial"/>
          <w:lang w:val="it-CH" w:eastAsia="de-DE"/>
        </w:rPr>
        <w:t>'assemblea</w:t>
      </w:r>
      <w:r w:rsidRPr="00461A2A">
        <w:rPr>
          <w:rFonts w:ascii="Arial" w:hAnsi="Arial" w:cs="Arial"/>
          <w:lang w:val="it-CH" w:eastAsia="de-DE"/>
        </w:rPr>
        <w:t xml:space="preserve"> dell'associazione per iscritto al co</w:t>
      </w:r>
      <w:r>
        <w:rPr>
          <w:rFonts w:ascii="Arial" w:hAnsi="Arial" w:cs="Arial"/>
          <w:lang w:val="it-CH" w:eastAsia="de-DE"/>
        </w:rPr>
        <w:t>mitat</w:t>
      </w:r>
      <w:r w:rsidRPr="00461A2A">
        <w:rPr>
          <w:rFonts w:ascii="Arial" w:hAnsi="Arial" w:cs="Arial"/>
          <w:lang w:val="it-CH" w:eastAsia="de-DE"/>
        </w:rPr>
        <w:t>o almeno quattro settimane prima della riunione</w:t>
      </w:r>
      <w:r w:rsidR="00E173D6" w:rsidRPr="00817569">
        <w:rPr>
          <w:rFonts w:ascii="Arial" w:hAnsi="Arial" w:cs="Arial"/>
          <w:lang w:val="it-CH" w:eastAsia="de-DE"/>
        </w:rPr>
        <w:t>.</w:t>
      </w:r>
    </w:p>
    <w:p w14:paraId="513E488C" w14:textId="5C8C0025" w:rsidR="00E173D6" w:rsidRPr="00EB3184" w:rsidRDefault="00EB3184" w:rsidP="00323283">
      <w:pPr>
        <w:pStyle w:val="Listenabsatz"/>
        <w:numPr>
          <w:ilvl w:val="0"/>
          <w:numId w:val="26"/>
        </w:numPr>
        <w:spacing w:after="0" w:line="240" w:lineRule="atLeast"/>
        <w:ind w:left="357" w:hanging="357"/>
        <w:contextualSpacing w:val="0"/>
        <w:jc w:val="both"/>
        <w:rPr>
          <w:rFonts w:ascii="Arial" w:hAnsi="Arial" w:cs="Arial"/>
          <w:lang w:val="it-CH" w:eastAsia="de-DE"/>
        </w:rPr>
      </w:pPr>
      <w:r w:rsidRPr="00461A2A">
        <w:rPr>
          <w:rFonts w:ascii="Arial" w:hAnsi="Arial" w:cs="Arial"/>
          <w:lang w:val="it-CH" w:eastAsia="de-DE"/>
        </w:rPr>
        <w:t>La richiesta deve contenere l'ordine del giorno e le proposte brevemente motivate per l'adozione della risoluzione</w:t>
      </w:r>
      <w:r w:rsidR="00E173D6" w:rsidRPr="00EB3184">
        <w:rPr>
          <w:rFonts w:ascii="Arial" w:hAnsi="Arial" w:cs="Arial"/>
          <w:lang w:val="it-CH" w:eastAsia="de-DE"/>
        </w:rPr>
        <w:t xml:space="preserve">. </w:t>
      </w:r>
    </w:p>
    <w:p w14:paraId="5D71F62E" w14:textId="77777777" w:rsidR="00E173D6" w:rsidRPr="00EB3184" w:rsidRDefault="00E173D6" w:rsidP="00141AC3">
      <w:pPr>
        <w:spacing w:after="0" w:line="240" w:lineRule="auto"/>
        <w:jc w:val="both"/>
        <w:rPr>
          <w:rFonts w:ascii="Arial" w:hAnsi="Arial" w:cs="Arial"/>
          <w:lang w:val="it-CH" w:eastAsia="de-DE"/>
        </w:rPr>
      </w:pPr>
    </w:p>
    <w:p w14:paraId="77FE1BF3" w14:textId="77777777" w:rsidR="00F90F6F" w:rsidRPr="00EB3184" w:rsidRDefault="00F90F6F" w:rsidP="00141AC3">
      <w:pPr>
        <w:spacing w:after="0" w:line="240" w:lineRule="auto"/>
        <w:jc w:val="both"/>
        <w:rPr>
          <w:rFonts w:ascii="Arial" w:hAnsi="Arial" w:cs="Arial"/>
          <w:lang w:val="it-CH" w:eastAsia="de-DE"/>
        </w:rPr>
      </w:pPr>
    </w:p>
    <w:p w14:paraId="6A831FED" w14:textId="4D8EA38F" w:rsidR="00F90F6F" w:rsidRPr="00E15E3F" w:rsidRDefault="00F90F6F" w:rsidP="00F90F6F">
      <w:pPr>
        <w:pStyle w:val="berschrift2"/>
        <w:spacing w:after="240"/>
        <w:jc w:val="center"/>
        <w:rPr>
          <w:rFonts w:ascii="Arial" w:hAnsi="Arial" w:cs="Arial"/>
          <w:sz w:val="22"/>
          <w:u w:val="single"/>
          <w:lang w:val="de-CH"/>
        </w:rPr>
      </w:pPr>
      <w:bookmarkStart w:id="20" w:name="_Toc64276776"/>
      <w:r w:rsidRPr="00E15E3F">
        <w:rPr>
          <w:rFonts w:ascii="Arial" w:hAnsi="Arial" w:cs="Arial"/>
          <w:sz w:val="22"/>
          <w:u w:val="single"/>
          <w:lang w:val="de-CH"/>
        </w:rPr>
        <w:lastRenderedPageBreak/>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16  –  </w:t>
      </w:r>
      <w:r w:rsidR="005216A0">
        <w:rPr>
          <w:rFonts w:ascii="Arial" w:hAnsi="Arial" w:cs="Arial"/>
          <w:sz w:val="22"/>
          <w:u w:val="single"/>
          <w:lang w:val="de-CH"/>
        </w:rPr>
        <w:t>Preavviso e convocazione</w:t>
      </w:r>
      <w:bookmarkEnd w:id="20"/>
    </w:p>
    <w:p w14:paraId="436CC19B" w14:textId="6D119A72" w:rsidR="00F90F6F" w:rsidRPr="00EB3184" w:rsidRDefault="00EB3184" w:rsidP="00323283">
      <w:pPr>
        <w:pStyle w:val="Listenabsatz"/>
        <w:numPr>
          <w:ilvl w:val="0"/>
          <w:numId w:val="27"/>
        </w:numPr>
        <w:spacing w:after="120" w:line="240" w:lineRule="atLeast"/>
        <w:ind w:left="357" w:hanging="357"/>
        <w:contextualSpacing w:val="0"/>
        <w:jc w:val="both"/>
        <w:rPr>
          <w:rFonts w:ascii="Arial" w:hAnsi="Arial" w:cs="Arial"/>
          <w:lang w:val="it-CH" w:eastAsia="de-DE"/>
        </w:rPr>
      </w:pPr>
      <w:r w:rsidRPr="00F1021F">
        <w:rPr>
          <w:rFonts w:ascii="Arial" w:hAnsi="Arial" w:cs="Arial"/>
          <w:lang w:val="it-CH" w:eastAsia="de-DE"/>
        </w:rPr>
        <w:t>La data, l'ora e il luogo dell'assemblea generale devono essere comunicati ai membri almeno otto settimane prima sul sito web dell'associazione e via e-mail [</w:t>
      </w:r>
      <w:r w:rsidRPr="00F1021F">
        <w:rPr>
          <w:rFonts w:ascii="Arial" w:hAnsi="Arial" w:cs="Arial"/>
          <w:i/>
          <w:u w:val="single"/>
          <w:lang w:val="it-CH" w:eastAsia="de-DE"/>
        </w:rPr>
        <w:t>Alternativ</w:t>
      </w:r>
      <w:r>
        <w:rPr>
          <w:rFonts w:ascii="Arial" w:hAnsi="Arial" w:cs="Arial"/>
          <w:i/>
          <w:u w:val="single"/>
          <w:lang w:val="it-CH" w:eastAsia="de-DE"/>
        </w:rPr>
        <w:t>a</w:t>
      </w:r>
      <w:r w:rsidRPr="00F1021F">
        <w:rPr>
          <w:rFonts w:ascii="Arial" w:hAnsi="Arial" w:cs="Arial"/>
          <w:lang w:val="it-CH" w:eastAsia="de-DE"/>
        </w:rPr>
        <w:t>: „</w:t>
      </w:r>
      <w:r>
        <w:rPr>
          <w:rFonts w:ascii="Arial" w:hAnsi="Arial" w:cs="Arial"/>
          <w:lang w:val="it-CH" w:eastAsia="de-DE"/>
        </w:rPr>
        <w:t>cos</w:t>
      </w:r>
      <w:r w:rsidR="00B00A59">
        <w:rPr>
          <w:rFonts w:ascii="Arial" w:hAnsi="Arial" w:cs="Arial"/>
          <w:lang w:val="it-CH" w:eastAsia="de-DE"/>
        </w:rPr>
        <w:t>ì</w:t>
      </w:r>
      <w:r>
        <w:rPr>
          <w:rFonts w:ascii="Arial" w:hAnsi="Arial" w:cs="Arial"/>
          <w:lang w:val="it-CH" w:eastAsia="de-DE"/>
        </w:rPr>
        <w:t xml:space="preserve"> come nel poligono </w:t>
      </w:r>
      <w:r w:rsidRPr="00F1021F">
        <w:rPr>
          <w:rFonts w:ascii="Arial" w:hAnsi="Arial" w:cs="Arial"/>
          <w:lang w:val="it-CH" w:eastAsia="de-DE"/>
        </w:rPr>
        <w:t xml:space="preserve">e </w:t>
      </w:r>
      <w:r>
        <w:rPr>
          <w:rFonts w:ascii="Arial" w:hAnsi="Arial" w:cs="Arial"/>
          <w:lang w:val="it-CH" w:eastAsia="de-DE"/>
        </w:rPr>
        <w:t>all'albo</w:t>
      </w:r>
      <w:r w:rsidRPr="00F1021F">
        <w:rPr>
          <w:rFonts w:ascii="Arial" w:hAnsi="Arial" w:cs="Arial"/>
          <w:lang w:val="it-CH" w:eastAsia="de-DE"/>
        </w:rPr>
        <w:t xml:space="preserve"> dei tiratori ne</w:t>
      </w:r>
      <w:r>
        <w:rPr>
          <w:rFonts w:ascii="Arial" w:hAnsi="Arial" w:cs="Arial"/>
          <w:lang w:val="it-CH" w:eastAsia="de-DE"/>
        </w:rPr>
        <w:t>l</w:t>
      </w:r>
      <w:r w:rsidRPr="00F1021F">
        <w:rPr>
          <w:rFonts w:ascii="Arial" w:hAnsi="Arial" w:cs="Arial"/>
          <w:lang w:val="it-CH" w:eastAsia="de-DE"/>
        </w:rPr>
        <w:t xml:space="preserve"> local</w:t>
      </w:r>
      <w:r>
        <w:rPr>
          <w:rFonts w:ascii="Arial" w:hAnsi="Arial" w:cs="Arial"/>
          <w:lang w:val="it-CH" w:eastAsia="de-DE"/>
        </w:rPr>
        <w:t>e</w:t>
      </w:r>
      <w:r w:rsidRPr="00F1021F">
        <w:rPr>
          <w:rFonts w:ascii="Arial" w:hAnsi="Arial" w:cs="Arial"/>
          <w:lang w:val="it-CH" w:eastAsia="de-DE"/>
        </w:rPr>
        <w:t xml:space="preserve"> dell'associazione </w:t>
      </w:r>
      <w:r w:rsidR="00B15014" w:rsidRPr="00EB3184">
        <w:rPr>
          <w:rFonts w:ascii="Arial" w:hAnsi="Arial" w:cs="Arial"/>
          <w:lang w:val="it-CH" w:eastAsia="de-DE"/>
        </w:rPr>
        <w:t>“</w:t>
      </w:r>
      <w:r w:rsidR="008F1B93" w:rsidRPr="00EB3184">
        <w:rPr>
          <w:rFonts w:ascii="Arial" w:hAnsi="Arial" w:cs="Arial"/>
          <w:lang w:val="it-CH" w:eastAsia="de-DE"/>
        </w:rPr>
        <w:t>]</w:t>
      </w:r>
      <w:r w:rsidR="00F90F6F" w:rsidRPr="00EB3184">
        <w:rPr>
          <w:rFonts w:ascii="Arial" w:hAnsi="Arial" w:cs="Arial"/>
          <w:lang w:val="it-CH" w:eastAsia="de-DE"/>
        </w:rPr>
        <w:t xml:space="preserve">. </w:t>
      </w:r>
    </w:p>
    <w:p w14:paraId="3E4C3079" w14:textId="7BAAFD91" w:rsidR="00F90F6F" w:rsidRPr="00EB3184" w:rsidRDefault="00EB3184" w:rsidP="00323283">
      <w:pPr>
        <w:pStyle w:val="Listenabsatz"/>
        <w:numPr>
          <w:ilvl w:val="0"/>
          <w:numId w:val="27"/>
        </w:numPr>
        <w:spacing w:after="120" w:line="240" w:lineRule="atLeast"/>
        <w:ind w:left="357" w:hanging="357"/>
        <w:contextualSpacing w:val="0"/>
        <w:jc w:val="both"/>
        <w:rPr>
          <w:rFonts w:ascii="Arial" w:hAnsi="Arial" w:cs="Arial"/>
          <w:lang w:val="it-CH" w:eastAsia="de-DE"/>
        </w:rPr>
      </w:pPr>
      <w:r w:rsidRPr="00F1021F">
        <w:rPr>
          <w:rFonts w:ascii="Arial" w:hAnsi="Arial" w:cs="Arial"/>
          <w:lang w:val="it-CH" w:eastAsia="de-DE"/>
        </w:rPr>
        <w:t>Il comitato decide l'ordine del giorno e l'invito (ordine del giorno con ulteriori documenti della riunione) viene inviato per e-mail ai membri dell'associazione almeno tre settimane prima della riunione</w:t>
      </w:r>
      <w:r w:rsidR="00F90F6F" w:rsidRPr="00EB3184">
        <w:rPr>
          <w:rFonts w:ascii="Arial" w:hAnsi="Arial" w:cs="Arial"/>
          <w:lang w:val="it-CH" w:eastAsia="de-DE"/>
        </w:rPr>
        <w:t xml:space="preserve">. </w:t>
      </w:r>
    </w:p>
    <w:p w14:paraId="0BEC71A5" w14:textId="7723C90C" w:rsidR="00173B56" w:rsidRPr="00EB3184" w:rsidRDefault="00EB3184" w:rsidP="00323283">
      <w:pPr>
        <w:pStyle w:val="Listenabsatz"/>
        <w:numPr>
          <w:ilvl w:val="0"/>
          <w:numId w:val="27"/>
        </w:numPr>
        <w:spacing w:after="0" w:line="240" w:lineRule="atLeast"/>
        <w:ind w:left="357" w:hanging="357"/>
        <w:contextualSpacing w:val="0"/>
        <w:jc w:val="both"/>
        <w:rPr>
          <w:rFonts w:ascii="Arial" w:hAnsi="Arial" w:cs="Arial"/>
          <w:lang w:val="it-CH" w:eastAsia="de-DE"/>
        </w:rPr>
      </w:pPr>
      <w:r w:rsidRPr="00F1021F">
        <w:rPr>
          <w:rFonts w:ascii="Arial" w:hAnsi="Arial" w:cs="Arial"/>
          <w:lang w:val="it-CH" w:eastAsia="de-DE"/>
        </w:rPr>
        <w:t>L'assemblea generale così convocata può validamente decidere</w:t>
      </w:r>
      <w:r w:rsidR="00173B56" w:rsidRPr="00EB3184">
        <w:rPr>
          <w:rFonts w:ascii="Arial" w:hAnsi="Arial" w:cs="Arial"/>
          <w:lang w:val="it-CH" w:eastAsia="de-DE"/>
        </w:rPr>
        <w:t>.</w:t>
      </w:r>
    </w:p>
    <w:p w14:paraId="08D078B3" w14:textId="77777777" w:rsidR="00A866E0" w:rsidRPr="00EB3184" w:rsidRDefault="00A866E0" w:rsidP="00A866E0">
      <w:pPr>
        <w:spacing w:after="0" w:line="240" w:lineRule="auto"/>
        <w:jc w:val="both"/>
        <w:rPr>
          <w:rFonts w:ascii="Arial" w:hAnsi="Arial" w:cs="Arial"/>
          <w:lang w:val="it-CH" w:eastAsia="de-DE"/>
        </w:rPr>
      </w:pPr>
    </w:p>
    <w:p w14:paraId="40B30F85" w14:textId="77777777" w:rsidR="008E6CCD" w:rsidRPr="00EB3184" w:rsidRDefault="008E6CCD">
      <w:pPr>
        <w:rPr>
          <w:rFonts w:ascii="Arial" w:hAnsi="Arial" w:cs="Arial"/>
          <w:lang w:val="it-CH" w:eastAsia="de-DE"/>
        </w:rPr>
      </w:pPr>
    </w:p>
    <w:p w14:paraId="30672667" w14:textId="0FFA6016" w:rsidR="00601A33" w:rsidRPr="005216A0" w:rsidRDefault="00601A33" w:rsidP="00601A33">
      <w:pPr>
        <w:pStyle w:val="berschrift2"/>
        <w:spacing w:after="240"/>
        <w:jc w:val="center"/>
        <w:rPr>
          <w:rFonts w:ascii="Arial" w:hAnsi="Arial" w:cs="Arial"/>
          <w:sz w:val="22"/>
          <w:u w:val="single"/>
          <w:lang w:val="it-CH"/>
        </w:rPr>
      </w:pPr>
      <w:bookmarkStart w:id="21" w:name="_Toc64276777"/>
      <w:r w:rsidRPr="005216A0">
        <w:rPr>
          <w:rFonts w:ascii="Arial" w:hAnsi="Arial" w:cs="Arial"/>
          <w:sz w:val="22"/>
          <w:u w:val="single"/>
          <w:lang w:val="it-CH"/>
        </w:rPr>
        <w:t>A</w:t>
      </w:r>
      <w:r w:rsidR="001070D3" w:rsidRPr="005216A0">
        <w:rPr>
          <w:rFonts w:ascii="Arial" w:hAnsi="Arial" w:cs="Arial"/>
          <w:sz w:val="22"/>
          <w:u w:val="single"/>
          <w:lang w:val="it-CH"/>
        </w:rPr>
        <w:t>rticolo</w:t>
      </w:r>
      <w:r w:rsidRPr="005216A0">
        <w:rPr>
          <w:rFonts w:ascii="Arial" w:hAnsi="Arial" w:cs="Arial"/>
          <w:sz w:val="22"/>
          <w:u w:val="single"/>
          <w:lang w:val="it-CH"/>
        </w:rPr>
        <w:t xml:space="preserve"> 1</w:t>
      </w:r>
      <w:r w:rsidR="00DE7AF0" w:rsidRPr="005216A0">
        <w:rPr>
          <w:rFonts w:ascii="Arial" w:hAnsi="Arial" w:cs="Arial"/>
          <w:sz w:val="22"/>
          <w:u w:val="single"/>
          <w:lang w:val="it-CH"/>
        </w:rPr>
        <w:t>7</w:t>
      </w:r>
      <w:r w:rsidRPr="005216A0">
        <w:rPr>
          <w:rFonts w:ascii="Arial" w:hAnsi="Arial" w:cs="Arial"/>
          <w:sz w:val="22"/>
          <w:u w:val="single"/>
          <w:lang w:val="it-CH"/>
        </w:rPr>
        <w:t xml:space="preserve">  –  </w:t>
      </w:r>
      <w:r w:rsidR="005216A0" w:rsidRPr="0039241A">
        <w:rPr>
          <w:rFonts w:ascii="Arial" w:hAnsi="Arial" w:cs="Arial"/>
          <w:sz w:val="22"/>
          <w:u w:val="single"/>
          <w:lang w:val="it-CH"/>
        </w:rPr>
        <w:t>Esercizio del diritto di voto</w:t>
      </w:r>
      <w:bookmarkEnd w:id="21"/>
    </w:p>
    <w:p w14:paraId="00390308" w14:textId="21251FE5" w:rsidR="00012A9D" w:rsidRPr="00EB3184" w:rsidRDefault="00EB3184" w:rsidP="00323283">
      <w:pPr>
        <w:pStyle w:val="Listenabsatz"/>
        <w:numPr>
          <w:ilvl w:val="0"/>
          <w:numId w:val="36"/>
        </w:numPr>
        <w:spacing w:after="120" w:line="240" w:lineRule="atLeast"/>
        <w:contextualSpacing w:val="0"/>
        <w:jc w:val="both"/>
        <w:rPr>
          <w:rFonts w:ascii="Arial" w:hAnsi="Arial" w:cs="Arial"/>
          <w:lang w:val="it-CH" w:eastAsia="de-DE"/>
        </w:rPr>
      </w:pPr>
      <w:r w:rsidRPr="00F1021F">
        <w:rPr>
          <w:rFonts w:ascii="Arial" w:hAnsi="Arial" w:cs="Arial"/>
          <w:lang w:val="it-CH" w:eastAsia="de-DE"/>
        </w:rPr>
        <w:t>All'assemblea generale dell'associazione, ogni membro presente e con diritto di voto ha un voto</w:t>
      </w:r>
      <w:r w:rsidR="00012A9D" w:rsidRPr="00EB3184">
        <w:rPr>
          <w:rFonts w:ascii="Arial" w:hAnsi="Arial" w:cs="Arial"/>
          <w:lang w:val="it-CH" w:eastAsia="de-DE"/>
        </w:rPr>
        <w:t xml:space="preserve">. </w:t>
      </w:r>
    </w:p>
    <w:p w14:paraId="7ECDDB37" w14:textId="3BA58F21" w:rsidR="000344F3" w:rsidRPr="00EB3184" w:rsidRDefault="00EB3184" w:rsidP="00323283">
      <w:pPr>
        <w:pStyle w:val="Listenabsatz"/>
        <w:numPr>
          <w:ilvl w:val="0"/>
          <w:numId w:val="36"/>
        </w:numPr>
        <w:spacing w:after="120" w:line="240" w:lineRule="atLeast"/>
        <w:ind w:left="357" w:hanging="357"/>
        <w:contextualSpacing w:val="0"/>
        <w:jc w:val="both"/>
        <w:rPr>
          <w:rFonts w:ascii="Arial" w:hAnsi="Arial" w:cs="Arial"/>
          <w:lang w:val="it-CH" w:eastAsia="de-DE"/>
        </w:rPr>
      </w:pPr>
      <w:r w:rsidRPr="00F1021F">
        <w:rPr>
          <w:rFonts w:ascii="Arial" w:hAnsi="Arial" w:cs="Arial"/>
          <w:lang w:val="it-CH" w:eastAsia="de-DE"/>
        </w:rPr>
        <w:t>La persona con diritto di voto deve dimostrare la propria identità quando gli viene chiesto dal presidente dell'assemblea</w:t>
      </w:r>
      <w:r w:rsidR="000344F3" w:rsidRPr="00EB3184">
        <w:rPr>
          <w:rFonts w:ascii="Arial" w:hAnsi="Arial" w:cs="Arial"/>
          <w:lang w:val="it-CH" w:eastAsia="de-DE"/>
        </w:rPr>
        <w:t>.</w:t>
      </w:r>
    </w:p>
    <w:p w14:paraId="3A5FB787" w14:textId="783A5FED" w:rsidR="00DF5505" w:rsidRPr="00EB3184" w:rsidRDefault="00EB3184" w:rsidP="00323283">
      <w:pPr>
        <w:pStyle w:val="Listenabsatz"/>
        <w:numPr>
          <w:ilvl w:val="0"/>
          <w:numId w:val="36"/>
        </w:numPr>
        <w:spacing w:after="0" w:line="240" w:lineRule="atLeast"/>
        <w:ind w:left="357" w:hanging="357"/>
        <w:contextualSpacing w:val="0"/>
        <w:jc w:val="both"/>
        <w:rPr>
          <w:rFonts w:ascii="Arial" w:hAnsi="Arial" w:cs="Arial"/>
          <w:lang w:val="it-CH" w:eastAsia="de-DE"/>
        </w:rPr>
      </w:pPr>
      <w:r>
        <w:rPr>
          <w:rFonts w:ascii="Arial" w:hAnsi="Arial" w:cs="Arial"/>
          <w:lang w:val="it-CH" w:eastAsia="de-DE"/>
        </w:rPr>
        <w:t>Un</w:t>
      </w:r>
      <w:r w:rsidR="00DF5505" w:rsidRPr="00EB3184">
        <w:rPr>
          <w:rFonts w:ascii="Arial" w:hAnsi="Arial" w:cs="Arial"/>
          <w:lang w:val="it-CH" w:eastAsia="de-DE"/>
        </w:rPr>
        <w:t xml:space="preserve"> </w:t>
      </w:r>
      <w:r w:rsidRPr="00F1021F">
        <w:rPr>
          <w:rFonts w:ascii="Arial" w:hAnsi="Arial" w:cs="Arial"/>
          <w:lang w:val="it-CH" w:eastAsia="de-DE"/>
        </w:rPr>
        <w:t>membro dell'associazione è escluso dal diritto di voto se deve essere presa una decisione tra lui e l'associazione su un atto giuridico o una controversia legale che riguarda direttamente lui, il suo coniuge o una persona legata a lui in linea diretta</w:t>
      </w:r>
      <w:r w:rsidR="00DF5505" w:rsidRPr="00EB3184">
        <w:rPr>
          <w:rFonts w:ascii="Arial" w:hAnsi="Arial" w:cs="Arial"/>
          <w:lang w:val="it-CH" w:eastAsia="de-DE"/>
        </w:rPr>
        <w:t>.</w:t>
      </w:r>
      <w:r w:rsidR="009607A5" w:rsidRPr="00E15E3F">
        <w:rPr>
          <w:rStyle w:val="Funotenzeichen"/>
          <w:rFonts w:ascii="Arial" w:hAnsi="Arial" w:cs="Arial"/>
          <w:lang w:eastAsia="de-DE"/>
        </w:rPr>
        <w:footnoteReference w:id="13"/>
      </w:r>
      <w:r w:rsidR="00DF5505" w:rsidRPr="00EB3184">
        <w:rPr>
          <w:rFonts w:ascii="Arial" w:hAnsi="Arial" w:cs="Arial"/>
          <w:lang w:val="it-CH" w:eastAsia="de-DE"/>
        </w:rPr>
        <w:t xml:space="preserve"> </w:t>
      </w:r>
    </w:p>
    <w:p w14:paraId="05109B46" w14:textId="77777777" w:rsidR="00012A9D" w:rsidRPr="00EB3184" w:rsidRDefault="00012A9D" w:rsidP="00012A9D">
      <w:pPr>
        <w:spacing w:after="0" w:line="240" w:lineRule="auto"/>
        <w:jc w:val="both"/>
        <w:rPr>
          <w:rFonts w:ascii="Arial" w:hAnsi="Arial" w:cs="Arial"/>
          <w:lang w:val="it-CH" w:eastAsia="de-DE"/>
        </w:rPr>
      </w:pPr>
    </w:p>
    <w:p w14:paraId="69218F1D" w14:textId="77777777" w:rsidR="00012A9D" w:rsidRPr="00EB3184" w:rsidRDefault="00012A9D" w:rsidP="00012A9D">
      <w:pPr>
        <w:spacing w:after="0" w:line="240" w:lineRule="auto"/>
        <w:jc w:val="both"/>
        <w:rPr>
          <w:rFonts w:ascii="Arial" w:hAnsi="Arial" w:cs="Arial"/>
          <w:lang w:val="it-CH" w:eastAsia="de-DE"/>
        </w:rPr>
      </w:pPr>
    </w:p>
    <w:p w14:paraId="477C3EB3" w14:textId="06AA348C" w:rsidR="00012A9D" w:rsidRPr="00E15E3F" w:rsidRDefault="00012A9D" w:rsidP="00012A9D">
      <w:pPr>
        <w:pStyle w:val="berschrift2"/>
        <w:spacing w:after="240"/>
        <w:jc w:val="center"/>
        <w:rPr>
          <w:rFonts w:ascii="Arial" w:hAnsi="Arial" w:cs="Arial"/>
          <w:sz w:val="22"/>
          <w:u w:val="single"/>
          <w:lang w:val="de-CH"/>
        </w:rPr>
      </w:pPr>
      <w:bookmarkStart w:id="22" w:name="_Toc64276778"/>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1</w:t>
      </w:r>
      <w:r w:rsidR="00DE7AF0" w:rsidRPr="00E15E3F">
        <w:rPr>
          <w:rFonts w:ascii="Arial" w:hAnsi="Arial" w:cs="Arial"/>
          <w:sz w:val="22"/>
          <w:u w:val="single"/>
          <w:lang w:val="de-CH"/>
        </w:rPr>
        <w:t>8</w:t>
      </w:r>
      <w:r w:rsidRPr="00E15E3F">
        <w:rPr>
          <w:rFonts w:ascii="Arial" w:hAnsi="Arial" w:cs="Arial"/>
          <w:sz w:val="22"/>
          <w:u w:val="single"/>
          <w:lang w:val="de-CH"/>
        </w:rPr>
        <w:t xml:space="preserve">  –  </w:t>
      </w:r>
      <w:r w:rsidR="005216A0">
        <w:rPr>
          <w:rFonts w:ascii="Arial" w:hAnsi="Arial" w:cs="Arial"/>
          <w:sz w:val="22"/>
          <w:u w:val="single"/>
          <w:lang w:val="de-CH"/>
        </w:rPr>
        <w:t>Votazioni</w:t>
      </w:r>
      <w:bookmarkEnd w:id="22"/>
    </w:p>
    <w:p w14:paraId="047E39D7" w14:textId="4B829408" w:rsidR="00601A33" w:rsidRPr="00EB3184" w:rsidRDefault="00EB3184" w:rsidP="00323283">
      <w:pPr>
        <w:pStyle w:val="Listenabsatz"/>
        <w:numPr>
          <w:ilvl w:val="0"/>
          <w:numId w:val="37"/>
        </w:numPr>
        <w:spacing w:after="120" w:line="240" w:lineRule="atLeast"/>
        <w:contextualSpacing w:val="0"/>
        <w:jc w:val="both"/>
        <w:rPr>
          <w:rFonts w:ascii="Arial" w:hAnsi="Arial" w:cs="Arial"/>
          <w:lang w:val="it-CH" w:eastAsia="de-DE"/>
        </w:rPr>
      </w:pPr>
      <w:r w:rsidRPr="00AA3C90">
        <w:rPr>
          <w:rFonts w:ascii="Arial" w:hAnsi="Arial" w:cs="Arial"/>
          <w:lang w:val="it-CH" w:eastAsia="de-DE"/>
        </w:rPr>
        <w:t>Le votazioni sulle proposte hanno luogo in modo aperto, a meno che l'assemblea generale non decida diversamente</w:t>
      </w:r>
      <w:r w:rsidR="00601A33" w:rsidRPr="00EB3184">
        <w:rPr>
          <w:rFonts w:ascii="Arial" w:hAnsi="Arial" w:cs="Arial"/>
          <w:lang w:val="it-CH" w:eastAsia="de-DE"/>
        </w:rPr>
        <w:t xml:space="preserve">. </w:t>
      </w:r>
    </w:p>
    <w:p w14:paraId="797D944A" w14:textId="09DEA22C" w:rsidR="00601A33" w:rsidRPr="00EB3184" w:rsidRDefault="00EB3184" w:rsidP="00323283">
      <w:pPr>
        <w:pStyle w:val="Listenabsatz"/>
        <w:numPr>
          <w:ilvl w:val="0"/>
          <w:numId w:val="37"/>
        </w:numPr>
        <w:spacing w:after="120" w:line="240" w:lineRule="atLeast"/>
        <w:ind w:left="357" w:hanging="357"/>
        <w:contextualSpacing w:val="0"/>
        <w:jc w:val="both"/>
        <w:rPr>
          <w:rFonts w:ascii="Arial" w:hAnsi="Arial" w:cs="Arial"/>
          <w:lang w:val="it-CH" w:eastAsia="de-DE"/>
        </w:rPr>
      </w:pPr>
      <w:r w:rsidRPr="00AA3C90">
        <w:rPr>
          <w:rFonts w:ascii="Arial" w:hAnsi="Arial" w:cs="Arial"/>
          <w:lang w:val="it-CH" w:eastAsia="de-DE"/>
        </w:rPr>
        <w:t>Si applica la maggioranza relativa (maggior numero) dei voti espressi</w:t>
      </w:r>
      <w:r w:rsidR="00601A33" w:rsidRPr="00EB3184">
        <w:rPr>
          <w:rFonts w:ascii="Arial" w:hAnsi="Arial" w:cs="Arial"/>
          <w:lang w:val="it-CH" w:eastAsia="de-DE"/>
        </w:rPr>
        <w:t xml:space="preserve">. </w:t>
      </w:r>
    </w:p>
    <w:p w14:paraId="61AEDB02" w14:textId="1E1F1C48" w:rsidR="00601A33" w:rsidRPr="00F244D5" w:rsidRDefault="00EB3184" w:rsidP="00323283">
      <w:pPr>
        <w:pStyle w:val="Listenabsatz"/>
        <w:numPr>
          <w:ilvl w:val="0"/>
          <w:numId w:val="37"/>
        </w:numPr>
        <w:spacing w:after="0" w:line="240" w:lineRule="atLeast"/>
        <w:ind w:left="357" w:hanging="357"/>
        <w:contextualSpacing w:val="0"/>
        <w:jc w:val="both"/>
        <w:rPr>
          <w:rFonts w:ascii="Arial" w:hAnsi="Arial" w:cs="Arial"/>
          <w:lang w:val="fr-CH" w:eastAsia="de-DE"/>
        </w:rPr>
      </w:pPr>
      <w:r w:rsidRPr="00AA3C90">
        <w:rPr>
          <w:rFonts w:ascii="Arial" w:hAnsi="Arial" w:cs="Arial"/>
          <w:lang w:val="it-CH" w:eastAsia="de-DE"/>
        </w:rPr>
        <w:t>In caso di scrutinio segreto, il numero di schede valide scrutinate è utilizzato per determinare la maggioranza relativa. Le schede bianche e non valide non vengono contate</w:t>
      </w:r>
      <w:r w:rsidR="00601A33" w:rsidRPr="00F244D5">
        <w:rPr>
          <w:rFonts w:ascii="Arial" w:hAnsi="Arial" w:cs="Arial"/>
          <w:lang w:val="fr-CH" w:eastAsia="de-DE"/>
        </w:rPr>
        <w:t xml:space="preserve">.  </w:t>
      </w:r>
    </w:p>
    <w:p w14:paraId="0C14CCF2" w14:textId="77777777" w:rsidR="00C67ECE" w:rsidRPr="00F244D5" w:rsidRDefault="00C67ECE" w:rsidP="00012A9D">
      <w:pPr>
        <w:spacing w:after="0" w:line="240" w:lineRule="auto"/>
        <w:jc w:val="both"/>
        <w:rPr>
          <w:rFonts w:ascii="Arial" w:hAnsi="Arial" w:cs="Arial"/>
          <w:lang w:val="fr-CH" w:eastAsia="de-DE"/>
        </w:rPr>
      </w:pPr>
    </w:p>
    <w:p w14:paraId="15072500" w14:textId="77777777" w:rsidR="00012A9D" w:rsidRPr="00F244D5" w:rsidRDefault="00012A9D" w:rsidP="00012A9D">
      <w:pPr>
        <w:spacing w:after="0" w:line="240" w:lineRule="auto"/>
        <w:jc w:val="both"/>
        <w:rPr>
          <w:rFonts w:ascii="Arial" w:hAnsi="Arial" w:cs="Arial"/>
          <w:lang w:val="fr-CH" w:eastAsia="de-DE"/>
        </w:rPr>
      </w:pPr>
    </w:p>
    <w:p w14:paraId="4E23369C" w14:textId="09610880" w:rsidR="00C67ECE" w:rsidRPr="00E15E3F" w:rsidRDefault="00C67ECE" w:rsidP="00C67ECE">
      <w:pPr>
        <w:pStyle w:val="berschrift2"/>
        <w:spacing w:after="240"/>
        <w:jc w:val="center"/>
        <w:rPr>
          <w:rFonts w:ascii="Arial" w:hAnsi="Arial" w:cs="Arial"/>
          <w:sz w:val="22"/>
          <w:u w:val="single"/>
          <w:lang w:val="de-CH"/>
        </w:rPr>
      </w:pPr>
      <w:bookmarkStart w:id="23" w:name="_Toc64276779"/>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w:t>
      </w:r>
      <w:r w:rsidR="00DE7AF0" w:rsidRPr="00E15E3F">
        <w:rPr>
          <w:rFonts w:ascii="Arial" w:hAnsi="Arial" w:cs="Arial"/>
          <w:sz w:val="22"/>
          <w:u w:val="single"/>
          <w:lang w:val="de-CH"/>
        </w:rPr>
        <w:t>19</w:t>
      </w:r>
      <w:r w:rsidRPr="00E15E3F">
        <w:rPr>
          <w:rFonts w:ascii="Arial" w:hAnsi="Arial" w:cs="Arial"/>
          <w:sz w:val="22"/>
          <w:u w:val="single"/>
          <w:lang w:val="de-CH"/>
        </w:rPr>
        <w:t xml:space="preserve">  –  </w:t>
      </w:r>
      <w:r w:rsidR="005216A0">
        <w:rPr>
          <w:rFonts w:ascii="Arial" w:hAnsi="Arial" w:cs="Arial"/>
          <w:sz w:val="22"/>
          <w:u w:val="single"/>
          <w:lang w:val="de-CH"/>
        </w:rPr>
        <w:t>Elezioni</w:t>
      </w:r>
      <w:bookmarkEnd w:id="23"/>
    </w:p>
    <w:p w14:paraId="37F2CEB2" w14:textId="6B05E793" w:rsidR="00C67ECE" w:rsidRPr="00EB3184" w:rsidRDefault="00EB3184" w:rsidP="00323283">
      <w:pPr>
        <w:pStyle w:val="Listenabsatz"/>
        <w:numPr>
          <w:ilvl w:val="0"/>
          <w:numId w:val="35"/>
        </w:numPr>
        <w:spacing w:after="120" w:line="240" w:lineRule="atLeast"/>
        <w:contextualSpacing w:val="0"/>
        <w:jc w:val="both"/>
        <w:rPr>
          <w:rFonts w:ascii="Arial" w:hAnsi="Arial" w:cs="Arial"/>
          <w:lang w:val="it-CH" w:eastAsia="de-DE"/>
        </w:rPr>
      </w:pPr>
      <w:r w:rsidRPr="00EB3184">
        <w:rPr>
          <w:rFonts w:ascii="Arial" w:hAnsi="Arial" w:cs="Arial"/>
          <w:lang w:val="it-CH" w:eastAsia="de-DE"/>
        </w:rPr>
        <w:t>Le elezioni hanno luogo apertamente, a meno che l'Assemblea Generale non decida diversamente con una maggioranza semplice dei votanti presenti</w:t>
      </w:r>
      <w:r w:rsidR="00D419D0" w:rsidRPr="00EB3184">
        <w:rPr>
          <w:rFonts w:ascii="Arial" w:hAnsi="Arial" w:cs="Arial"/>
          <w:lang w:val="it-CH" w:eastAsia="de-DE"/>
        </w:rPr>
        <w:t>.</w:t>
      </w:r>
      <w:r w:rsidR="00D419D0" w:rsidRPr="00E15E3F">
        <w:rPr>
          <w:rStyle w:val="Funotenzeichen"/>
          <w:rFonts w:ascii="Arial" w:hAnsi="Arial" w:cs="Arial"/>
          <w:lang w:eastAsia="de-DE"/>
        </w:rPr>
        <w:footnoteReference w:id="14"/>
      </w:r>
      <w:r w:rsidR="006C2A20" w:rsidRPr="00EB3184">
        <w:rPr>
          <w:rFonts w:ascii="Arial" w:hAnsi="Arial" w:cs="Arial"/>
          <w:lang w:val="it-CH" w:eastAsia="de-DE"/>
        </w:rPr>
        <w:t>.</w:t>
      </w:r>
    </w:p>
    <w:p w14:paraId="78F05C33" w14:textId="55733632" w:rsidR="00012A9D" w:rsidRPr="00EB3184" w:rsidRDefault="00EB3184" w:rsidP="00323283">
      <w:pPr>
        <w:pStyle w:val="Listenabsatz"/>
        <w:numPr>
          <w:ilvl w:val="0"/>
          <w:numId w:val="35"/>
        </w:numPr>
        <w:spacing w:after="120" w:line="240" w:lineRule="atLeast"/>
        <w:contextualSpacing w:val="0"/>
        <w:jc w:val="both"/>
        <w:rPr>
          <w:rFonts w:ascii="Arial" w:hAnsi="Arial" w:cs="Arial"/>
          <w:lang w:val="it-CH" w:eastAsia="de-DE"/>
        </w:rPr>
      </w:pPr>
      <w:r w:rsidRPr="00D63ADA">
        <w:rPr>
          <w:rFonts w:ascii="Arial" w:hAnsi="Arial" w:cs="Arial"/>
          <w:lang w:val="it-CH" w:eastAsia="de-DE"/>
        </w:rPr>
        <w:t>Nel primo scrutinio vale la maggioranza assoluta (più della metà) dei voti espressi. Nel secondo scrutinio e in quelli successivi, si applica la maggioranza relativa dei voti espressi</w:t>
      </w:r>
      <w:r w:rsidR="00012A9D" w:rsidRPr="00EB3184">
        <w:rPr>
          <w:rFonts w:ascii="Arial" w:hAnsi="Arial" w:cs="Arial"/>
          <w:lang w:val="it-CH" w:eastAsia="de-DE"/>
        </w:rPr>
        <w:t>.</w:t>
      </w:r>
      <w:r w:rsidR="0066368D" w:rsidRPr="00EB3184">
        <w:rPr>
          <w:rFonts w:ascii="Arial" w:hAnsi="Arial" w:cs="Arial"/>
          <w:lang w:val="it-CH" w:eastAsia="de-DE"/>
        </w:rPr>
        <w:t xml:space="preserve"> </w:t>
      </w:r>
    </w:p>
    <w:p w14:paraId="380E130E" w14:textId="3F229B1F" w:rsidR="00C67ECE" w:rsidRPr="00EB3184" w:rsidRDefault="00EB3184" w:rsidP="00323283">
      <w:pPr>
        <w:pStyle w:val="Listenabsatz"/>
        <w:numPr>
          <w:ilvl w:val="0"/>
          <w:numId w:val="35"/>
        </w:numPr>
        <w:spacing w:after="120" w:line="240" w:lineRule="atLeast"/>
        <w:contextualSpacing w:val="0"/>
        <w:jc w:val="both"/>
        <w:rPr>
          <w:rFonts w:ascii="Arial" w:hAnsi="Arial" w:cs="Arial"/>
          <w:lang w:val="it-CH" w:eastAsia="de-DE"/>
        </w:rPr>
      </w:pPr>
      <w:r w:rsidRPr="00D63ADA">
        <w:rPr>
          <w:rFonts w:ascii="Arial" w:hAnsi="Arial" w:cs="Arial"/>
          <w:lang w:val="it-CH" w:eastAsia="de-DE"/>
        </w:rPr>
        <w:t>In caso di parità di voti tra due o più candidati per lo stesso seggio, si terrà un'elezione di ballottaggio tra questi candidati. In caso di ulteriore parità, il presidente della riunione procede al sorteggio</w:t>
      </w:r>
      <w:r w:rsidR="00012A9D" w:rsidRPr="00EB3184">
        <w:rPr>
          <w:rFonts w:ascii="Arial" w:hAnsi="Arial" w:cs="Arial"/>
          <w:lang w:val="it-CH" w:eastAsia="de-DE"/>
        </w:rPr>
        <w:t xml:space="preserve">. </w:t>
      </w:r>
    </w:p>
    <w:p w14:paraId="0EFDC3C0" w14:textId="5771531D" w:rsidR="00C67ECE" w:rsidRPr="00F244D5" w:rsidRDefault="00EB3184" w:rsidP="00323283">
      <w:pPr>
        <w:pStyle w:val="Listenabsatz"/>
        <w:numPr>
          <w:ilvl w:val="0"/>
          <w:numId w:val="35"/>
        </w:numPr>
        <w:spacing w:after="0" w:line="240" w:lineRule="atLeast"/>
        <w:ind w:left="357" w:hanging="357"/>
        <w:contextualSpacing w:val="0"/>
        <w:jc w:val="both"/>
        <w:rPr>
          <w:rFonts w:ascii="Arial" w:hAnsi="Arial" w:cs="Arial"/>
          <w:lang w:val="fr-CH" w:eastAsia="de-DE"/>
        </w:rPr>
      </w:pPr>
      <w:r w:rsidRPr="00D63ADA">
        <w:rPr>
          <w:rFonts w:ascii="Arial" w:hAnsi="Arial" w:cs="Arial"/>
          <w:lang w:val="it-CH" w:eastAsia="de-DE"/>
        </w:rPr>
        <w:t>In caso di scrutinio segreto, il numero di schede valide scrutinate è utilizzato per determinare la maggioranza assoluta. Le schede bianche e non valide non vengono contate</w:t>
      </w:r>
      <w:r w:rsidR="00D419D0" w:rsidRPr="00F244D5">
        <w:rPr>
          <w:rFonts w:ascii="Arial" w:hAnsi="Arial" w:cs="Arial"/>
          <w:lang w:val="fr-CH" w:eastAsia="de-DE"/>
        </w:rPr>
        <w:t>.</w:t>
      </w:r>
    </w:p>
    <w:p w14:paraId="384B510D" w14:textId="77777777" w:rsidR="005600CD" w:rsidRPr="00F244D5" w:rsidRDefault="005600CD" w:rsidP="006D0B74">
      <w:pPr>
        <w:spacing w:after="0" w:line="240" w:lineRule="auto"/>
        <w:jc w:val="both"/>
        <w:rPr>
          <w:rFonts w:ascii="Arial" w:hAnsi="Arial" w:cs="Arial"/>
          <w:lang w:val="fr-CH" w:eastAsia="de-DE"/>
        </w:rPr>
      </w:pPr>
    </w:p>
    <w:p w14:paraId="3C713152" w14:textId="77777777" w:rsidR="005600CD" w:rsidRPr="00F244D5" w:rsidRDefault="005600CD" w:rsidP="006D0B74">
      <w:pPr>
        <w:spacing w:after="0" w:line="240" w:lineRule="auto"/>
        <w:jc w:val="both"/>
        <w:rPr>
          <w:rFonts w:ascii="Arial" w:hAnsi="Arial" w:cs="Arial"/>
          <w:lang w:val="fr-CH" w:eastAsia="de-DE"/>
        </w:rPr>
      </w:pPr>
    </w:p>
    <w:p w14:paraId="5D7DE935" w14:textId="2C9BBA56" w:rsidR="00A66279" w:rsidRPr="00E15E3F" w:rsidRDefault="00A66279" w:rsidP="0017673B">
      <w:pPr>
        <w:pStyle w:val="berschrift2"/>
        <w:spacing w:after="120"/>
        <w:jc w:val="center"/>
        <w:rPr>
          <w:rFonts w:ascii="Arial" w:hAnsi="Arial" w:cs="Arial"/>
          <w:sz w:val="22"/>
          <w:u w:val="single"/>
          <w:lang w:val="de-CH"/>
        </w:rPr>
      </w:pPr>
      <w:bookmarkStart w:id="24" w:name="_Toc64276780"/>
      <w:r w:rsidRPr="00E15E3F">
        <w:rPr>
          <w:rFonts w:ascii="Arial" w:hAnsi="Arial" w:cs="Arial"/>
          <w:sz w:val="22"/>
          <w:u w:val="single"/>
          <w:lang w:val="de-CH"/>
        </w:rPr>
        <w:lastRenderedPageBreak/>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2</w:t>
      </w:r>
      <w:r w:rsidR="00DE7AF0" w:rsidRPr="00E15E3F">
        <w:rPr>
          <w:rFonts w:ascii="Arial" w:hAnsi="Arial" w:cs="Arial"/>
          <w:sz w:val="22"/>
          <w:u w:val="single"/>
          <w:lang w:val="de-CH"/>
        </w:rPr>
        <w:t>0</w:t>
      </w:r>
      <w:r w:rsidRPr="00E15E3F">
        <w:rPr>
          <w:rFonts w:ascii="Arial" w:hAnsi="Arial" w:cs="Arial"/>
          <w:sz w:val="22"/>
          <w:u w:val="single"/>
          <w:lang w:val="de-CH"/>
        </w:rPr>
        <w:t xml:space="preserve">  –  </w:t>
      </w:r>
      <w:r w:rsidR="005216A0">
        <w:rPr>
          <w:rFonts w:ascii="Arial" w:hAnsi="Arial" w:cs="Arial"/>
          <w:sz w:val="22"/>
          <w:u w:val="single"/>
          <w:lang w:val="de-CH"/>
        </w:rPr>
        <w:t>Comitato</w:t>
      </w:r>
      <w:bookmarkEnd w:id="24"/>
    </w:p>
    <w:p w14:paraId="42688EF7" w14:textId="791082A5" w:rsidR="00A66279" w:rsidRPr="00EB3184" w:rsidRDefault="00EB3184" w:rsidP="00323283">
      <w:pPr>
        <w:pStyle w:val="Listenabsatz"/>
        <w:numPr>
          <w:ilvl w:val="0"/>
          <w:numId w:val="39"/>
        </w:numPr>
        <w:spacing w:after="120" w:line="240" w:lineRule="atLeast"/>
        <w:contextualSpacing w:val="0"/>
        <w:jc w:val="both"/>
        <w:rPr>
          <w:rFonts w:ascii="Arial" w:hAnsi="Arial" w:cs="Arial"/>
          <w:lang w:val="it-CH" w:eastAsia="de-DE"/>
        </w:rPr>
      </w:pPr>
      <w:r>
        <w:rPr>
          <w:rFonts w:ascii="Arial" w:hAnsi="Arial" w:cs="Arial"/>
          <w:lang w:val="it-CH" w:eastAsia="de-DE"/>
        </w:rPr>
        <w:t>Il</w:t>
      </w:r>
      <w:r w:rsidR="00A62531" w:rsidRPr="00EB3184">
        <w:rPr>
          <w:rFonts w:ascii="Arial" w:hAnsi="Arial" w:cs="Arial"/>
          <w:lang w:val="it-CH" w:eastAsia="de-DE"/>
        </w:rPr>
        <w:t xml:space="preserve"> </w:t>
      </w:r>
      <w:r w:rsidRPr="00BB5871">
        <w:rPr>
          <w:rFonts w:ascii="Arial" w:hAnsi="Arial" w:cs="Arial"/>
          <w:lang w:val="it-CH" w:eastAsia="de-DE"/>
        </w:rPr>
        <w:t>Comitato è l'organo esecutivo dell'Associazione ed è composto da cinque membri [</w:t>
      </w:r>
      <w:r w:rsidRPr="00BB5871">
        <w:rPr>
          <w:rFonts w:ascii="Arial" w:hAnsi="Arial" w:cs="Arial"/>
          <w:i/>
          <w:u w:val="single"/>
          <w:lang w:val="it-CH" w:eastAsia="de-DE"/>
        </w:rPr>
        <w:t>Alternativ</w:t>
      </w:r>
      <w:r>
        <w:rPr>
          <w:rFonts w:ascii="Arial" w:hAnsi="Arial" w:cs="Arial"/>
          <w:i/>
          <w:u w:val="single"/>
          <w:lang w:val="it-CH" w:eastAsia="de-DE"/>
        </w:rPr>
        <w:t>a:</w:t>
      </w:r>
      <w:r w:rsidRPr="00BB5871">
        <w:rPr>
          <w:rFonts w:ascii="Arial" w:hAnsi="Arial" w:cs="Arial"/>
          <w:i/>
          <w:u w:val="single"/>
          <w:lang w:val="it-CH" w:eastAsia="de-DE"/>
        </w:rPr>
        <w:t xml:space="preserve"> </w:t>
      </w:r>
      <w:r w:rsidRPr="00B74AFB">
        <w:rPr>
          <w:rFonts w:ascii="Arial" w:hAnsi="Arial" w:cs="Arial"/>
          <w:i/>
          <w:u w:val="single"/>
          <w:lang w:val="it-CH" w:eastAsia="de-DE"/>
        </w:rPr>
        <w:t xml:space="preserve">con un numero </w:t>
      </w:r>
      <w:r w:rsidRPr="00B74AFB">
        <w:rPr>
          <w:rFonts w:ascii="Arial" w:hAnsi="Arial" w:cs="Arial"/>
          <w:b/>
          <w:bCs/>
          <w:i/>
          <w:u w:val="single"/>
          <w:lang w:val="it-CH" w:eastAsia="de-DE"/>
        </w:rPr>
        <w:t>non</w:t>
      </w:r>
      <w:r w:rsidRPr="00B74AFB">
        <w:rPr>
          <w:rFonts w:ascii="Arial" w:hAnsi="Arial" w:cs="Arial"/>
          <w:i/>
          <w:u w:val="single"/>
          <w:lang w:val="it-CH" w:eastAsia="de-DE"/>
        </w:rPr>
        <w:t xml:space="preserve"> fisso di membri</w:t>
      </w:r>
      <w:r w:rsidRPr="00BB5871">
        <w:rPr>
          <w:rFonts w:ascii="Arial" w:hAnsi="Arial" w:cs="Arial"/>
          <w:lang w:val="it-CH" w:eastAsia="de-DE"/>
        </w:rPr>
        <w:t>: ….</w:t>
      </w:r>
      <w:r w:rsidRPr="00BB5871">
        <w:rPr>
          <w:rFonts w:ascii="Arial" w:hAnsi="Arial" w:cs="Arial"/>
          <w:i/>
          <w:lang w:val="it-CH" w:eastAsia="de-DE"/>
        </w:rPr>
        <w:t xml:space="preserve">… </w:t>
      </w:r>
      <w:r w:rsidRPr="00B74AFB">
        <w:rPr>
          <w:rFonts w:ascii="Arial" w:hAnsi="Arial" w:cs="Arial"/>
          <w:i/>
          <w:lang w:val="it-CH" w:eastAsia="de-DE"/>
        </w:rPr>
        <w:t>„</w:t>
      </w:r>
      <w:r w:rsidRPr="00B74AFB">
        <w:rPr>
          <w:lang w:val="it-CH"/>
        </w:rPr>
        <w:t xml:space="preserve"> </w:t>
      </w:r>
      <w:r w:rsidRPr="00B74AFB">
        <w:rPr>
          <w:rFonts w:ascii="Arial" w:hAnsi="Arial" w:cs="Arial"/>
          <w:lang w:val="it-CH" w:eastAsia="de-DE"/>
        </w:rPr>
        <w:t>un minimo di cinque e un massimo di sette membri “], che sono eletti dall'assemblea generale dell'associazione</w:t>
      </w:r>
      <w:r w:rsidR="00A62531" w:rsidRPr="00EB3184">
        <w:rPr>
          <w:rFonts w:ascii="Arial" w:hAnsi="Arial" w:cs="Arial"/>
          <w:lang w:val="it-CH" w:eastAsia="de-DE"/>
        </w:rPr>
        <w:t>.</w:t>
      </w:r>
      <w:r w:rsidR="00A62531" w:rsidRPr="00E15E3F">
        <w:rPr>
          <w:rStyle w:val="Funotenzeichen"/>
          <w:rFonts w:ascii="Arial" w:hAnsi="Arial" w:cs="Arial"/>
          <w:lang w:eastAsia="de-DE"/>
        </w:rPr>
        <w:footnoteReference w:id="15"/>
      </w:r>
    </w:p>
    <w:p w14:paraId="4041651C" w14:textId="719E6F56" w:rsidR="001E7DFA" w:rsidRPr="00EB3184" w:rsidRDefault="00EB3184" w:rsidP="00323283">
      <w:pPr>
        <w:pStyle w:val="Listenabsatz"/>
        <w:numPr>
          <w:ilvl w:val="0"/>
          <w:numId w:val="39"/>
        </w:numPr>
        <w:spacing w:after="60" w:line="240" w:lineRule="atLeast"/>
        <w:ind w:left="357" w:hanging="357"/>
        <w:contextualSpacing w:val="0"/>
        <w:jc w:val="both"/>
        <w:rPr>
          <w:rFonts w:ascii="Arial" w:hAnsi="Arial" w:cs="Arial"/>
          <w:lang w:val="it-CH" w:eastAsia="de-DE"/>
        </w:rPr>
      </w:pPr>
      <w:r w:rsidRPr="00B74AFB">
        <w:rPr>
          <w:rFonts w:ascii="Arial" w:hAnsi="Arial" w:cs="Arial"/>
          <w:lang w:val="it-CH" w:eastAsia="de-DE"/>
        </w:rPr>
        <w:t>Le seguenti funzioni devono essere ricoperte nel comitato</w:t>
      </w:r>
      <w:r w:rsidR="001E7DFA" w:rsidRPr="00EB3184">
        <w:rPr>
          <w:rFonts w:ascii="Arial" w:hAnsi="Arial" w:cs="Arial"/>
          <w:lang w:val="it-CH" w:eastAsia="de-DE"/>
        </w:rPr>
        <w:t>:</w:t>
      </w:r>
    </w:p>
    <w:p w14:paraId="27D0B2AC" w14:textId="42231FAC" w:rsidR="001E7DFA" w:rsidRPr="00E15E3F" w:rsidRDefault="00EB3184" w:rsidP="004849BD">
      <w:pPr>
        <w:pStyle w:val="Listenabsatz"/>
        <w:numPr>
          <w:ilvl w:val="0"/>
          <w:numId w:val="45"/>
        </w:numPr>
        <w:spacing w:after="0" w:line="240" w:lineRule="exact"/>
        <w:ind w:left="714" w:hanging="357"/>
        <w:contextualSpacing w:val="0"/>
        <w:jc w:val="both"/>
        <w:rPr>
          <w:rFonts w:ascii="Arial" w:hAnsi="Arial" w:cs="Arial"/>
          <w:lang w:eastAsia="de-DE"/>
        </w:rPr>
      </w:pPr>
      <w:r>
        <w:rPr>
          <w:rFonts w:ascii="Arial" w:hAnsi="Arial" w:cs="Arial"/>
          <w:lang w:eastAsia="de-DE"/>
        </w:rPr>
        <w:t>presidente</w:t>
      </w:r>
      <w:r w:rsidR="001E7DFA" w:rsidRPr="00E15E3F">
        <w:rPr>
          <w:rFonts w:ascii="Arial" w:hAnsi="Arial" w:cs="Arial"/>
          <w:lang w:eastAsia="de-DE"/>
        </w:rPr>
        <w:t>;</w:t>
      </w:r>
    </w:p>
    <w:p w14:paraId="0C633F9D" w14:textId="7C85D24A" w:rsidR="001E7DFA" w:rsidRPr="00E15E3F" w:rsidRDefault="00EB3184" w:rsidP="004849BD">
      <w:pPr>
        <w:pStyle w:val="Listenabsatz"/>
        <w:numPr>
          <w:ilvl w:val="0"/>
          <w:numId w:val="45"/>
        </w:numPr>
        <w:spacing w:after="0" w:line="240" w:lineRule="exact"/>
        <w:ind w:left="714" w:hanging="357"/>
        <w:contextualSpacing w:val="0"/>
        <w:jc w:val="both"/>
        <w:rPr>
          <w:rFonts w:ascii="Arial" w:hAnsi="Arial" w:cs="Arial"/>
          <w:lang w:eastAsia="de-DE"/>
        </w:rPr>
      </w:pPr>
      <w:r>
        <w:rPr>
          <w:rFonts w:ascii="Arial" w:hAnsi="Arial" w:cs="Arial"/>
          <w:lang w:eastAsia="de-DE"/>
        </w:rPr>
        <w:t>vicepresidente</w:t>
      </w:r>
      <w:r w:rsidR="001E7DFA" w:rsidRPr="00E15E3F">
        <w:rPr>
          <w:rFonts w:ascii="Arial" w:hAnsi="Arial" w:cs="Arial"/>
          <w:lang w:eastAsia="de-DE"/>
        </w:rPr>
        <w:t xml:space="preserve">; </w:t>
      </w:r>
    </w:p>
    <w:p w14:paraId="568C1651" w14:textId="0D189D89" w:rsidR="001E7DFA" w:rsidRPr="00E15E3F" w:rsidRDefault="00EB3184" w:rsidP="004849BD">
      <w:pPr>
        <w:pStyle w:val="Listenabsatz"/>
        <w:numPr>
          <w:ilvl w:val="0"/>
          <w:numId w:val="45"/>
        </w:numPr>
        <w:spacing w:after="0" w:line="240" w:lineRule="exact"/>
        <w:ind w:left="714" w:hanging="357"/>
        <w:contextualSpacing w:val="0"/>
        <w:jc w:val="both"/>
        <w:rPr>
          <w:rFonts w:ascii="Arial" w:hAnsi="Arial" w:cs="Arial"/>
          <w:lang w:eastAsia="de-DE"/>
        </w:rPr>
      </w:pPr>
      <w:r>
        <w:rPr>
          <w:rFonts w:ascii="Arial" w:hAnsi="Arial" w:cs="Arial"/>
          <w:lang w:eastAsia="de-DE"/>
        </w:rPr>
        <w:t>monitore</w:t>
      </w:r>
      <w:r w:rsidRPr="00BB5871">
        <w:rPr>
          <w:rFonts w:ascii="Arial" w:hAnsi="Arial" w:cs="Arial"/>
          <w:lang w:eastAsia="de-DE"/>
        </w:rPr>
        <w:t xml:space="preserve"> di tiro</w:t>
      </w:r>
      <w:r w:rsidR="001E7DFA" w:rsidRPr="00E15E3F">
        <w:rPr>
          <w:rFonts w:ascii="Arial" w:hAnsi="Arial" w:cs="Arial"/>
          <w:lang w:eastAsia="de-DE"/>
        </w:rPr>
        <w:t>;</w:t>
      </w:r>
    </w:p>
    <w:p w14:paraId="574108AD" w14:textId="10B2A23D" w:rsidR="001E7DFA" w:rsidRPr="00E15E3F" w:rsidRDefault="00EB3184" w:rsidP="004849BD">
      <w:pPr>
        <w:pStyle w:val="Listenabsatz"/>
        <w:numPr>
          <w:ilvl w:val="0"/>
          <w:numId w:val="45"/>
        </w:numPr>
        <w:spacing w:after="0" w:line="240" w:lineRule="exact"/>
        <w:ind w:left="714" w:hanging="357"/>
        <w:contextualSpacing w:val="0"/>
        <w:jc w:val="both"/>
        <w:rPr>
          <w:rFonts w:ascii="Arial" w:hAnsi="Arial" w:cs="Arial"/>
          <w:lang w:eastAsia="de-DE"/>
        </w:rPr>
      </w:pPr>
      <w:r>
        <w:rPr>
          <w:rFonts w:ascii="Arial" w:hAnsi="Arial" w:cs="Arial"/>
          <w:lang w:eastAsia="de-DE"/>
        </w:rPr>
        <w:t>segretario</w:t>
      </w:r>
      <w:r w:rsidR="001E7DFA" w:rsidRPr="00E15E3F">
        <w:rPr>
          <w:rFonts w:ascii="Arial" w:hAnsi="Arial" w:cs="Arial"/>
          <w:lang w:eastAsia="de-DE"/>
        </w:rPr>
        <w:t>;</w:t>
      </w:r>
    </w:p>
    <w:p w14:paraId="74F6BA39" w14:textId="7247F467" w:rsidR="004849BD" w:rsidRPr="00E15E3F" w:rsidRDefault="00EB3184" w:rsidP="004849BD">
      <w:pPr>
        <w:pStyle w:val="Listenabsatz"/>
        <w:numPr>
          <w:ilvl w:val="0"/>
          <w:numId w:val="45"/>
        </w:numPr>
        <w:spacing w:after="0" w:line="240" w:lineRule="exact"/>
        <w:ind w:left="714" w:hanging="357"/>
        <w:contextualSpacing w:val="0"/>
        <w:jc w:val="both"/>
        <w:rPr>
          <w:rFonts w:ascii="Arial" w:hAnsi="Arial" w:cs="Arial"/>
          <w:lang w:eastAsia="de-DE"/>
        </w:rPr>
      </w:pPr>
      <w:r>
        <w:rPr>
          <w:rFonts w:ascii="Arial" w:hAnsi="Arial" w:cs="Arial"/>
          <w:lang w:eastAsia="de-DE"/>
        </w:rPr>
        <w:t>c</w:t>
      </w:r>
      <w:r w:rsidRPr="00E15E3F">
        <w:rPr>
          <w:rFonts w:ascii="Arial" w:hAnsi="Arial" w:cs="Arial"/>
          <w:lang w:eastAsia="de-DE"/>
        </w:rPr>
        <w:t>assier</w:t>
      </w:r>
      <w:r>
        <w:rPr>
          <w:rFonts w:ascii="Arial" w:hAnsi="Arial" w:cs="Arial"/>
          <w:lang w:eastAsia="de-DE"/>
        </w:rPr>
        <w:t>e</w:t>
      </w:r>
      <w:r w:rsidR="00006577" w:rsidRPr="00E15E3F">
        <w:rPr>
          <w:rFonts w:ascii="Arial" w:hAnsi="Arial" w:cs="Arial"/>
          <w:lang w:eastAsia="de-DE"/>
        </w:rPr>
        <w:t>.</w:t>
      </w:r>
    </w:p>
    <w:p w14:paraId="385313B2" w14:textId="00BE8DB3" w:rsidR="00077922" w:rsidRPr="00EB3184" w:rsidRDefault="00006577" w:rsidP="00323283">
      <w:pPr>
        <w:pStyle w:val="Listenabsatz"/>
        <w:numPr>
          <w:ilvl w:val="0"/>
          <w:numId w:val="45"/>
        </w:numPr>
        <w:spacing w:after="120" w:line="240" w:lineRule="auto"/>
        <w:ind w:left="714" w:hanging="357"/>
        <w:contextualSpacing w:val="0"/>
        <w:jc w:val="both"/>
        <w:rPr>
          <w:rFonts w:ascii="Arial" w:hAnsi="Arial" w:cs="Arial"/>
          <w:lang w:val="it-CH" w:eastAsia="de-DE"/>
        </w:rPr>
      </w:pPr>
      <w:r w:rsidRPr="00EB3184">
        <w:rPr>
          <w:rFonts w:ascii="Arial" w:hAnsi="Arial" w:cs="Arial"/>
          <w:lang w:val="it-CH" w:eastAsia="de-DE"/>
        </w:rPr>
        <w:t>[</w:t>
      </w:r>
      <w:r w:rsidR="00EB3184" w:rsidRPr="00BB5871">
        <w:rPr>
          <w:rFonts w:ascii="Arial" w:hAnsi="Arial" w:cs="Arial"/>
          <w:i/>
          <w:u w:val="single"/>
          <w:lang w:val="it-CH" w:eastAsia="de-DE"/>
        </w:rPr>
        <w:t>Alternativa</w:t>
      </w:r>
      <w:r w:rsidR="00EB3184">
        <w:rPr>
          <w:rFonts w:ascii="Arial" w:hAnsi="Arial" w:cs="Arial"/>
          <w:i/>
          <w:u w:val="single"/>
          <w:lang w:val="it-CH" w:eastAsia="de-DE"/>
        </w:rPr>
        <w:t>:</w:t>
      </w:r>
      <w:r w:rsidR="00EB3184" w:rsidRPr="00BB5871">
        <w:rPr>
          <w:rFonts w:ascii="Arial" w:hAnsi="Arial" w:cs="Arial"/>
          <w:u w:val="single"/>
          <w:lang w:val="it-CH" w:eastAsia="de-DE"/>
        </w:rPr>
        <w:t xml:space="preserve"> </w:t>
      </w:r>
      <w:r w:rsidR="00EB3184" w:rsidRPr="00BB5871">
        <w:rPr>
          <w:rFonts w:ascii="Arial" w:hAnsi="Arial" w:cs="Arial"/>
          <w:i/>
          <w:u w:val="single"/>
          <w:lang w:val="it-CH" w:eastAsia="de-DE"/>
        </w:rPr>
        <w:t>se ci sono più di cinque membri:</w:t>
      </w:r>
      <w:r w:rsidR="00EB3184" w:rsidRPr="00BB5871">
        <w:rPr>
          <w:rFonts w:ascii="Arial" w:hAnsi="Arial" w:cs="Arial"/>
          <w:i/>
          <w:lang w:val="it-CH" w:eastAsia="de-DE"/>
        </w:rPr>
        <w:t xml:space="preserve"> „</w:t>
      </w:r>
      <w:r w:rsidR="00EB3184" w:rsidRPr="00BB5871">
        <w:rPr>
          <w:lang w:val="it-CH"/>
        </w:rPr>
        <w:t xml:space="preserve"> </w:t>
      </w:r>
      <w:r w:rsidR="00EB3184" w:rsidRPr="00BB5871">
        <w:rPr>
          <w:rFonts w:ascii="Arial" w:hAnsi="Arial" w:cs="Arial"/>
          <w:lang w:val="it-CH" w:eastAsia="de-DE"/>
        </w:rPr>
        <w:t>Altre funzioni determinate dal Comitato st</w:t>
      </w:r>
      <w:r w:rsidR="00EB3184" w:rsidRPr="00EB3184">
        <w:rPr>
          <w:rFonts w:ascii="Arial" w:hAnsi="Arial" w:cs="Arial"/>
          <w:lang w:val="it-CH" w:eastAsia="de-DE"/>
        </w:rPr>
        <w:t>esso</w:t>
      </w:r>
      <w:r w:rsidR="006D5ECE" w:rsidRPr="00EB3184">
        <w:rPr>
          <w:rFonts w:ascii="Arial" w:hAnsi="Arial" w:cs="Arial"/>
          <w:lang w:val="it-CH" w:eastAsia="de-DE"/>
        </w:rPr>
        <w:t>“</w:t>
      </w:r>
      <w:r w:rsidRPr="00E15E3F">
        <w:rPr>
          <w:rStyle w:val="Funotenzeichen"/>
          <w:rFonts w:ascii="Arial" w:hAnsi="Arial" w:cs="Arial"/>
          <w:i/>
          <w:lang w:eastAsia="de-DE"/>
        </w:rPr>
        <w:footnoteReference w:id="16"/>
      </w:r>
      <w:r w:rsidRPr="00EB3184">
        <w:rPr>
          <w:rFonts w:ascii="Arial" w:hAnsi="Arial" w:cs="Arial"/>
          <w:lang w:val="it-CH" w:eastAsia="de-DE"/>
        </w:rPr>
        <w:t>]</w:t>
      </w:r>
      <w:r w:rsidR="00EB3184" w:rsidRPr="00EB3184">
        <w:rPr>
          <w:rFonts w:ascii="Arial" w:hAnsi="Arial" w:cs="Arial"/>
          <w:lang w:val="it-CH" w:eastAsia="de-DE"/>
        </w:rPr>
        <w:t>.</w:t>
      </w:r>
      <w:r w:rsidR="001E7DFA" w:rsidRPr="00EB3184">
        <w:rPr>
          <w:rFonts w:ascii="Arial" w:hAnsi="Arial" w:cs="Arial"/>
          <w:lang w:val="it-CH" w:eastAsia="de-DE"/>
        </w:rPr>
        <w:t xml:space="preserve"> </w:t>
      </w:r>
    </w:p>
    <w:p w14:paraId="66275839" w14:textId="03D5C15F" w:rsidR="00077922" w:rsidRPr="00EB3184" w:rsidRDefault="00EB3184" w:rsidP="00323283">
      <w:pPr>
        <w:pStyle w:val="Listenabsatz"/>
        <w:numPr>
          <w:ilvl w:val="0"/>
          <w:numId w:val="39"/>
        </w:numPr>
        <w:spacing w:after="120" w:line="240" w:lineRule="atLeast"/>
        <w:ind w:left="357" w:hanging="357"/>
        <w:contextualSpacing w:val="0"/>
        <w:jc w:val="both"/>
        <w:rPr>
          <w:rFonts w:ascii="Arial" w:hAnsi="Arial" w:cs="Arial"/>
          <w:lang w:val="it-CH" w:eastAsia="de-DE"/>
        </w:rPr>
      </w:pPr>
      <w:r w:rsidRPr="00BB5871">
        <w:rPr>
          <w:rFonts w:ascii="Arial" w:hAnsi="Arial" w:cs="Arial"/>
          <w:lang w:val="it-CH" w:eastAsia="de-DE"/>
        </w:rPr>
        <w:t>Ad eccezione del Presidente, il Co</w:t>
      </w:r>
      <w:r>
        <w:rPr>
          <w:rFonts w:ascii="Arial" w:hAnsi="Arial" w:cs="Arial"/>
          <w:lang w:val="it-CH" w:eastAsia="de-DE"/>
        </w:rPr>
        <w:t>mitato</w:t>
      </w:r>
      <w:r w:rsidRPr="00BB5871">
        <w:rPr>
          <w:rFonts w:ascii="Arial" w:hAnsi="Arial" w:cs="Arial"/>
          <w:lang w:val="it-CH" w:eastAsia="de-DE"/>
        </w:rPr>
        <w:t xml:space="preserve"> si costituisce. Il presidente presiede anche le riunioni del co</w:t>
      </w:r>
      <w:r>
        <w:rPr>
          <w:rFonts w:ascii="Arial" w:hAnsi="Arial" w:cs="Arial"/>
          <w:lang w:val="it-CH" w:eastAsia="de-DE"/>
        </w:rPr>
        <w:t>mitato</w:t>
      </w:r>
      <w:r w:rsidRPr="00BB5871">
        <w:rPr>
          <w:rFonts w:ascii="Arial" w:hAnsi="Arial" w:cs="Arial"/>
          <w:lang w:val="it-CH" w:eastAsia="de-DE"/>
        </w:rPr>
        <w:t xml:space="preserve"> e rappresenta l'associazione</w:t>
      </w:r>
      <w:r w:rsidR="00C7077A" w:rsidRPr="00EB3184">
        <w:rPr>
          <w:rFonts w:ascii="Arial" w:hAnsi="Arial" w:cs="Arial"/>
          <w:lang w:val="it-CH" w:eastAsia="de-DE"/>
        </w:rPr>
        <w:t>.</w:t>
      </w:r>
      <w:r w:rsidR="00436BFA" w:rsidRPr="00EB3184">
        <w:rPr>
          <w:rFonts w:ascii="Arial" w:hAnsi="Arial" w:cs="Arial"/>
          <w:lang w:val="it-CH" w:eastAsia="de-DE"/>
        </w:rPr>
        <w:t xml:space="preserve"> </w:t>
      </w:r>
    </w:p>
    <w:p w14:paraId="0E706444" w14:textId="5963416A" w:rsidR="00C7077A" w:rsidRPr="00EB3184" w:rsidRDefault="00EB3184" w:rsidP="00323283">
      <w:pPr>
        <w:pStyle w:val="Listenabsatz"/>
        <w:numPr>
          <w:ilvl w:val="0"/>
          <w:numId w:val="39"/>
        </w:numPr>
        <w:spacing w:after="120" w:line="240" w:lineRule="atLeast"/>
        <w:ind w:left="357" w:hanging="357"/>
        <w:contextualSpacing w:val="0"/>
        <w:jc w:val="both"/>
        <w:rPr>
          <w:rFonts w:ascii="Arial" w:hAnsi="Arial" w:cs="Arial"/>
          <w:lang w:val="it-CH" w:eastAsia="de-DE"/>
        </w:rPr>
      </w:pPr>
      <w:r w:rsidRPr="00BB5871">
        <w:rPr>
          <w:rFonts w:ascii="Arial" w:hAnsi="Arial" w:cs="Arial"/>
          <w:lang w:val="it-CH" w:eastAsia="de-DE"/>
        </w:rPr>
        <w:t>Se il presidente è impossibilitato a esercitare la sua funzione, il vicepresidente ne fa le veci</w:t>
      </w:r>
      <w:r w:rsidR="00C7077A" w:rsidRPr="00EB3184">
        <w:rPr>
          <w:rFonts w:ascii="Arial" w:hAnsi="Arial" w:cs="Arial"/>
          <w:lang w:val="it-CH" w:eastAsia="de-DE"/>
        </w:rPr>
        <w:t>.</w:t>
      </w:r>
    </w:p>
    <w:p w14:paraId="08C34B37" w14:textId="0C88A8AA" w:rsidR="00505C88" w:rsidRPr="00EB3184" w:rsidRDefault="00EB3184" w:rsidP="00323283">
      <w:pPr>
        <w:pStyle w:val="Listenabsatz"/>
        <w:numPr>
          <w:ilvl w:val="0"/>
          <w:numId w:val="39"/>
        </w:numPr>
        <w:spacing w:after="120" w:line="240" w:lineRule="atLeast"/>
        <w:ind w:left="357" w:hanging="357"/>
        <w:contextualSpacing w:val="0"/>
        <w:jc w:val="both"/>
        <w:rPr>
          <w:rFonts w:ascii="Arial" w:hAnsi="Arial" w:cs="Arial"/>
          <w:lang w:val="it-CH" w:eastAsia="de-DE"/>
        </w:rPr>
      </w:pPr>
      <w:r>
        <w:rPr>
          <w:rFonts w:ascii="Arial" w:hAnsi="Arial" w:cs="Arial"/>
          <w:lang w:val="it-CH" w:eastAsia="de-DE"/>
        </w:rPr>
        <w:t xml:space="preserve">Il </w:t>
      </w:r>
      <w:r w:rsidRPr="00EB3184">
        <w:rPr>
          <w:rFonts w:ascii="Arial" w:hAnsi="Arial" w:cs="Arial"/>
          <w:lang w:val="it-CH" w:eastAsia="de-DE"/>
        </w:rPr>
        <w:t>cumulo di cariche è permesso</w:t>
      </w:r>
      <w:r w:rsidR="00505C88" w:rsidRPr="00EB3184">
        <w:rPr>
          <w:rFonts w:ascii="Arial" w:hAnsi="Arial" w:cs="Arial"/>
          <w:lang w:val="it-CH" w:eastAsia="de-DE"/>
        </w:rPr>
        <w:t>.</w:t>
      </w:r>
      <w:r w:rsidR="00505C88" w:rsidRPr="00E15E3F">
        <w:rPr>
          <w:rStyle w:val="Funotenzeichen"/>
          <w:rFonts w:ascii="Arial" w:hAnsi="Arial" w:cs="Arial"/>
          <w:lang w:eastAsia="de-DE"/>
        </w:rPr>
        <w:footnoteReference w:id="17"/>
      </w:r>
      <w:r w:rsidR="00505C88" w:rsidRPr="00EB3184">
        <w:rPr>
          <w:rFonts w:ascii="Arial" w:hAnsi="Arial" w:cs="Arial"/>
          <w:lang w:val="it-CH" w:eastAsia="de-DE"/>
        </w:rPr>
        <w:t xml:space="preserve"> </w:t>
      </w:r>
    </w:p>
    <w:p w14:paraId="47292D89" w14:textId="71D11D1B" w:rsidR="00077922" w:rsidRPr="00EB3184" w:rsidRDefault="00EB3184" w:rsidP="00323283">
      <w:pPr>
        <w:pStyle w:val="Listenabsatz"/>
        <w:numPr>
          <w:ilvl w:val="0"/>
          <w:numId w:val="39"/>
        </w:numPr>
        <w:spacing w:after="0" w:line="240" w:lineRule="atLeast"/>
        <w:ind w:left="357" w:hanging="357"/>
        <w:contextualSpacing w:val="0"/>
        <w:jc w:val="both"/>
        <w:rPr>
          <w:rFonts w:ascii="Arial" w:hAnsi="Arial" w:cs="Arial"/>
          <w:lang w:val="it-CH" w:eastAsia="de-DE"/>
        </w:rPr>
      </w:pPr>
      <w:r w:rsidRPr="00BB5871">
        <w:rPr>
          <w:rFonts w:ascii="Arial" w:hAnsi="Arial" w:cs="Arial"/>
          <w:lang w:val="it-CH" w:eastAsia="de-DE"/>
        </w:rPr>
        <w:t>Il co</w:t>
      </w:r>
      <w:r>
        <w:rPr>
          <w:rFonts w:ascii="Arial" w:hAnsi="Arial" w:cs="Arial"/>
          <w:lang w:val="it-CH" w:eastAsia="de-DE"/>
        </w:rPr>
        <w:t>mitato</w:t>
      </w:r>
      <w:r w:rsidRPr="00BB5871">
        <w:rPr>
          <w:rFonts w:ascii="Arial" w:hAnsi="Arial" w:cs="Arial"/>
          <w:lang w:val="it-CH" w:eastAsia="de-DE"/>
        </w:rPr>
        <w:t xml:space="preserve"> è fondamentalmente attivo su base onoraria. Ha diritto al rimborso delle spese effettive su presentazione de</w:t>
      </w:r>
      <w:r>
        <w:rPr>
          <w:rFonts w:ascii="Arial" w:hAnsi="Arial" w:cs="Arial"/>
          <w:lang w:val="it-CH" w:eastAsia="de-DE"/>
        </w:rPr>
        <w:t>i giustificativi</w:t>
      </w:r>
      <w:r w:rsidR="00077922" w:rsidRPr="00EB3184">
        <w:rPr>
          <w:rFonts w:ascii="Arial" w:hAnsi="Arial" w:cs="Arial"/>
          <w:lang w:val="it-CH" w:eastAsia="de-DE"/>
        </w:rPr>
        <w:t xml:space="preserve">. </w:t>
      </w:r>
    </w:p>
    <w:p w14:paraId="11C4AF39" w14:textId="77777777" w:rsidR="00077922" w:rsidRPr="00EB3184" w:rsidRDefault="00077922" w:rsidP="00077922">
      <w:pPr>
        <w:spacing w:after="0" w:line="240" w:lineRule="auto"/>
        <w:jc w:val="both"/>
        <w:rPr>
          <w:rFonts w:ascii="Arial" w:hAnsi="Arial" w:cs="Arial"/>
          <w:lang w:val="it-CH" w:eastAsia="de-DE"/>
        </w:rPr>
      </w:pPr>
    </w:p>
    <w:p w14:paraId="4182D800" w14:textId="77777777" w:rsidR="00077922" w:rsidRPr="00EB3184" w:rsidRDefault="00077922" w:rsidP="00077922">
      <w:pPr>
        <w:spacing w:after="0" w:line="240" w:lineRule="auto"/>
        <w:jc w:val="both"/>
        <w:rPr>
          <w:rFonts w:ascii="Arial" w:hAnsi="Arial" w:cs="Arial"/>
          <w:lang w:val="it-CH" w:eastAsia="de-DE"/>
        </w:rPr>
      </w:pPr>
    </w:p>
    <w:p w14:paraId="53A55DFA" w14:textId="22D64DE7" w:rsidR="00077922" w:rsidRPr="00E15E3F" w:rsidRDefault="00077922" w:rsidP="00077922">
      <w:pPr>
        <w:pStyle w:val="berschrift2"/>
        <w:spacing w:after="240"/>
        <w:jc w:val="center"/>
        <w:rPr>
          <w:rFonts w:ascii="Arial" w:hAnsi="Arial" w:cs="Arial"/>
          <w:sz w:val="22"/>
          <w:u w:val="single"/>
          <w:lang w:val="de-CH"/>
        </w:rPr>
      </w:pPr>
      <w:bookmarkStart w:id="25" w:name="_Toc64276781"/>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2</w:t>
      </w:r>
      <w:r w:rsidR="00DE7AF0" w:rsidRPr="00E15E3F">
        <w:rPr>
          <w:rFonts w:ascii="Arial" w:hAnsi="Arial" w:cs="Arial"/>
          <w:sz w:val="22"/>
          <w:u w:val="single"/>
          <w:lang w:val="de-CH"/>
        </w:rPr>
        <w:t>1</w:t>
      </w:r>
      <w:r w:rsidRPr="00E15E3F">
        <w:rPr>
          <w:rFonts w:ascii="Arial" w:hAnsi="Arial" w:cs="Arial"/>
          <w:sz w:val="22"/>
          <w:u w:val="single"/>
          <w:lang w:val="de-CH"/>
        </w:rPr>
        <w:t xml:space="preserve">  –  </w:t>
      </w:r>
      <w:r w:rsidR="005216A0">
        <w:rPr>
          <w:rFonts w:ascii="Arial" w:hAnsi="Arial" w:cs="Arial"/>
          <w:sz w:val="22"/>
          <w:u w:val="single"/>
          <w:lang w:val="de-CH"/>
        </w:rPr>
        <w:t>Durata della funzione</w:t>
      </w:r>
      <w:bookmarkEnd w:id="25"/>
    </w:p>
    <w:p w14:paraId="0A1321D5" w14:textId="31448D27" w:rsidR="00505C88" w:rsidRPr="00265FED" w:rsidRDefault="00265FED" w:rsidP="00323283">
      <w:pPr>
        <w:pStyle w:val="Listenabsatz"/>
        <w:numPr>
          <w:ilvl w:val="0"/>
          <w:numId w:val="46"/>
        </w:numPr>
        <w:spacing w:after="120" w:line="240" w:lineRule="atLeast"/>
        <w:contextualSpacing w:val="0"/>
        <w:jc w:val="both"/>
        <w:rPr>
          <w:rFonts w:ascii="Arial" w:hAnsi="Arial" w:cs="Arial"/>
          <w:lang w:val="it-CH" w:eastAsia="de-DE"/>
        </w:rPr>
      </w:pPr>
      <w:r w:rsidRPr="005801A1">
        <w:rPr>
          <w:rFonts w:ascii="Arial" w:hAnsi="Arial" w:cs="Arial"/>
          <w:lang w:val="it-CH" w:eastAsia="de-DE"/>
        </w:rPr>
        <w:t>La durata del mandato del Comi</w:t>
      </w:r>
      <w:r>
        <w:rPr>
          <w:rFonts w:ascii="Arial" w:hAnsi="Arial" w:cs="Arial"/>
          <w:lang w:val="it-CH" w:eastAsia="de-DE"/>
        </w:rPr>
        <w:t>tato</w:t>
      </w:r>
      <w:r w:rsidRPr="005801A1">
        <w:rPr>
          <w:rFonts w:ascii="Arial" w:hAnsi="Arial" w:cs="Arial"/>
          <w:lang w:val="it-CH" w:eastAsia="de-DE"/>
        </w:rPr>
        <w:t xml:space="preserve"> è di due anni [</w:t>
      </w:r>
      <w:r w:rsidRPr="005801A1">
        <w:rPr>
          <w:rFonts w:ascii="Arial" w:hAnsi="Arial" w:cs="Arial"/>
          <w:i/>
          <w:u w:val="single"/>
          <w:lang w:val="it-CH" w:eastAsia="de-DE"/>
        </w:rPr>
        <w:t>Alternativ</w:t>
      </w:r>
      <w:r>
        <w:rPr>
          <w:rFonts w:ascii="Arial" w:hAnsi="Arial" w:cs="Arial"/>
          <w:i/>
          <w:u w:val="single"/>
          <w:lang w:val="it-CH" w:eastAsia="de-DE"/>
        </w:rPr>
        <w:t>a</w:t>
      </w:r>
      <w:r w:rsidRPr="005801A1">
        <w:rPr>
          <w:rFonts w:ascii="Arial" w:hAnsi="Arial" w:cs="Arial"/>
          <w:lang w:val="it-CH" w:eastAsia="de-DE"/>
        </w:rPr>
        <w:t xml:space="preserve">: </w:t>
      </w:r>
      <w:r>
        <w:rPr>
          <w:rFonts w:ascii="Arial" w:hAnsi="Arial" w:cs="Arial"/>
          <w:i/>
          <w:lang w:val="it-CH" w:eastAsia="de-DE"/>
        </w:rPr>
        <w:t xml:space="preserve">quattro </w:t>
      </w:r>
      <w:r w:rsidRPr="005801A1">
        <w:rPr>
          <w:rFonts w:ascii="Arial" w:hAnsi="Arial" w:cs="Arial"/>
          <w:i/>
          <w:lang w:val="it-CH" w:eastAsia="de-DE"/>
        </w:rPr>
        <w:t>o altro n</w:t>
      </w:r>
      <w:r>
        <w:rPr>
          <w:rFonts w:ascii="Arial" w:hAnsi="Arial" w:cs="Arial"/>
          <w:i/>
          <w:lang w:val="it-CH" w:eastAsia="de-DE"/>
        </w:rPr>
        <w:t>.</w:t>
      </w:r>
      <w:r w:rsidRPr="005801A1">
        <w:rPr>
          <w:rFonts w:ascii="Arial" w:hAnsi="Arial" w:cs="Arial"/>
          <w:i/>
          <w:lang w:val="it-CH" w:eastAsia="de-DE"/>
        </w:rPr>
        <w:t xml:space="preserve">ro </w:t>
      </w:r>
      <w:r>
        <w:rPr>
          <w:rFonts w:ascii="Arial" w:hAnsi="Arial" w:cs="Arial"/>
          <w:i/>
          <w:lang w:val="it-CH" w:eastAsia="de-DE"/>
        </w:rPr>
        <w:t xml:space="preserve">di </w:t>
      </w:r>
      <w:r w:rsidRPr="005801A1">
        <w:rPr>
          <w:rFonts w:ascii="Arial" w:hAnsi="Arial" w:cs="Arial"/>
          <w:i/>
          <w:lang w:val="it-CH" w:eastAsia="de-DE"/>
        </w:rPr>
        <w:t>anni</w:t>
      </w:r>
      <w:r w:rsidR="00505C88" w:rsidRPr="00265FED">
        <w:rPr>
          <w:rFonts w:ascii="Arial" w:hAnsi="Arial" w:cs="Arial"/>
          <w:lang w:val="it-CH" w:eastAsia="de-DE"/>
        </w:rPr>
        <w:t>].</w:t>
      </w:r>
    </w:p>
    <w:p w14:paraId="1B058BF9" w14:textId="4304C3CD" w:rsidR="001E7DFA" w:rsidRPr="00265FED" w:rsidRDefault="00265FED" w:rsidP="00323283">
      <w:pPr>
        <w:pStyle w:val="Listenabsatz"/>
        <w:numPr>
          <w:ilvl w:val="0"/>
          <w:numId w:val="46"/>
        </w:numPr>
        <w:spacing w:after="120" w:line="240" w:lineRule="atLeast"/>
        <w:contextualSpacing w:val="0"/>
        <w:jc w:val="both"/>
        <w:rPr>
          <w:rFonts w:ascii="Arial" w:hAnsi="Arial" w:cs="Arial"/>
          <w:lang w:val="it-CH" w:eastAsia="de-DE"/>
        </w:rPr>
      </w:pPr>
      <w:r w:rsidRPr="005801A1">
        <w:rPr>
          <w:rFonts w:ascii="Arial" w:hAnsi="Arial" w:cs="Arial"/>
          <w:lang w:val="it-CH" w:eastAsia="de-DE"/>
        </w:rPr>
        <w:t>Avrà inizio alla chiusura dell</w:t>
      </w:r>
      <w:r>
        <w:rPr>
          <w:rFonts w:ascii="Arial" w:hAnsi="Arial" w:cs="Arial"/>
          <w:lang w:val="it-CH" w:eastAsia="de-DE"/>
        </w:rPr>
        <w:t xml:space="preserve">'assemblea </w:t>
      </w:r>
      <w:r w:rsidRPr="005801A1">
        <w:rPr>
          <w:rFonts w:ascii="Arial" w:hAnsi="Arial" w:cs="Arial"/>
          <w:lang w:val="it-CH" w:eastAsia="de-DE"/>
        </w:rPr>
        <w:t>dell'Associazione in cui il Co</w:t>
      </w:r>
      <w:r>
        <w:rPr>
          <w:rFonts w:ascii="Arial" w:hAnsi="Arial" w:cs="Arial"/>
          <w:lang w:val="it-CH" w:eastAsia="de-DE"/>
        </w:rPr>
        <w:t>mitato</w:t>
      </w:r>
      <w:r w:rsidRPr="005801A1">
        <w:rPr>
          <w:rFonts w:ascii="Arial" w:hAnsi="Arial" w:cs="Arial"/>
          <w:lang w:val="it-CH" w:eastAsia="de-DE"/>
        </w:rPr>
        <w:t xml:space="preserve"> è stato eletto e terminerà alla chiusura dell</w:t>
      </w:r>
      <w:r>
        <w:rPr>
          <w:rFonts w:ascii="Arial" w:hAnsi="Arial" w:cs="Arial"/>
          <w:lang w:val="it-CH" w:eastAsia="de-DE"/>
        </w:rPr>
        <w:t>'assemblea</w:t>
      </w:r>
      <w:r w:rsidRPr="005801A1">
        <w:rPr>
          <w:rFonts w:ascii="Arial" w:hAnsi="Arial" w:cs="Arial"/>
          <w:lang w:val="it-CH" w:eastAsia="de-DE"/>
        </w:rPr>
        <w:t xml:space="preserve"> dell'Associazione dell'anno successivo [</w:t>
      </w:r>
      <w:r w:rsidRPr="005801A1">
        <w:rPr>
          <w:rFonts w:ascii="Arial" w:hAnsi="Arial" w:cs="Arial"/>
          <w:i/>
          <w:u w:val="single"/>
          <w:lang w:val="it-CH" w:eastAsia="de-DE"/>
        </w:rPr>
        <w:t>Alternativ</w:t>
      </w:r>
      <w:r>
        <w:rPr>
          <w:rFonts w:ascii="Arial" w:hAnsi="Arial" w:cs="Arial"/>
          <w:i/>
          <w:u w:val="single"/>
          <w:lang w:val="it-CH" w:eastAsia="de-DE"/>
        </w:rPr>
        <w:t>a</w:t>
      </w:r>
      <w:r w:rsidRPr="005801A1">
        <w:rPr>
          <w:rFonts w:ascii="Arial" w:hAnsi="Arial" w:cs="Arial"/>
          <w:lang w:val="it-CH" w:eastAsia="de-DE"/>
        </w:rPr>
        <w:t xml:space="preserve">: </w:t>
      </w:r>
      <w:r w:rsidRPr="006C2799">
        <w:rPr>
          <w:rFonts w:ascii="Arial" w:hAnsi="Arial" w:cs="Arial"/>
          <w:i/>
          <w:lang w:val="it-CH" w:eastAsia="de-DE"/>
        </w:rPr>
        <w:t>si adattano di conseguenza a seconda della durata del mandato</w:t>
      </w:r>
      <w:r w:rsidR="006D5ECE" w:rsidRPr="00265FED">
        <w:rPr>
          <w:rFonts w:ascii="Arial" w:hAnsi="Arial" w:cs="Arial"/>
          <w:lang w:val="it-CH" w:eastAsia="de-DE"/>
        </w:rPr>
        <w:t>]</w:t>
      </w:r>
      <w:r w:rsidR="001E7DFA" w:rsidRPr="00265FED">
        <w:rPr>
          <w:rFonts w:ascii="Arial" w:hAnsi="Arial" w:cs="Arial"/>
          <w:lang w:val="it-CH" w:eastAsia="de-DE"/>
        </w:rPr>
        <w:t>.</w:t>
      </w:r>
    </w:p>
    <w:p w14:paraId="3ED78DA6" w14:textId="0F50795C" w:rsidR="009E2D0E" w:rsidRPr="00265FED" w:rsidRDefault="00265FED" w:rsidP="00323283">
      <w:pPr>
        <w:pStyle w:val="Listenabsatz"/>
        <w:numPr>
          <w:ilvl w:val="0"/>
          <w:numId w:val="46"/>
        </w:numPr>
        <w:spacing w:after="120" w:line="240" w:lineRule="atLeast"/>
        <w:contextualSpacing w:val="0"/>
        <w:jc w:val="both"/>
        <w:rPr>
          <w:rFonts w:ascii="Arial" w:hAnsi="Arial" w:cs="Arial"/>
          <w:lang w:val="it-CH" w:eastAsia="de-DE"/>
        </w:rPr>
      </w:pPr>
      <w:r w:rsidRPr="006C2799">
        <w:rPr>
          <w:rFonts w:ascii="Arial" w:hAnsi="Arial" w:cs="Arial"/>
          <w:lang w:val="it-CH" w:eastAsia="de-DE"/>
        </w:rPr>
        <w:t xml:space="preserve">Se un membro </w:t>
      </w:r>
      <w:r>
        <w:rPr>
          <w:rFonts w:ascii="Arial" w:hAnsi="Arial" w:cs="Arial"/>
          <w:lang w:val="it-CH" w:eastAsia="de-DE"/>
        </w:rPr>
        <w:t>lascia il comitato</w:t>
      </w:r>
      <w:r w:rsidRPr="006C2799">
        <w:rPr>
          <w:rFonts w:ascii="Arial" w:hAnsi="Arial" w:cs="Arial"/>
          <w:lang w:val="it-CH" w:eastAsia="de-DE"/>
        </w:rPr>
        <w:t xml:space="preserve"> durante il mandato a causa di morte, esclusione o dimissioni, la successiva Assemblea Generale dell'Associazione eleggerà un membro del Co</w:t>
      </w:r>
      <w:r>
        <w:rPr>
          <w:rFonts w:ascii="Arial" w:hAnsi="Arial" w:cs="Arial"/>
          <w:lang w:val="it-CH" w:eastAsia="de-DE"/>
        </w:rPr>
        <w:t>mitat</w:t>
      </w:r>
      <w:r w:rsidRPr="006C2799">
        <w:rPr>
          <w:rFonts w:ascii="Arial" w:hAnsi="Arial" w:cs="Arial"/>
          <w:lang w:val="it-CH" w:eastAsia="de-DE"/>
        </w:rPr>
        <w:t>o per il restante periodo del mandato</w:t>
      </w:r>
      <w:r w:rsidR="009E2D0E" w:rsidRPr="00265FED">
        <w:rPr>
          <w:rFonts w:ascii="Arial" w:hAnsi="Arial" w:cs="Arial"/>
          <w:lang w:val="it-CH" w:eastAsia="de-DE"/>
        </w:rPr>
        <w:t xml:space="preserve">. </w:t>
      </w:r>
    </w:p>
    <w:p w14:paraId="6E61EA00" w14:textId="6166A768" w:rsidR="00AC2F31" w:rsidRPr="00265FED" w:rsidRDefault="00265FED" w:rsidP="00C7077A">
      <w:pPr>
        <w:pStyle w:val="Listenabsatz"/>
        <w:numPr>
          <w:ilvl w:val="0"/>
          <w:numId w:val="46"/>
        </w:numPr>
        <w:spacing w:after="0" w:line="240" w:lineRule="atLeast"/>
        <w:ind w:left="357" w:hanging="357"/>
        <w:contextualSpacing w:val="0"/>
        <w:jc w:val="both"/>
        <w:rPr>
          <w:rFonts w:ascii="Arial" w:hAnsi="Arial" w:cs="Arial"/>
          <w:lang w:val="it-CH" w:eastAsia="de-DE"/>
        </w:rPr>
      </w:pPr>
      <w:r>
        <w:rPr>
          <w:rFonts w:ascii="Arial" w:hAnsi="Arial" w:cs="Arial"/>
          <w:lang w:val="it-CH" w:eastAsia="de-DE"/>
        </w:rPr>
        <w:t xml:space="preserve">Se </w:t>
      </w:r>
      <w:r w:rsidRPr="00265FED">
        <w:rPr>
          <w:rFonts w:ascii="Arial" w:hAnsi="Arial" w:cs="Arial"/>
          <w:lang w:val="it-CH" w:eastAsia="de-DE"/>
        </w:rPr>
        <w:t>il comitato è composto da meno della metà dei membri eletti, i revisori</w:t>
      </w:r>
      <w:r w:rsidR="006D5ECE" w:rsidRPr="00E15E3F">
        <w:rPr>
          <w:rStyle w:val="Funotenzeichen"/>
          <w:rFonts w:ascii="Arial" w:hAnsi="Arial" w:cs="Arial"/>
          <w:lang w:eastAsia="de-DE"/>
        </w:rPr>
        <w:footnoteReference w:id="18"/>
      </w:r>
      <w:r w:rsidR="00AC2F31" w:rsidRPr="00265FED">
        <w:rPr>
          <w:rFonts w:ascii="Arial" w:hAnsi="Arial" w:cs="Arial"/>
          <w:lang w:val="it-CH" w:eastAsia="de-DE"/>
        </w:rPr>
        <w:t xml:space="preserve"> </w:t>
      </w:r>
      <w:r w:rsidRPr="00265FED">
        <w:rPr>
          <w:rFonts w:ascii="Arial" w:hAnsi="Arial" w:cs="Arial"/>
          <w:lang w:val="it-CH" w:eastAsia="de-DE"/>
        </w:rPr>
        <w:t>convocano un'assemblea straordinaria dell'Associazione in cui si tengano elezioni supplementari per il resto del mandato</w:t>
      </w:r>
      <w:r w:rsidR="00AC2F31" w:rsidRPr="00265FED">
        <w:rPr>
          <w:rFonts w:ascii="Arial" w:hAnsi="Arial" w:cs="Arial"/>
          <w:lang w:val="it-CH" w:eastAsia="de-DE"/>
        </w:rPr>
        <w:t>.</w:t>
      </w:r>
      <w:r w:rsidR="005600CD" w:rsidRPr="00E15E3F">
        <w:rPr>
          <w:rStyle w:val="Funotenzeichen"/>
          <w:rFonts w:ascii="Arial" w:hAnsi="Arial" w:cs="Arial"/>
          <w:lang w:eastAsia="de-DE"/>
        </w:rPr>
        <w:footnoteReference w:id="19"/>
      </w:r>
    </w:p>
    <w:p w14:paraId="3D5AF3E4" w14:textId="77777777" w:rsidR="009E2D0E" w:rsidRPr="00265FED" w:rsidRDefault="009E2D0E" w:rsidP="00C20D6F">
      <w:pPr>
        <w:spacing w:after="0" w:line="240" w:lineRule="auto"/>
        <w:rPr>
          <w:rFonts w:ascii="Arial" w:hAnsi="Arial" w:cs="Arial"/>
          <w:lang w:val="it-CH"/>
        </w:rPr>
      </w:pPr>
    </w:p>
    <w:p w14:paraId="654B4F43" w14:textId="77777777" w:rsidR="009E2D0E" w:rsidRPr="00265FED" w:rsidRDefault="009E2D0E" w:rsidP="00C20D6F">
      <w:pPr>
        <w:spacing w:after="0" w:line="240" w:lineRule="auto"/>
        <w:rPr>
          <w:rFonts w:ascii="Arial" w:hAnsi="Arial" w:cs="Arial"/>
          <w:lang w:val="it-CH"/>
        </w:rPr>
      </w:pPr>
    </w:p>
    <w:p w14:paraId="1CA679F9" w14:textId="77777777" w:rsidR="0051295F" w:rsidRPr="00265FED" w:rsidRDefault="0051295F">
      <w:pPr>
        <w:rPr>
          <w:rFonts w:ascii="Arial" w:eastAsia="Times New Roman" w:hAnsi="Arial" w:cs="Arial"/>
          <w:b/>
          <w:bCs/>
          <w:iCs/>
          <w:szCs w:val="20"/>
          <w:u w:val="single"/>
          <w:lang w:val="it-CH" w:eastAsia="de-DE"/>
        </w:rPr>
      </w:pPr>
      <w:r w:rsidRPr="00265FED">
        <w:rPr>
          <w:rFonts w:ascii="Arial" w:hAnsi="Arial" w:cs="Arial"/>
          <w:u w:val="single"/>
          <w:lang w:val="it-CH"/>
        </w:rPr>
        <w:br w:type="page"/>
      </w:r>
    </w:p>
    <w:p w14:paraId="152CAA97" w14:textId="013DC627" w:rsidR="00C20D6F" w:rsidRPr="005216A0" w:rsidRDefault="00C20D6F" w:rsidP="00C20D6F">
      <w:pPr>
        <w:pStyle w:val="berschrift2"/>
        <w:spacing w:after="240"/>
        <w:jc w:val="center"/>
        <w:rPr>
          <w:rFonts w:ascii="Arial" w:hAnsi="Arial" w:cs="Arial"/>
          <w:sz w:val="22"/>
          <w:u w:val="single"/>
          <w:lang w:val="it-CH"/>
        </w:rPr>
      </w:pPr>
      <w:bookmarkStart w:id="26" w:name="_Toc64276782"/>
      <w:r w:rsidRPr="005216A0">
        <w:rPr>
          <w:rFonts w:ascii="Arial" w:hAnsi="Arial" w:cs="Arial"/>
          <w:sz w:val="22"/>
          <w:u w:val="single"/>
          <w:lang w:val="it-CH"/>
        </w:rPr>
        <w:lastRenderedPageBreak/>
        <w:t>A</w:t>
      </w:r>
      <w:r w:rsidR="001070D3" w:rsidRPr="005216A0">
        <w:rPr>
          <w:rFonts w:ascii="Arial" w:hAnsi="Arial" w:cs="Arial"/>
          <w:sz w:val="22"/>
          <w:u w:val="single"/>
          <w:lang w:val="it-CH"/>
        </w:rPr>
        <w:t>rticolo</w:t>
      </w:r>
      <w:r w:rsidRPr="005216A0">
        <w:rPr>
          <w:rFonts w:ascii="Arial" w:hAnsi="Arial" w:cs="Arial"/>
          <w:sz w:val="22"/>
          <w:u w:val="single"/>
          <w:lang w:val="it-CH"/>
        </w:rPr>
        <w:t xml:space="preserve"> 2</w:t>
      </w:r>
      <w:r w:rsidR="00DE7AF0" w:rsidRPr="005216A0">
        <w:rPr>
          <w:rFonts w:ascii="Arial" w:hAnsi="Arial" w:cs="Arial"/>
          <w:sz w:val="22"/>
          <w:u w:val="single"/>
          <w:lang w:val="it-CH"/>
        </w:rPr>
        <w:t>2</w:t>
      </w:r>
      <w:r w:rsidRPr="005216A0">
        <w:rPr>
          <w:rFonts w:ascii="Arial" w:hAnsi="Arial" w:cs="Arial"/>
          <w:sz w:val="22"/>
          <w:u w:val="single"/>
          <w:lang w:val="it-CH"/>
        </w:rPr>
        <w:t xml:space="preserve">  –  </w:t>
      </w:r>
      <w:r w:rsidR="005216A0" w:rsidRPr="000D7F98">
        <w:rPr>
          <w:rFonts w:ascii="Arial" w:hAnsi="Arial" w:cs="Arial"/>
          <w:sz w:val="22"/>
          <w:u w:val="single"/>
          <w:lang w:val="it-CH"/>
        </w:rPr>
        <w:t>Requisiti per l'elezione al Co</w:t>
      </w:r>
      <w:r w:rsidR="005216A0">
        <w:rPr>
          <w:rFonts w:ascii="Arial" w:hAnsi="Arial" w:cs="Arial"/>
          <w:sz w:val="22"/>
          <w:u w:val="single"/>
          <w:lang w:val="it-CH"/>
        </w:rPr>
        <w:t>mitato</w:t>
      </w:r>
      <w:bookmarkEnd w:id="26"/>
    </w:p>
    <w:p w14:paraId="6D990FE3" w14:textId="2851B993" w:rsidR="0060506D" w:rsidRPr="00265FED" w:rsidRDefault="00265FED" w:rsidP="00323283">
      <w:pPr>
        <w:pStyle w:val="Listenabsatz"/>
        <w:numPr>
          <w:ilvl w:val="0"/>
          <w:numId w:val="42"/>
        </w:numPr>
        <w:spacing w:after="120" w:line="240" w:lineRule="atLeast"/>
        <w:ind w:left="357" w:hanging="357"/>
        <w:contextualSpacing w:val="0"/>
        <w:jc w:val="both"/>
        <w:rPr>
          <w:rFonts w:ascii="Arial" w:hAnsi="Arial" w:cs="Arial"/>
          <w:lang w:val="it-CH" w:eastAsia="de-DE"/>
        </w:rPr>
      </w:pPr>
      <w:r>
        <w:rPr>
          <w:rFonts w:ascii="Arial" w:hAnsi="Arial" w:cs="Arial"/>
          <w:lang w:val="it-CH" w:eastAsia="de-DE"/>
        </w:rPr>
        <w:t>S</w:t>
      </w:r>
      <w:r w:rsidRPr="00265FED">
        <w:rPr>
          <w:rFonts w:ascii="Arial" w:hAnsi="Arial" w:cs="Arial"/>
          <w:lang w:val="it-CH" w:eastAsia="de-DE"/>
        </w:rPr>
        <w:t>olo i membri dell'Associazione [</w:t>
      </w:r>
      <w:r w:rsidRPr="00265FED">
        <w:rPr>
          <w:rFonts w:ascii="Arial" w:hAnsi="Arial" w:cs="Arial"/>
          <w:i/>
          <w:iCs/>
          <w:u w:val="single"/>
          <w:lang w:val="it-CH" w:eastAsia="de-DE"/>
        </w:rPr>
        <w:t>Alternativa</w:t>
      </w:r>
      <w:r w:rsidRPr="00265FED">
        <w:rPr>
          <w:rFonts w:ascii="Arial" w:hAnsi="Arial" w:cs="Arial"/>
          <w:i/>
          <w:iCs/>
          <w:lang w:val="it-CH" w:eastAsia="de-DE"/>
        </w:rPr>
        <w:t>: membri attivi</w:t>
      </w:r>
      <w:r w:rsidRPr="00265FED">
        <w:rPr>
          <w:rFonts w:ascii="Arial" w:hAnsi="Arial" w:cs="Arial"/>
          <w:lang w:val="it-CH" w:eastAsia="de-DE"/>
        </w:rPr>
        <w:t>] sono eleggibili per il Comitato</w:t>
      </w:r>
      <w:r w:rsidR="0060506D" w:rsidRPr="00265FED">
        <w:rPr>
          <w:rFonts w:ascii="Arial" w:hAnsi="Arial" w:cs="Arial"/>
          <w:lang w:val="it-CH" w:eastAsia="de-DE"/>
        </w:rPr>
        <w:t>.</w:t>
      </w:r>
      <w:r w:rsidR="0060506D" w:rsidRPr="00E15E3F">
        <w:rPr>
          <w:rStyle w:val="Funotenzeichen"/>
          <w:rFonts w:ascii="Arial" w:hAnsi="Arial" w:cs="Arial"/>
          <w:lang w:eastAsia="de-DE"/>
        </w:rPr>
        <w:footnoteReference w:id="20"/>
      </w:r>
    </w:p>
    <w:p w14:paraId="240357AD" w14:textId="7E7AF8AE" w:rsidR="0060506D" w:rsidRPr="00265FED" w:rsidRDefault="00265FED" w:rsidP="00323283">
      <w:pPr>
        <w:pStyle w:val="Listenabsatz"/>
        <w:numPr>
          <w:ilvl w:val="0"/>
          <w:numId w:val="42"/>
        </w:numPr>
        <w:spacing w:after="120" w:line="240" w:lineRule="atLeast"/>
        <w:contextualSpacing w:val="0"/>
        <w:jc w:val="both"/>
        <w:rPr>
          <w:rFonts w:ascii="Arial" w:hAnsi="Arial" w:cs="Arial"/>
          <w:lang w:val="it-CH" w:eastAsia="de-DE"/>
        </w:rPr>
      </w:pPr>
      <w:r w:rsidRPr="007F1AA2">
        <w:rPr>
          <w:rFonts w:ascii="Arial" w:hAnsi="Arial" w:cs="Arial"/>
          <w:lang w:val="it-CH" w:eastAsia="de-DE"/>
        </w:rPr>
        <w:t>Dopo il compimento del 70° anno di età [</w:t>
      </w:r>
      <w:r w:rsidRPr="00265FED">
        <w:rPr>
          <w:rFonts w:ascii="Arial" w:hAnsi="Arial" w:cs="Arial"/>
          <w:u w:val="single"/>
          <w:lang w:val="it-CH" w:eastAsia="de-DE"/>
        </w:rPr>
        <w:t>A</w:t>
      </w:r>
      <w:r w:rsidRPr="00265FED">
        <w:rPr>
          <w:rFonts w:ascii="Arial" w:hAnsi="Arial" w:cs="Arial"/>
          <w:i/>
          <w:iCs/>
          <w:u w:val="single"/>
          <w:lang w:val="it-CH" w:eastAsia="de-DE"/>
        </w:rPr>
        <w:t>lternativa</w:t>
      </w:r>
      <w:r w:rsidRPr="007F1AA2">
        <w:rPr>
          <w:rFonts w:ascii="Arial" w:hAnsi="Arial" w:cs="Arial"/>
          <w:i/>
          <w:iCs/>
          <w:lang w:val="it-CH" w:eastAsia="de-DE"/>
        </w:rPr>
        <w:t>: 75°</w:t>
      </w:r>
      <w:r>
        <w:rPr>
          <w:rFonts w:ascii="Arial" w:hAnsi="Arial" w:cs="Arial"/>
          <w:i/>
          <w:iCs/>
          <w:lang w:val="it-CH" w:eastAsia="de-DE"/>
        </w:rPr>
        <w:t xml:space="preserve"> anno</w:t>
      </w:r>
      <w:r w:rsidRPr="007F1AA2">
        <w:rPr>
          <w:rFonts w:ascii="Arial" w:hAnsi="Arial" w:cs="Arial"/>
          <w:lang w:val="it-CH" w:eastAsia="de-DE"/>
        </w:rPr>
        <w:t>], un membro del C</w:t>
      </w:r>
      <w:r>
        <w:rPr>
          <w:rFonts w:ascii="Arial" w:hAnsi="Arial" w:cs="Arial"/>
          <w:lang w:val="it-CH" w:eastAsia="de-DE"/>
        </w:rPr>
        <w:t>omitato</w:t>
      </w:r>
      <w:r w:rsidRPr="007F1AA2">
        <w:rPr>
          <w:rFonts w:ascii="Arial" w:hAnsi="Arial" w:cs="Arial"/>
          <w:lang w:val="it-CH" w:eastAsia="de-DE"/>
        </w:rPr>
        <w:t xml:space="preserve"> non può più essere rieletto. Tuttavia, un mandato in corso può essere terminato</w:t>
      </w:r>
      <w:r w:rsidR="0060506D" w:rsidRPr="00265FED">
        <w:rPr>
          <w:rFonts w:ascii="Arial" w:hAnsi="Arial" w:cs="Arial"/>
          <w:lang w:val="it-CH" w:eastAsia="de-DE"/>
        </w:rPr>
        <w:t xml:space="preserve">. </w:t>
      </w:r>
    </w:p>
    <w:p w14:paraId="2F474404" w14:textId="36CB4916" w:rsidR="00D67060" w:rsidRPr="00265FED" w:rsidRDefault="00265FED" w:rsidP="005600CD">
      <w:pPr>
        <w:pStyle w:val="Listenabsatz"/>
        <w:numPr>
          <w:ilvl w:val="0"/>
          <w:numId w:val="42"/>
        </w:numPr>
        <w:spacing w:after="0" w:line="240" w:lineRule="atLeast"/>
        <w:ind w:left="357" w:hanging="357"/>
        <w:contextualSpacing w:val="0"/>
        <w:jc w:val="both"/>
        <w:rPr>
          <w:rFonts w:ascii="Arial" w:hAnsi="Arial" w:cs="Arial"/>
          <w:lang w:val="it-CH" w:eastAsia="de-DE"/>
        </w:rPr>
      </w:pPr>
      <w:r>
        <w:rPr>
          <w:rFonts w:ascii="Arial" w:hAnsi="Arial" w:cs="Arial"/>
          <w:lang w:val="it-CH" w:eastAsia="de-DE"/>
        </w:rPr>
        <w:t>L</w:t>
      </w:r>
      <w:r w:rsidRPr="00265FED">
        <w:rPr>
          <w:rFonts w:ascii="Arial" w:hAnsi="Arial" w:cs="Arial"/>
          <w:lang w:val="it-CH" w:eastAsia="de-DE"/>
        </w:rPr>
        <w:t>a rielezione è consentita. [</w:t>
      </w:r>
      <w:r w:rsidRPr="00265FED">
        <w:rPr>
          <w:rFonts w:ascii="Arial" w:hAnsi="Arial" w:cs="Arial"/>
          <w:i/>
          <w:iCs/>
          <w:lang w:val="it-CH" w:eastAsia="de-DE"/>
        </w:rPr>
        <w:t>Alternativa: La rielezione è consentita non più di x volte {Numero</w:t>
      </w:r>
      <w:r w:rsidR="00D67060" w:rsidRPr="00265FED">
        <w:rPr>
          <w:rFonts w:ascii="Arial" w:hAnsi="Arial" w:cs="Arial"/>
          <w:i/>
          <w:lang w:val="it-CH" w:eastAsia="de-DE"/>
        </w:rPr>
        <w:t>}.</w:t>
      </w:r>
      <w:r w:rsidR="00D67060" w:rsidRPr="00265FED">
        <w:rPr>
          <w:rFonts w:ascii="Arial" w:hAnsi="Arial" w:cs="Arial"/>
          <w:lang w:val="it-CH" w:eastAsia="de-DE"/>
        </w:rPr>
        <w:t>]</w:t>
      </w:r>
      <w:r w:rsidR="00D67060" w:rsidRPr="00E15E3F">
        <w:rPr>
          <w:rStyle w:val="Funotenzeichen"/>
          <w:rFonts w:ascii="Arial" w:hAnsi="Arial" w:cs="Arial"/>
          <w:lang w:eastAsia="de-DE"/>
        </w:rPr>
        <w:footnoteReference w:id="21"/>
      </w:r>
    </w:p>
    <w:p w14:paraId="5C0921D2" w14:textId="77777777" w:rsidR="005600CD" w:rsidRPr="00265FED" w:rsidRDefault="005600CD" w:rsidP="005600CD">
      <w:pPr>
        <w:spacing w:after="0" w:line="240" w:lineRule="atLeast"/>
        <w:jc w:val="both"/>
        <w:rPr>
          <w:rFonts w:ascii="Arial" w:hAnsi="Arial" w:cs="Arial"/>
          <w:lang w:val="it-CH" w:eastAsia="de-DE"/>
        </w:rPr>
      </w:pPr>
    </w:p>
    <w:p w14:paraId="6563635B" w14:textId="77777777" w:rsidR="005600CD" w:rsidRPr="00265FED" w:rsidRDefault="005600CD" w:rsidP="005600CD">
      <w:pPr>
        <w:spacing w:after="0" w:line="240" w:lineRule="atLeast"/>
        <w:jc w:val="both"/>
        <w:rPr>
          <w:rFonts w:ascii="Arial" w:hAnsi="Arial" w:cs="Arial"/>
          <w:lang w:val="it-CH" w:eastAsia="de-DE"/>
        </w:rPr>
      </w:pPr>
    </w:p>
    <w:p w14:paraId="30E793BE" w14:textId="19A1A525" w:rsidR="008F1D00" w:rsidRPr="00E15E3F" w:rsidRDefault="008F1D00" w:rsidP="008F1D00">
      <w:pPr>
        <w:pStyle w:val="berschrift2"/>
        <w:spacing w:after="240"/>
        <w:jc w:val="center"/>
        <w:rPr>
          <w:rFonts w:ascii="Arial" w:hAnsi="Arial" w:cs="Arial"/>
          <w:sz w:val="22"/>
          <w:u w:val="single"/>
          <w:lang w:val="de-CH"/>
        </w:rPr>
      </w:pPr>
      <w:bookmarkStart w:id="27" w:name="_Toc64276783"/>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2</w:t>
      </w:r>
      <w:r w:rsidR="00DE7AF0" w:rsidRPr="00E15E3F">
        <w:rPr>
          <w:rFonts w:ascii="Arial" w:hAnsi="Arial" w:cs="Arial"/>
          <w:sz w:val="22"/>
          <w:u w:val="single"/>
          <w:lang w:val="de-CH"/>
        </w:rPr>
        <w:t>3</w:t>
      </w:r>
      <w:r w:rsidRPr="00E15E3F">
        <w:rPr>
          <w:rFonts w:ascii="Arial" w:hAnsi="Arial" w:cs="Arial"/>
          <w:sz w:val="22"/>
          <w:u w:val="single"/>
          <w:lang w:val="de-CH"/>
        </w:rPr>
        <w:t xml:space="preserve">  –  </w:t>
      </w:r>
      <w:r w:rsidR="005216A0">
        <w:rPr>
          <w:rFonts w:ascii="Arial" w:hAnsi="Arial" w:cs="Arial"/>
          <w:sz w:val="22"/>
          <w:u w:val="single"/>
          <w:lang w:val="de-CH"/>
        </w:rPr>
        <w:t>Competenze</w:t>
      </w:r>
      <w:bookmarkEnd w:id="27"/>
    </w:p>
    <w:p w14:paraId="3F1BB943" w14:textId="69CB043F" w:rsidR="00953342" w:rsidRPr="00265FED" w:rsidRDefault="00265FED" w:rsidP="00323283">
      <w:pPr>
        <w:pStyle w:val="Listenabsatz"/>
        <w:numPr>
          <w:ilvl w:val="0"/>
          <w:numId w:val="40"/>
        </w:numPr>
        <w:spacing w:after="120" w:line="240" w:lineRule="atLeast"/>
        <w:contextualSpacing w:val="0"/>
        <w:jc w:val="both"/>
        <w:rPr>
          <w:rFonts w:ascii="Arial" w:hAnsi="Arial" w:cs="Arial"/>
          <w:lang w:val="it-CH" w:eastAsia="de-DE"/>
        </w:rPr>
      </w:pPr>
      <w:r w:rsidRPr="00116E95">
        <w:rPr>
          <w:rFonts w:ascii="Arial" w:hAnsi="Arial" w:cs="Arial"/>
          <w:lang w:val="it-CH" w:eastAsia="de-DE"/>
        </w:rPr>
        <w:t>Il Comitato decide su tutte le questioni che, secondo la legge e il presente Statuto, non sono assegnate all'Assemblea Generale dell'Associazione o ai Revisori dei Conti</w:t>
      </w:r>
      <w:r w:rsidR="0046471A" w:rsidRPr="00265FED">
        <w:rPr>
          <w:rFonts w:ascii="Arial" w:hAnsi="Arial" w:cs="Arial"/>
          <w:lang w:val="it-CH" w:eastAsia="de-DE"/>
        </w:rPr>
        <w:t>.</w:t>
      </w:r>
      <w:r w:rsidR="00416221" w:rsidRPr="00265FED">
        <w:rPr>
          <w:rFonts w:ascii="Arial" w:hAnsi="Arial" w:cs="Arial"/>
          <w:lang w:val="it-CH" w:eastAsia="de-DE"/>
        </w:rPr>
        <w:t xml:space="preserve"> </w:t>
      </w:r>
    </w:p>
    <w:p w14:paraId="259F25FE" w14:textId="5E218D23" w:rsidR="00416221" w:rsidRPr="00090878" w:rsidRDefault="00B00A59" w:rsidP="00323283">
      <w:pPr>
        <w:pStyle w:val="Listenabsatz"/>
        <w:numPr>
          <w:ilvl w:val="0"/>
          <w:numId w:val="40"/>
        </w:numPr>
        <w:spacing w:after="60" w:line="240" w:lineRule="atLeast"/>
        <w:ind w:left="357" w:hanging="357"/>
        <w:contextualSpacing w:val="0"/>
        <w:jc w:val="both"/>
        <w:rPr>
          <w:rFonts w:ascii="Arial" w:hAnsi="Arial" w:cs="Arial"/>
          <w:lang w:val="it-CH" w:eastAsia="de-DE"/>
        </w:rPr>
      </w:pPr>
      <w:r w:rsidRPr="00090878">
        <w:rPr>
          <w:rFonts w:ascii="Arial" w:hAnsi="Arial" w:cs="Arial"/>
          <w:lang w:val="it-CH" w:eastAsia="de-DE"/>
        </w:rPr>
        <w:t>Il Comitato ha in particolare le seguenti competenze</w:t>
      </w:r>
      <w:r w:rsidR="00416221" w:rsidRPr="00090878">
        <w:rPr>
          <w:rFonts w:ascii="Arial" w:hAnsi="Arial" w:cs="Arial"/>
          <w:lang w:val="it-CH" w:eastAsia="de-DE"/>
        </w:rPr>
        <w:t xml:space="preserve">: </w:t>
      </w:r>
    </w:p>
    <w:p w14:paraId="65815544" w14:textId="51CEAC35" w:rsidR="00502E1A" w:rsidRPr="00E15E3F" w:rsidRDefault="00265FED" w:rsidP="00323283">
      <w:pPr>
        <w:pStyle w:val="Aufzhlung"/>
        <w:numPr>
          <w:ilvl w:val="0"/>
          <w:numId w:val="41"/>
        </w:numPr>
        <w:spacing w:before="0"/>
        <w:jc w:val="both"/>
        <w:rPr>
          <w:rFonts w:ascii="Arial" w:hAnsi="Arial" w:cs="Arial"/>
          <w:sz w:val="22"/>
          <w:lang w:val="de-CH"/>
        </w:rPr>
      </w:pPr>
      <w:r>
        <w:rPr>
          <w:rFonts w:ascii="Arial" w:hAnsi="Arial" w:cs="Arial"/>
          <w:sz w:val="22"/>
          <w:lang w:val="de-CH"/>
        </w:rPr>
        <w:t>gestisce gli affari correnti</w:t>
      </w:r>
      <w:r w:rsidR="00502E1A" w:rsidRPr="00E15E3F">
        <w:rPr>
          <w:rFonts w:ascii="Arial" w:hAnsi="Arial" w:cs="Arial"/>
          <w:sz w:val="22"/>
          <w:lang w:val="de-CH"/>
        </w:rPr>
        <w:t>;</w:t>
      </w:r>
    </w:p>
    <w:p w14:paraId="2DB1034C" w14:textId="7350EF82" w:rsidR="007906F0" w:rsidRPr="00265FED" w:rsidRDefault="00416221" w:rsidP="00323283">
      <w:pPr>
        <w:pStyle w:val="Aufzhlung"/>
        <w:numPr>
          <w:ilvl w:val="0"/>
          <w:numId w:val="41"/>
        </w:numPr>
        <w:spacing w:before="0"/>
        <w:jc w:val="both"/>
        <w:rPr>
          <w:rFonts w:ascii="Arial" w:hAnsi="Arial" w:cs="Arial"/>
          <w:sz w:val="22"/>
          <w:lang w:val="it-CH"/>
        </w:rPr>
      </w:pPr>
      <w:r w:rsidRPr="00265FED">
        <w:rPr>
          <w:rFonts w:ascii="Arial" w:hAnsi="Arial" w:cs="Arial"/>
          <w:sz w:val="22"/>
          <w:lang w:val="it-CH"/>
        </w:rPr>
        <w:t>e</w:t>
      </w:r>
      <w:r w:rsidR="00265FED" w:rsidRPr="000D7F98">
        <w:rPr>
          <w:rFonts w:ascii="Arial" w:hAnsi="Arial" w:cs="Arial"/>
          <w:sz w:val="22"/>
          <w:lang w:val="it-CH"/>
        </w:rPr>
        <w:t>mette i regolamenti necessari nell'associazione</w:t>
      </w:r>
      <w:r w:rsidR="007906F0" w:rsidRPr="00265FED">
        <w:rPr>
          <w:rFonts w:ascii="Arial" w:hAnsi="Arial" w:cs="Arial"/>
          <w:sz w:val="22"/>
          <w:lang w:val="it-CH"/>
        </w:rPr>
        <w:t>;</w:t>
      </w:r>
    </w:p>
    <w:p w14:paraId="7AD83C2B" w14:textId="40717F62" w:rsidR="00416221" w:rsidRPr="00265FED" w:rsidRDefault="00265FED" w:rsidP="00323283">
      <w:pPr>
        <w:pStyle w:val="Aufzhlung"/>
        <w:numPr>
          <w:ilvl w:val="0"/>
          <w:numId w:val="41"/>
        </w:numPr>
        <w:spacing w:before="0"/>
        <w:jc w:val="both"/>
        <w:rPr>
          <w:rFonts w:ascii="Arial" w:hAnsi="Arial" w:cs="Arial"/>
          <w:sz w:val="22"/>
          <w:lang w:val="it-CH"/>
        </w:rPr>
      </w:pPr>
      <w:r>
        <w:rPr>
          <w:rFonts w:ascii="Arial" w:hAnsi="Arial" w:cs="Arial"/>
          <w:sz w:val="22"/>
          <w:lang w:val="it-CH"/>
        </w:rPr>
        <w:t>p</w:t>
      </w:r>
      <w:r w:rsidRPr="000D7F98">
        <w:rPr>
          <w:rFonts w:ascii="Arial" w:hAnsi="Arial" w:cs="Arial"/>
          <w:sz w:val="22"/>
          <w:lang w:val="it-CH"/>
        </w:rPr>
        <w:t xml:space="preserve">repara gli affari dell'Assemblea dell'Associazione e presenta le rispettive </w:t>
      </w:r>
      <w:r>
        <w:rPr>
          <w:rFonts w:ascii="Arial" w:hAnsi="Arial" w:cs="Arial"/>
          <w:sz w:val="22"/>
          <w:lang w:val="it-CH"/>
        </w:rPr>
        <w:t>proposte</w:t>
      </w:r>
      <w:r w:rsidR="00416221" w:rsidRPr="00265FED">
        <w:rPr>
          <w:rFonts w:ascii="Arial" w:hAnsi="Arial" w:cs="Arial"/>
          <w:sz w:val="22"/>
          <w:lang w:val="it-CH"/>
        </w:rPr>
        <w:t xml:space="preserve">; </w:t>
      </w:r>
    </w:p>
    <w:p w14:paraId="54893B5A" w14:textId="0B478912" w:rsidR="0046471A" w:rsidRPr="00E15E3F" w:rsidRDefault="00265FED" w:rsidP="00323283">
      <w:pPr>
        <w:pStyle w:val="Aufzhlung"/>
        <w:numPr>
          <w:ilvl w:val="0"/>
          <w:numId w:val="41"/>
        </w:numPr>
        <w:spacing w:before="0"/>
        <w:jc w:val="both"/>
        <w:rPr>
          <w:rFonts w:ascii="Arial" w:hAnsi="Arial" w:cs="Arial"/>
          <w:sz w:val="22"/>
          <w:lang w:val="de-CH"/>
        </w:rPr>
      </w:pPr>
      <w:r>
        <w:rPr>
          <w:rFonts w:ascii="Arial" w:hAnsi="Arial" w:cs="Arial"/>
          <w:sz w:val="22"/>
          <w:lang w:val="de-CH"/>
        </w:rPr>
        <w:t>p</w:t>
      </w:r>
      <w:r w:rsidRPr="000D7F98">
        <w:rPr>
          <w:rFonts w:ascii="Arial" w:hAnsi="Arial" w:cs="Arial"/>
          <w:sz w:val="22"/>
          <w:lang w:val="de-CH"/>
        </w:rPr>
        <w:t>repara il programma annuale</w:t>
      </w:r>
      <w:r w:rsidR="0046471A" w:rsidRPr="00E15E3F">
        <w:rPr>
          <w:rFonts w:ascii="Arial" w:hAnsi="Arial" w:cs="Arial"/>
          <w:sz w:val="22"/>
          <w:lang w:val="de-CH"/>
        </w:rPr>
        <w:t>;</w:t>
      </w:r>
    </w:p>
    <w:p w14:paraId="2FB6BDBE" w14:textId="03E04D0A" w:rsidR="009E2D0E" w:rsidRPr="00265FED" w:rsidRDefault="00265FED" w:rsidP="00323283">
      <w:pPr>
        <w:pStyle w:val="Aufzhlung"/>
        <w:numPr>
          <w:ilvl w:val="0"/>
          <w:numId w:val="41"/>
        </w:numPr>
        <w:spacing w:before="0"/>
        <w:jc w:val="both"/>
        <w:rPr>
          <w:rFonts w:ascii="Arial" w:hAnsi="Arial" w:cs="Arial"/>
          <w:sz w:val="22"/>
          <w:lang w:val="it-CH"/>
        </w:rPr>
      </w:pPr>
      <w:r>
        <w:rPr>
          <w:rFonts w:ascii="Arial" w:hAnsi="Arial" w:cs="Arial"/>
          <w:sz w:val="22"/>
          <w:lang w:val="it-CH"/>
        </w:rPr>
        <w:t>d</w:t>
      </w:r>
      <w:r w:rsidRPr="000D7F98">
        <w:rPr>
          <w:rFonts w:ascii="Arial" w:hAnsi="Arial" w:cs="Arial"/>
          <w:sz w:val="22"/>
          <w:lang w:val="it-CH"/>
        </w:rPr>
        <w:t>esigna, oltre agli organi, le funzioni che richiede per l'adempimento dello scopo dell'Associazione ed emette a tal fine un capitolato d'oneri con i rispettivi compiti e competenze</w:t>
      </w:r>
      <w:r w:rsidR="007906F0" w:rsidRPr="00265FED">
        <w:rPr>
          <w:rFonts w:ascii="Arial" w:hAnsi="Arial" w:cs="Arial"/>
          <w:sz w:val="22"/>
          <w:lang w:val="it-CH"/>
        </w:rPr>
        <w:t xml:space="preserve">; </w:t>
      </w:r>
    </w:p>
    <w:p w14:paraId="1099F7E5" w14:textId="5A8595DC" w:rsidR="0046471A" w:rsidRPr="00265FED" w:rsidRDefault="00265FED" w:rsidP="00323283">
      <w:pPr>
        <w:pStyle w:val="Aufzhlung"/>
        <w:numPr>
          <w:ilvl w:val="0"/>
          <w:numId w:val="41"/>
        </w:numPr>
        <w:spacing w:before="0"/>
        <w:jc w:val="both"/>
        <w:rPr>
          <w:rFonts w:ascii="Arial" w:hAnsi="Arial" w:cs="Arial"/>
          <w:sz w:val="22"/>
          <w:lang w:val="it-CH"/>
        </w:rPr>
      </w:pPr>
      <w:r w:rsidRPr="00265FED">
        <w:rPr>
          <w:rFonts w:ascii="Arial" w:hAnsi="Arial" w:cs="Arial"/>
          <w:sz w:val="22"/>
          <w:lang w:val="it-CH"/>
        </w:rPr>
        <w:t>n</w:t>
      </w:r>
      <w:r w:rsidRPr="000D7F98">
        <w:rPr>
          <w:rFonts w:ascii="Arial" w:hAnsi="Arial" w:cs="Arial"/>
          <w:sz w:val="22"/>
          <w:lang w:val="it-CH"/>
        </w:rPr>
        <w:t>omina e rimuove i funzionari per le funzioni di cui sopra</w:t>
      </w:r>
      <w:r w:rsidR="0046471A" w:rsidRPr="00265FED">
        <w:rPr>
          <w:rFonts w:ascii="Arial" w:hAnsi="Arial" w:cs="Arial"/>
          <w:sz w:val="22"/>
          <w:lang w:val="it-CH"/>
        </w:rPr>
        <w:t xml:space="preserve">; </w:t>
      </w:r>
    </w:p>
    <w:p w14:paraId="7DC7C5CF" w14:textId="0C99481B" w:rsidR="00416221" w:rsidRPr="00E15E3F" w:rsidRDefault="00265FED" w:rsidP="00323283">
      <w:pPr>
        <w:pStyle w:val="Aufzhlung"/>
        <w:numPr>
          <w:ilvl w:val="0"/>
          <w:numId w:val="41"/>
        </w:numPr>
        <w:spacing w:before="0"/>
        <w:jc w:val="both"/>
        <w:rPr>
          <w:rFonts w:ascii="Arial" w:hAnsi="Arial" w:cs="Arial"/>
          <w:sz w:val="22"/>
          <w:lang w:val="de-CH"/>
        </w:rPr>
      </w:pPr>
      <w:r>
        <w:rPr>
          <w:rFonts w:ascii="Arial" w:hAnsi="Arial" w:cs="Arial"/>
          <w:sz w:val="22"/>
          <w:lang w:val="de-CH"/>
        </w:rPr>
        <w:t>approva i contratti</w:t>
      </w:r>
      <w:r w:rsidR="009E2D0E" w:rsidRPr="00E15E3F">
        <w:rPr>
          <w:rFonts w:ascii="Arial" w:hAnsi="Arial" w:cs="Arial"/>
          <w:sz w:val="22"/>
          <w:lang w:val="de-CH"/>
        </w:rPr>
        <w:t xml:space="preserve">; </w:t>
      </w:r>
      <w:r w:rsidR="00416221" w:rsidRPr="00E15E3F">
        <w:rPr>
          <w:rFonts w:ascii="Arial" w:hAnsi="Arial" w:cs="Arial"/>
          <w:sz w:val="22"/>
          <w:lang w:val="de-CH"/>
        </w:rPr>
        <w:t xml:space="preserve"> </w:t>
      </w:r>
    </w:p>
    <w:p w14:paraId="73FC8A2F" w14:textId="211A2264" w:rsidR="0046471A" w:rsidRPr="00265FED" w:rsidRDefault="00265FED" w:rsidP="00323283">
      <w:pPr>
        <w:pStyle w:val="Aufzhlung"/>
        <w:numPr>
          <w:ilvl w:val="0"/>
          <w:numId w:val="41"/>
        </w:numPr>
        <w:spacing w:before="0"/>
        <w:jc w:val="both"/>
        <w:rPr>
          <w:rFonts w:ascii="Arial" w:hAnsi="Arial" w:cs="Arial"/>
          <w:sz w:val="22"/>
          <w:lang w:val="it-CH"/>
        </w:rPr>
      </w:pPr>
      <w:r>
        <w:rPr>
          <w:rFonts w:ascii="Arial" w:hAnsi="Arial" w:cs="Arial"/>
          <w:sz w:val="22"/>
          <w:lang w:val="it-CH"/>
        </w:rPr>
        <w:t>c</w:t>
      </w:r>
      <w:r w:rsidRPr="000D7F98">
        <w:rPr>
          <w:rFonts w:ascii="Arial" w:hAnsi="Arial" w:cs="Arial"/>
          <w:sz w:val="22"/>
          <w:lang w:val="it-CH"/>
        </w:rPr>
        <w:t>onclude accordi di cooperazione con altr</w:t>
      </w:r>
      <w:r>
        <w:rPr>
          <w:rFonts w:ascii="Arial" w:hAnsi="Arial" w:cs="Arial"/>
          <w:sz w:val="22"/>
          <w:lang w:val="it-CH"/>
        </w:rPr>
        <w:t>e associazioni</w:t>
      </w:r>
      <w:r w:rsidRPr="000D7F98">
        <w:rPr>
          <w:rFonts w:ascii="Arial" w:hAnsi="Arial" w:cs="Arial"/>
          <w:sz w:val="22"/>
          <w:lang w:val="it-CH"/>
        </w:rPr>
        <w:t xml:space="preserve"> e/o associazioni di livello superiore</w:t>
      </w:r>
      <w:r w:rsidR="007906F0" w:rsidRPr="00265FED">
        <w:rPr>
          <w:rFonts w:ascii="Arial" w:hAnsi="Arial" w:cs="Arial"/>
          <w:sz w:val="22"/>
          <w:lang w:val="it-CH"/>
        </w:rPr>
        <w:t>;</w:t>
      </w:r>
    </w:p>
    <w:p w14:paraId="30603028" w14:textId="70D54CC4" w:rsidR="00251116" w:rsidRPr="00265FED" w:rsidRDefault="00251116" w:rsidP="00251116">
      <w:pPr>
        <w:pStyle w:val="Listenabsatz"/>
        <w:numPr>
          <w:ilvl w:val="0"/>
          <w:numId w:val="41"/>
        </w:numPr>
        <w:spacing w:after="0" w:line="240" w:lineRule="atLeast"/>
        <w:contextualSpacing w:val="0"/>
        <w:jc w:val="both"/>
        <w:rPr>
          <w:rFonts w:ascii="Arial" w:hAnsi="Arial" w:cs="Arial"/>
          <w:lang w:val="it-CH"/>
        </w:rPr>
      </w:pPr>
      <w:r w:rsidRPr="00265FED">
        <w:rPr>
          <w:rFonts w:ascii="Arial" w:hAnsi="Arial" w:cs="Arial"/>
          <w:lang w:val="it-CH" w:eastAsia="de-DE"/>
        </w:rPr>
        <w:t>h</w:t>
      </w:r>
      <w:r w:rsidR="00265FED" w:rsidRPr="005F7B8F">
        <w:rPr>
          <w:rFonts w:ascii="Arial" w:hAnsi="Arial" w:cs="Arial"/>
          <w:lang w:val="it-CH"/>
        </w:rPr>
        <w:t>a il diritto di mozione per tutti gli affari dell</w:t>
      </w:r>
      <w:r w:rsidR="00265FED">
        <w:rPr>
          <w:rFonts w:ascii="Arial" w:hAnsi="Arial" w:cs="Arial"/>
          <w:lang w:val="it-CH"/>
        </w:rPr>
        <w:t>'assemblea</w:t>
      </w:r>
      <w:r w:rsidR="00265FED" w:rsidRPr="005F7B8F">
        <w:rPr>
          <w:rFonts w:ascii="Arial" w:hAnsi="Arial" w:cs="Arial"/>
          <w:lang w:val="it-CH"/>
        </w:rPr>
        <w:t xml:space="preserve"> dell'associazione</w:t>
      </w:r>
      <w:r w:rsidRPr="00265FED">
        <w:rPr>
          <w:rFonts w:ascii="Arial" w:hAnsi="Arial" w:cs="Arial"/>
          <w:lang w:val="it-CH" w:eastAsia="de-DE"/>
        </w:rPr>
        <w:t xml:space="preserve">. </w:t>
      </w:r>
    </w:p>
    <w:p w14:paraId="20ED726F" w14:textId="74493961" w:rsidR="0046471A" w:rsidRPr="00265FED" w:rsidRDefault="00265FED" w:rsidP="00323283">
      <w:pPr>
        <w:pStyle w:val="Aufzhlung"/>
        <w:numPr>
          <w:ilvl w:val="0"/>
          <w:numId w:val="41"/>
        </w:numPr>
        <w:spacing w:before="0"/>
        <w:jc w:val="both"/>
        <w:rPr>
          <w:rFonts w:ascii="Arial" w:hAnsi="Arial" w:cs="Arial"/>
          <w:sz w:val="22"/>
          <w:lang w:val="it-CH"/>
        </w:rPr>
      </w:pPr>
      <w:r>
        <w:rPr>
          <w:rFonts w:ascii="Arial" w:hAnsi="Arial" w:cs="Arial"/>
          <w:sz w:val="22"/>
          <w:lang w:val="it-CH"/>
        </w:rPr>
        <w:t>d</w:t>
      </w:r>
      <w:r w:rsidRPr="000D7F98">
        <w:rPr>
          <w:rFonts w:ascii="Arial" w:hAnsi="Arial" w:cs="Arial"/>
          <w:sz w:val="22"/>
          <w:lang w:val="it-CH"/>
        </w:rPr>
        <w:t>esigna le persone che rappresentano l'Associazione nelle associazioni di livello superiore</w:t>
      </w:r>
      <w:r w:rsidR="0046471A" w:rsidRPr="00265FED">
        <w:rPr>
          <w:rFonts w:ascii="Arial" w:hAnsi="Arial" w:cs="Arial"/>
          <w:sz w:val="22"/>
          <w:lang w:val="it-CH"/>
        </w:rPr>
        <w:t>;</w:t>
      </w:r>
    </w:p>
    <w:p w14:paraId="504BD288" w14:textId="2FC611CB" w:rsidR="009E2D0E" w:rsidRPr="00265FED" w:rsidRDefault="00265FED" w:rsidP="00323283">
      <w:pPr>
        <w:pStyle w:val="Aufzhlung"/>
        <w:numPr>
          <w:ilvl w:val="0"/>
          <w:numId w:val="41"/>
        </w:numPr>
        <w:spacing w:before="0"/>
        <w:jc w:val="both"/>
        <w:rPr>
          <w:rFonts w:ascii="Arial" w:hAnsi="Arial" w:cs="Arial"/>
          <w:sz w:val="22"/>
          <w:lang w:val="it-CH"/>
        </w:rPr>
      </w:pPr>
      <w:r>
        <w:rPr>
          <w:rFonts w:ascii="Arial" w:hAnsi="Arial" w:cs="Arial"/>
          <w:sz w:val="22"/>
          <w:lang w:val="it-CH"/>
        </w:rPr>
        <w:t>d</w:t>
      </w:r>
      <w:r w:rsidRPr="000D7F98">
        <w:rPr>
          <w:rFonts w:ascii="Arial" w:hAnsi="Arial" w:cs="Arial"/>
          <w:sz w:val="22"/>
          <w:lang w:val="it-CH"/>
        </w:rPr>
        <w:t>ispone di un'autorità di spesa aggiuntiva una tantum per spese non incluse nel bilancio, fino a un massimo di CHF 3‘000.00 [</w:t>
      </w:r>
      <w:r w:rsidRPr="000D7F98">
        <w:rPr>
          <w:rFonts w:ascii="Arial" w:hAnsi="Arial" w:cs="Arial"/>
          <w:i/>
          <w:sz w:val="22"/>
          <w:u w:val="single"/>
          <w:lang w:val="it-CH"/>
        </w:rPr>
        <w:t>Alternativ</w:t>
      </w:r>
      <w:r>
        <w:rPr>
          <w:rFonts w:ascii="Arial" w:hAnsi="Arial" w:cs="Arial"/>
          <w:i/>
          <w:sz w:val="22"/>
          <w:u w:val="single"/>
          <w:lang w:val="it-CH"/>
        </w:rPr>
        <w:t>a</w:t>
      </w:r>
      <w:r w:rsidRPr="000D7F98">
        <w:rPr>
          <w:rFonts w:ascii="Arial" w:hAnsi="Arial" w:cs="Arial"/>
          <w:sz w:val="22"/>
          <w:lang w:val="it-CH"/>
        </w:rPr>
        <w:t xml:space="preserve">: </w:t>
      </w:r>
      <w:r w:rsidRPr="000D7F98">
        <w:rPr>
          <w:rFonts w:ascii="Arial" w:hAnsi="Arial" w:cs="Arial"/>
          <w:i/>
          <w:sz w:val="22"/>
          <w:lang w:val="it-CH"/>
        </w:rPr>
        <w:t>fissare un altro importo</w:t>
      </w:r>
      <w:r w:rsidRPr="000D7F98">
        <w:rPr>
          <w:rFonts w:ascii="Arial" w:hAnsi="Arial" w:cs="Arial"/>
          <w:sz w:val="22"/>
          <w:lang w:val="it-CH"/>
        </w:rPr>
        <w:t>] durante l'anno finanziario</w:t>
      </w:r>
      <w:r w:rsidR="0046471A" w:rsidRPr="00265FED">
        <w:rPr>
          <w:rFonts w:ascii="Arial" w:hAnsi="Arial" w:cs="Arial"/>
          <w:sz w:val="22"/>
          <w:lang w:val="it-CH"/>
        </w:rPr>
        <w:t>.</w:t>
      </w:r>
      <w:r w:rsidR="007906F0" w:rsidRPr="00265FED">
        <w:rPr>
          <w:rFonts w:ascii="Arial" w:hAnsi="Arial" w:cs="Arial"/>
          <w:sz w:val="22"/>
          <w:lang w:val="it-CH"/>
        </w:rPr>
        <w:t xml:space="preserve"> </w:t>
      </w:r>
    </w:p>
    <w:p w14:paraId="450834A4" w14:textId="5D44F0CE" w:rsidR="000F6572" w:rsidRPr="00265FED" w:rsidRDefault="00265FED" w:rsidP="006D0B74">
      <w:pPr>
        <w:pStyle w:val="Listenabsatz"/>
        <w:numPr>
          <w:ilvl w:val="0"/>
          <w:numId w:val="40"/>
        </w:numPr>
        <w:spacing w:before="120" w:after="120" w:line="240" w:lineRule="auto"/>
        <w:ind w:left="357" w:hanging="357"/>
        <w:contextualSpacing w:val="0"/>
        <w:rPr>
          <w:rFonts w:ascii="Arial" w:hAnsi="Arial" w:cs="Arial"/>
          <w:highlight w:val="yellow"/>
          <w:lang w:val="it-CH" w:eastAsia="de-DE"/>
        </w:rPr>
      </w:pPr>
      <w:r w:rsidRPr="00116E95">
        <w:rPr>
          <w:rFonts w:ascii="Arial" w:hAnsi="Arial" w:cs="Arial"/>
          <w:highlight w:val="yellow"/>
          <w:lang w:val="it-CH" w:eastAsia="de-DE"/>
        </w:rPr>
        <w:t>I m</w:t>
      </w:r>
      <w:r>
        <w:rPr>
          <w:rFonts w:ascii="Arial" w:hAnsi="Arial" w:cs="Arial"/>
          <w:highlight w:val="yellow"/>
          <w:lang w:val="it-CH" w:eastAsia="de-DE"/>
        </w:rPr>
        <w:t>onitor</w:t>
      </w:r>
      <w:r w:rsidRPr="00116E95">
        <w:rPr>
          <w:rFonts w:ascii="Arial" w:hAnsi="Arial" w:cs="Arial"/>
          <w:highlight w:val="yellow"/>
          <w:lang w:val="it-CH" w:eastAsia="de-DE"/>
        </w:rPr>
        <w:t>i di tiro dirigono gli esercizi federali e gli esercizi di tiro volontari secondo l'ordinanza sul tiro. Sono particolarmente responsabili della cura dei tiratori deboli e inesperti. Per l'addestramento si applicano le ordinanze sul tiro e sui corsi di tiro del DDPS</w:t>
      </w:r>
      <w:r>
        <w:rPr>
          <w:rFonts w:ascii="Arial" w:hAnsi="Arial" w:cs="Arial"/>
          <w:highlight w:val="yellow"/>
          <w:lang w:val="it-CH" w:eastAsia="de-DE"/>
        </w:rPr>
        <w:t>.</w:t>
      </w:r>
    </w:p>
    <w:p w14:paraId="66D8408F" w14:textId="3B20AA46" w:rsidR="000F6572" w:rsidRPr="00265FED" w:rsidRDefault="00265FED" w:rsidP="006D0B74">
      <w:pPr>
        <w:pStyle w:val="Listenabsatz"/>
        <w:numPr>
          <w:ilvl w:val="0"/>
          <w:numId w:val="40"/>
        </w:numPr>
        <w:spacing w:after="120" w:line="240" w:lineRule="auto"/>
        <w:ind w:left="357" w:hanging="357"/>
        <w:contextualSpacing w:val="0"/>
        <w:rPr>
          <w:rFonts w:ascii="Arial" w:hAnsi="Arial" w:cs="Arial"/>
          <w:lang w:val="it-CH" w:eastAsia="de-DE"/>
        </w:rPr>
      </w:pPr>
      <w:r w:rsidRPr="00116E95">
        <w:rPr>
          <w:rFonts w:ascii="Arial" w:hAnsi="Arial" w:cs="Arial"/>
          <w:lang w:val="it-CH" w:eastAsia="de-DE"/>
        </w:rPr>
        <w:t>Gli istruttori ESA, Ordinanza o G+S sono responsabili dell'addestramento, della sicurezza e delle operazioni di tiro</w:t>
      </w:r>
      <w:r w:rsidR="00C459F5" w:rsidRPr="00265FED">
        <w:rPr>
          <w:rFonts w:ascii="Arial" w:hAnsi="Arial" w:cs="Arial"/>
          <w:lang w:val="it-CH" w:eastAsia="de-DE"/>
        </w:rPr>
        <w:t>.</w:t>
      </w:r>
    </w:p>
    <w:p w14:paraId="0A8E95A9" w14:textId="205B6D5C" w:rsidR="000F1F1E" w:rsidRPr="00F244D5" w:rsidRDefault="00265FED" w:rsidP="006D0B74">
      <w:pPr>
        <w:pStyle w:val="Listenabsatz"/>
        <w:numPr>
          <w:ilvl w:val="0"/>
          <w:numId w:val="40"/>
        </w:numPr>
        <w:spacing w:after="120" w:line="240" w:lineRule="auto"/>
        <w:ind w:left="357" w:hanging="357"/>
        <w:contextualSpacing w:val="0"/>
        <w:rPr>
          <w:rFonts w:ascii="Arial" w:hAnsi="Arial" w:cs="Arial"/>
          <w:highlight w:val="yellow"/>
          <w:lang w:val="it-CH"/>
        </w:rPr>
      </w:pPr>
      <w:r w:rsidRPr="00116E95">
        <w:rPr>
          <w:rFonts w:ascii="Arial" w:hAnsi="Arial" w:cs="Arial"/>
          <w:highlight w:val="yellow"/>
          <w:lang w:val="it-CH" w:eastAsia="de-DE"/>
        </w:rPr>
        <w:t>Il capo dei Giovani Tiratori è responsabile della formazione dei Giovani Tiratori. Organizza e conduce il corso per giovani tiratori secondo il regolamento della Confederazione. Egli redige i rapporti e le relazioni pertinenti</w:t>
      </w:r>
      <w:r w:rsidR="000F1F1E" w:rsidRPr="00F244D5">
        <w:rPr>
          <w:rFonts w:ascii="Arial" w:hAnsi="Arial" w:cs="Arial"/>
          <w:highlight w:val="yellow"/>
          <w:lang w:val="it-CH"/>
        </w:rPr>
        <w:t>.</w:t>
      </w:r>
    </w:p>
    <w:p w14:paraId="5AB97B20" w14:textId="771DE5BF" w:rsidR="000F1F1E" w:rsidRPr="00F244D5" w:rsidRDefault="00265FED" w:rsidP="006D0B74">
      <w:pPr>
        <w:pStyle w:val="Listenabsatz"/>
        <w:numPr>
          <w:ilvl w:val="0"/>
          <w:numId w:val="40"/>
        </w:numPr>
        <w:spacing w:after="120" w:line="240" w:lineRule="auto"/>
        <w:ind w:left="357" w:hanging="357"/>
        <w:contextualSpacing w:val="0"/>
        <w:rPr>
          <w:rFonts w:ascii="Arial" w:hAnsi="Arial" w:cs="Arial"/>
          <w:lang w:val="fr-CH"/>
        </w:rPr>
      </w:pPr>
      <w:r w:rsidRPr="00116E95">
        <w:rPr>
          <w:rFonts w:ascii="Arial" w:hAnsi="Arial" w:cs="Arial"/>
          <w:lang w:val="it-CH" w:eastAsia="de-DE"/>
        </w:rPr>
        <w:t>L'istruttore G+S è responsabile della formazione nell'area sportiva. Organizza l'istruzione dei giovani nell'associazione</w:t>
      </w:r>
      <w:r w:rsidR="00151F75" w:rsidRPr="00F244D5">
        <w:rPr>
          <w:rFonts w:ascii="Arial" w:hAnsi="Arial" w:cs="Arial"/>
          <w:lang w:val="fr-CH"/>
        </w:rPr>
        <w:t>.</w:t>
      </w:r>
    </w:p>
    <w:p w14:paraId="79C92083" w14:textId="5418B76E" w:rsidR="00CB21B9" w:rsidRPr="00265FED" w:rsidRDefault="00265FED" w:rsidP="006D0B74">
      <w:pPr>
        <w:pStyle w:val="Listenabsatz"/>
        <w:numPr>
          <w:ilvl w:val="0"/>
          <w:numId w:val="40"/>
        </w:numPr>
        <w:spacing w:after="120" w:line="240" w:lineRule="auto"/>
        <w:ind w:left="357" w:hanging="357"/>
        <w:contextualSpacing w:val="0"/>
        <w:rPr>
          <w:rFonts w:ascii="Arial" w:hAnsi="Arial" w:cs="Arial"/>
          <w:lang w:val="it-CH"/>
        </w:rPr>
      </w:pPr>
      <w:r w:rsidRPr="00116E95">
        <w:rPr>
          <w:rFonts w:ascii="Arial" w:hAnsi="Arial" w:cs="Arial"/>
          <w:lang w:val="it-CH" w:eastAsia="de-DE"/>
        </w:rPr>
        <w:t>Il responsabile delle munizioni provvede all'acquisto, all'acquisto supplementare e alla distribuzione delle munizioni, al riciclaggio delle casse e alla restituzione del materiale d'imballaggio</w:t>
      </w:r>
      <w:r w:rsidR="000F1F1E" w:rsidRPr="00265FED">
        <w:rPr>
          <w:rFonts w:ascii="Arial" w:hAnsi="Arial" w:cs="Arial"/>
          <w:lang w:val="it-CH"/>
        </w:rPr>
        <w:t>.</w:t>
      </w:r>
    </w:p>
    <w:p w14:paraId="102A40E8" w14:textId="77777777" w:rsidR="000F1F1E" w:rsidRPr="00265FED" w:rsidRDefault="000F1F1E" w:rsidP="000F1F1E">
      <w:pPr>
        <w:spacing w:after="0" w:line="240" w:lineRule="auto"/>
        <w:rPr>
          <w:rFonts w:ascii="Arial" w:hAnsi="Arial" w:cs="Arial"/>
          <w:lang w:val="it-CH"/>
        </w:rPr>
      </w:pPr>
    </w:p>
    <w:p w14:paraId="7FFD754B" w14:textId="1C124B95" w:rsidR="006E55F1" w:rsidRPr="00E15E3F" w:rsidRDefault="006E55F1" w:rsidP="006E55F1">
      <w:pPr>
        <w:pStyle w:val="berschrift2"/>
        <w:spacing w:after="240"/>
        <w:jc w:val="center"/>
        <w:rPr>
          <w:rFonts w:ascii="Arial" w:hAnsi="Arial" w:cs="Arial"/>
          <w:sz w:val="22"/>
          <w:u w:val="single"/>
          <w:lang w:val="de-CH"/>
        </w:rPr>
      </w:pPr>
      <w:bookmarkStart w:id="28" w:name="_Toc64276784"/>
      <w:r w:rsidRPr="00E15E3F">
        <w:rPr>
          <w:rFonts w:ascii="Arial" w:hAnsi="Arial" w:cs="Arial"/>
          <w:sz w:val="22"/>
          <w:u w:val="single"/>
          <w:lang w:val="de-CH"/>
        </w:rPr>
        <w:lastRenderedPageBreak/>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2</w:t>
      </w:r>
      <w:r w:rsidR="00DE7AF0" w:rsidRPr="00E15E3F">
        <w:rPr>
          <w:rFonts w:ascii="Arial" w:hAnsi="Arial" w:cs="Arial"/>
          <w:sz w:val="22"/>
          <w:u w:val="single"/>
          <w:lang w:val="de-CH"/>
        </w:rPr>
        <w:t>4</w:t>
      </w:r>
      <w:r w:rsidRPr="00E15E3F">
        <w:rPr>
          <w:rFonts w:ascii="Arial" w:hAnsi="Arial" w:cs="Arial"/>
          <w:sz w:val="22"/>
          <w:u w:val="single"/>
          <w:lang w:val="de-CH"/>
        </w:rPr>
        <w:t xml:space="preserve">  –  </w:t>
      </w:r>
      <w:r w:rsidR="005216A0" w:rsidRPr="00226775">
        <w:rPr>
          <w:rFonts w:ascii="Arial" w:hAnsi="Arial" w:cs="Arial"/>
          <w:sz w:val="22"/>
          <w:u w:val="single"/>
          <w:lang w:val="it-CH"/>
        </w:rPr>
        <w:t>Sedute di comitato</w:t>
      </w:r>
      <w:bookmarkEnd w:id="28"/>
      <w:r w:rsidRPr="00E15E3F">
        <w:rPr>
          <w:rFonts w:ascii="Arial" w:hAnsi="Arial" w:cs="Arial"/>
          <w:sz w:val="22"/>
          <w:u w:val="single"/>
          <w:lang w:val="de-CH"/>
        </w:rPr>
        <w:t xml:space="preserve"> </w:t>
      </w:r>
    </w:p>
    <w:p w14:paraId="3989B250" w14:textId="455AFD4B" w:rsidR="007C7AFB" w:rsidRPr="00265FED" w:rsidRDefault="00265FED" w:rsidP="00323283">
      <w:pPr>
        <w:pStyle w:val="Listenabsatz"/>
        <w:numPr>
          <w:ilvl w:val="0"/>
          <w:numId w:val="43"/>
        </w:numPr>
        <w:spacing w:after="120" w:line="240" w:lineRule="atLeast"/>
        <w:contextualSpacing w:val="0"/>
        <w:jc w:val="both"/>
        <w:rPr>
          <w:rFonts w:ascii="Arial" w:hAnsi="Arial" w:cs="Arial"/>
          <w:lang w:val="it-CH" w:eastAsia="de-DE"/>
        </w:rPr>
      </w:pPr>
      <w:r w:rsidRPr="00E276FA">
        <w:rPr>
          <w:rFonts w:ascii="Arial" w:hAnsi="Arial" w:cs="Arial"/>
          <w:lang w:val="it-CH" w:eastAsia="de-DE"/>
        </w:rPr>
        <w:t>Il Comitato si riunisce ogni volta che gli affari lo richiedono, ma almeno tre volte [</w:t>
      </w:r>
      <w:r w:rsidRPr="00E276FA">
        <w:rPr>
          <w:rFonts w:ascii="Arial" w:hAnsi="Arial" w:cs="Arial"/>
          <w:i/>
          <w:u w:val="single"/>
          <w:lang w:val="it-CH" w:eastAsia="de-DE"/>
        </w:rPr>
        <w:t>Alternativa</w:t>
      </w:r>
      <w:r w:rsidRPr="00E276FA">
        <w:rPr>
          <w:rFonts w:ascii="Arial" w:hAnsi="Arial" w:cs="Arial"/>
          <w:lang w:val="it-CH" w:eastAsia="de-DE"/>
        </w:rPr>
        <w:t>: „x-volte“ {</w:t>
      </w:r>
      <w:r w:rsidRPr="00E276FA">
        <w:rPr>
          <w:rFonts w:ascii="Arial" w:hAnsi="Arial" w:cs="Arial"/>
          <w:i/>
          <w:lang w:val="it-CH" w:eastAsia="de-DE"/>
        </w:rPr>
        <w:t>Definire numero</w:t>
      </w:r>
      <w:r w:rsidRPr="00E276FA">
        <w:rPr>
          <w:rFonts w:ascii="Arial" w:hAnsi="Arial" w:cs="Arial"/>
          <w:lang w:val="it-CH" w:eastAsia="de-DE"/>
        </w:rPr>
        <w:t>}] durante l'anno finanziario</w:t>
      </w:r>
      <w:r w:rsidR="007C7AFB" w:rsidRPr="00265FED">
        <w:rPr>
          <w:rFonts w:ascii="Arial" w:hAnsi="Arial" w:cs="Arial"/>
          <w:lang w:val="it-CH" w:eastAsia="de-DE"/>
        </w:rPr>
        <w:t xml:space="preserve">. </w:t>
      </w:r>
    </w:p>
    <w:p w14:paraId="728A6879" w14:textId="01431FEB" w:rsidR="00560856" w:rsidRPr="00756A7E" w:rsidRDefault="00756A7E" w:rsidP="00323283">
      <w:pPr>
        <w:pStyle w:val="Listenabsatz"/>
        <w:numPr>
          <w:ilvl w:val="0"/>
          <w:numId w:val="43"/>
        </w:numPr>
        <w:spacing w:after="120" w:line="240" w:lineRule="atLeast"/>
        <w:contextualSpacing w:val="0"/>
        <w:jc w:val="both"/>
        <w:rPr>
          <w:rFonts w:ascii="Arial" w:hAnsi="Arial" w:cs="Arial"/>
          <w:lang w:val="it-CH" w:eastAsia="de-DE"/>
        </w:rPr>
      </w:pPr>
      <w:r w:rsidRPr="00E276FA">
        <w:rPr>
          <w:rFonts w:ascii="Arial" w:hAnsi="Arial" w:cs="Arial"/>
          <w:lang w:val="it-CH" w:eastAsia="de-DE"/>
        </w:rPr>
        <w:t>Il Presidente invita alla riunione via e-mail. L'invito è emesso almeno dieci giorni prima e include l'ordine del giorno e qualsiasi altro documento della riunione</w:t>
      </w:r>
      <w:r w:rsidR="00F42DBE" w:rsidRPr="00756A7E">
        <w:rPr>
          <w:rFonts w:ascii="Arial" w:hAnsi="Arial" w:cs="Arial"/>
          <w:lang w:val="it-CH" w:eastAsia="de-DE"/>
        </w:rPr>
        <w:t>.</w:t>
      </w:r>
      <w:r w:rsidR="00560856" w:rsidRPr="00756A7E">
        <w:rPr>
          <w:rFonts w:ascii="Arial" w:hAnsi="Arial" w:cs="Arial"/>
          <w:lang w:val="it-CH" w:eastAsia="de-DE"/>
        </w:rPr>
        <w:t xml:space="preserve"> </w:t>
      </w:r>
    </w:p>
    <w:p w14:paraId="42D6D9C0" w14:textId="7B74FA01" w:rsidR="00560856" w:rsidRPr="00F244D5" w:rsidRDefault="00756A7E" w:rsidP="00323283">
      <w:pPr>
        <w:pStyle w:val="Listenabsatz"/>
        <w:numPr>
          <w:ilvl w:val="0"/>
          <w:numId w:val="43"/>
        </w:numPr>
        <w:spacing w:after="120" w:line="240" w:lineRule="atLeast"/>
        <w:contextualSpacing w:val="0"/>
        <w:jc w:val="both"/>
        <w:rPr>
          <w:rFonts w:ascii="Arial" w:hAnsi="Arial" w:cs="Arial"/>
          <w:lang w:val="it-CH" w:eastAsia="de-DE"/>
        </w:rPr>
      </w:pPr>
      <w:r w:rsidRPr="00E276FA">
        <w:rPr>
          <w:rFonts w:ascii="Arial" w:hAnsi="Arial" w:cs="Arial"/>
          <w:lang w:val="it-CH" w:eastAsia="de-DE"/>
        </w:rPr>
        <w:t>Ogni membro del Comitato può chiedere al presidente di convocare una riunione, indicando l'ordine del giorno. Questa deve avvenire entro tre settimane</w:t>
      </w:r>
      <w:r w:rsidR="00560856" w:rsidRPr="00F244D5">
        <w:rPr>
          <w:rFonts w:ascii="Arial" w:hAnsi="Arial" w:cs="Arial"/>
          <w:lang w:val="it-CH" w:eastAsia="de-DE"/>
        </w:rPr>
        <w:t xml:space="preserve">. </w:t>
      </w:r>
    </w:p>
    <w:p w14:paraId="476C74E3" w14:textId="5AAC9595" w:rsidR="00560856" w:rsidRPr="00756A7E" w:rsidRDefault="00756A7E" w:rsidP="00323283">
      <w:pPr>
        <w:pStyle w:val="Listenabsatz"/>
        <w:numPr>
          <w:ilvl w:val="0"/>
          <w:numId w:val="43"/>
        </w:numPr>
        <w:spacing w:after="120" w:line="240" w:lineRule="atLeast"/>
        <w:contextualSpacing w:val="0"/>
        <w:jc w:val="both"/>
        <w:rPr>
          <w:rFonts w:ascii="Arial" w:hAnsi="Arial" w:cs="Arial"/>
          <w:lang w:val="it-CH" w:eastAsia="de-DE"/>
        </w:rPr>
      </w:pPr>
      <w:r w:rsidRPr="00E276FA">
        <w:rPr>
          <w:rFonts w:ascii="Arial" w:hAnsi="Arial" w:cs="Arial"/>
          <w:lang w:val="it-CH" w:eastAsia="de-DE"/>
        </w:rPr>
        <w:t>Nel caso di questioni urgenti e a condizione che nessun membro del Comitato richieda una deliberazione orale, è valida la delibera per lettera circolare (posta o e-mail)</w:t>
      </w:r>
      <w:r w:rsidR="00560856" w:rsidRPr="00756A7E">
        <w:rPr>
          <w:rFonts w:ascii="Arial" w:hAnsi="Arial" w:cs="Arial"/>
          <w:lang w:val="it-CH" w:eastAsia="de-DE"/>
        </w:rPr>
        <w:t xml:space="preserve">. </w:t>
      </w:r>
    </w:p>
    <w:p w14:paraId="26CD1603" w14:textId="7C35F98C" w:rsidR="006E55F1" w:rsidRPr="00756A7E" w:rsidRDefault="00756A7E" w:rsidP="00323283">
      <w:pPr>
        <w:pStyle w:val="Listenabsatz"/>
        <w:numPr>
          <w:ilvl w:val="0"/>
          <w:numId w:val="43"/>
        </w:numPr>
        <w:spacing w:after="0" w:line="240" w:lineRule="atLeast"/>
        <w:ind w:left="357" w:hanging="357"/>
        <w:contextualSpacing w:val="0"/>
        <w:jc w:val="both"/>
        <w:rPr>
          <w:rFonts w:ascii="Arial" w:hAnsi="Arial" w:cs="Arial"/>
          <w:lang w:val="it-CH" w:eastAsia="de-DE"/>
        </w:rPr>
      </w:pPr>
      <w:r w:rsidRPr="00E276FA">
        <w:rPr>
          <w:rFonts w:ascii="Arial" w:hAnsi="Arial" w:cs="Arial"/>
          <w:lang w:val="it-CH" w:eastAsia="de-DE"/>
        </w:rPr>
        <w:t>Invece di una riunione, le delibere orali e l'approvazione delle risoluzioni possono essere condotte anche per telefono o in videoconferenza</w:t>
      </w:r>
      <w:r w:rsidR="00560856" w:rsidRPr="00756A7E">
        <w:rPr>
          <w:rFonts w:ascii="Arial" w:hAnsi="Arial" w:cs="Arial"/>
          <w:lang w:val="it-CH" w:eastAsia="de-DE"/>
        </w:rPr>
        <w:t xml:space="preserve">. </w:t>
      </w:r>
    </w:p>
    <w:p w14:paraId="24D239FF" w14:textId="77777777" w:rsidR="006E55F1" w:rsidRPr="00756A7E" w:rsidRDefault="006E55F1" w:rsidP="006D0B74">
      <w:pPr>
        <w:spacing w:after="0" w:line="220" w:lineRule="exact"/>
        <w:rPr>
          <w:rFonts w:ascii="Arial" w:hAnsi="Arial" w:cs="Arial"/>
          <w:lang w:val="it-CH"/>
        </w:rPr>
      </w:pPr>
    </w:p>
    <w:p w14:paraId="3007BB5D" w14:textId="77777777" w:rsidR="006E55F1" w:rsidRPr="00756A7E" w:rsidRDefault="006E55F1" w:rsidP="006D0B74">
      <w:pPr>
        <w:spacing w:after="0" w:line="220" w:lineRule="exact"/>
        <w:rPr>
          <w:rFonts w:ascii="Arial" w:hAnsi="Arial" w:cs="Arial"/>
          <w:lang w:val="it-CH"/>
        </w:rPr>
      </w:pPr>
    </w:p>
    <w:p w14:paraId="33AB9C74" w14:textId="511AEE85" w:rsidR="006E55F1" w:rsidRPr="00E15E3F" w:rsidRDefault="006E55F1" w:rsidP="006E55F1">
      <w:pPr>
        <w:pStyle w:val="berschrift2"/>
        <w:spacing w:after="240"/>
        <w:jc w:val="center"/>
        <w:rPr>
          <w:rFonts w:ascii="Arial" w:hAnsi="Arial" w:cs="Arial"/>
          <w:sz w:val="22"/>
          <w:u w:val="single"/>
          <w:lang w:val="de-CH"/>
        </w:rPr>
      </w:pPr>
      <w:bookmarkStart w:id="29" w:name="_Toc64276785"/>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2</w:t>
      </w:r>
      <w:r w:rsidR="00DE7AF0" w:rsidRPr="00E15E3F">
        <w:rPr>
          <w:rFonts w:ascii="Arial" w:hAnsi="Arial" w:cs="Arial"/>
          <w:sz w:val="22"/>
          <w:u w:val="single"/>
          <w:lang w:val="de-CH"/>
        </w:rPr>
        <w:t>5</w:t>
      </w:r>
      <w:r w:rsidRPr="00E15E3F">
        <w:rPr>
          <w:rFonts w:ascii="Arial" w:hAnsi="Arial" w:cs="Arial"/>
          <w:sz w:val="22"/>
          <w:u w:val="single"/>
          <w:lang w:val="de-CH"/>
        </w:rPr>
        <w:t xml:space="preserve">  –  </w:t>
      </w:r>
      <w:r w:rsidR="005216A0" w:rsidRPr="009B4CF1">
        <w:rPr>
          <w:rFonts w:ascii="Arial" w:hAnsi="Arial" w:cs="Arial"/>
          <w:sz w:val="22"/>
          <w:u w:val="single"/>
          <w:lang w:val="de-CH"/>
        </w:rPr>
        <w:t>Revisori</w:t>
      </w:r>
      <w:bookmarkEnd w:id="29"/>
      <w:r w:rsidRPr="00E15E3F">
        <w:rPr>
          <w:rFonts w:ascii="Arial" w:hAnsi="Arial" w:cs="Arial"/>
          <w:sz w:val="22"/>
          <w:u w:val="single"/>
          <w:lang w:val="de-CH"/>
        </w:rPr>
        <w:t xml:space="preserve"> </w:t>
      </w:r>
    </w:p>
    <w:p w14:paraId="599DD46C" w14:textId="4C70F2E2" w:rsidR="006E55F1" w:rsidRPr="00756A7E" w:rsidRDefault="00756A7E" w:rsidP="00323283">
      <w:pPr>
        <w:pStyle w:val="Listenabsatz"/>
        <w:numPr>
          <w:ilvl w:val="0"/>
          <w:numId w:val="44"/>
        </w:numPr>
        <w:spacing w:after="120" w:line="240" w:lineRule="atLeast"/>
        <w:contextualSpacing w:val="0"/>
        <w:jc w:val="both"/>
        <w:rPr>
          <w:rFonts w:ascii="Arial" w:hAnsi="Arial" w:cs="Arial"/>
          <w:lang w:val="it-CH" w:eastAsia="de-DE"/>
        </w:rPr>
      </w:pPr>
      <w:r w:rsidRPr="00A36B1B">
        <w:rPr>
          <w:rFonts w:ascii="Arial" w:hAnsi="Arial" w:cs="Arial"/>
          <w:lang w:val="it-CH" w:eastAsia="de-DE"/>
        </w:rPr>
        <w:t>L'Assemblea generale elegge due Revisori [alternativa: tre Revisori] per la stessa durata del mandato del Co</w:t>
      </w:r>
      <w:r>
        <w:rPr>
          <w:rFonts w:ascii="Arial" w:hAnsi="Arial" w:cs="Arial"/>
          <w:lang w:val="it-CH" w:eastAsia="de-DE"/>
        </w:rPr>
        <w:t>mitato</w:t>
      </w:r>
      <w:r w:rsidR="006E55F1" w:rsidRPr="00756A7E">
        <w:rPr>
          <w:rFonts w:ascii="Arial" w:hAnsi="Arial" w:cs="Arial"/>
          <w:lang w:val="it-CH" w:eastAsia="de-DE"/>
        </w:rPr>
        <w:t xml:space="preserve">. </w:t>
      </w:r>
    </w:p>
    <w:p w14:paraId="16EB1B9D" w14:textId="47FD178E" w:rsidR="006E55F1" w:rsidRPr="00756A7E" w:rsidRDefault="00756A7E" w:rsidP="00323283">
      <w:pPr>
        <w:pStyle w:val="Listenabsatz"/>
        <w:numPr>
          <w:ilvl w:val="0"/>
          <w:numId w:val="44"/>
        </w:numPr>
        <w:spacing w:after="120" w:line="240" w:lineRule="atLeast"/>
        <w:contextualSpacing w:val="0"/>
        <w:jc w:val="both"/>
        <w:rPr>
          <w:rFonts w:ascii="Arial" w:hAnsi="Arial" w:cs="Arial"/>
          <w:lang w:val="it-CH" w:eastAsia="de-DE"/>
        </w:rPr>
      </w:pPr>
      <w:r w:rsidRPr="00A36B1B">
        <w:rPr>
          <w:rFonts w:ascii="Arial" w:hAnsi="Arial" w:cs="Arial"/>
          <w:lang w:val="it-CH" w:eastAsia="de-DE"/>
        </w:rPr>
        <w:t>Entrambi i revisori s</w:t>
      </w:r>
      <w:r>
        <w:rPr>
          <w:rFonts w:ascii="Arial" w:hAnsi="Arial" w:cs="Arial"/>
          <w:lang w:val="it-CH" w:eastAsia="de-DE"/>
        </w:rPr>
        <w:t xml:space="preserve">i </w:t>
      </w:r>
      <w:r w:rsidRPr="00A36B1B">
        <w:rPr>
          <w:rFonts w:ascii="Arial" w:hAnsi="Arial" w:cs="Arial"/>
          <w:lang w:val="it-CH" w:eastAsia="de-DE"/>
        </w:rPr>
        <w:t>accord</w:t>
      </w:r>
      <w:r>
        <w:rPr>
          <w:rFonts w:ascii="Arial" w:hAnsi="Arial" w:cs="Arial"/>
          <w:lang w:val="it-CH" w:eastAsia="de-DE"/>
        </w:rPr>
        <w:t>an</w:t>
      </w:r>
      <w:r w:rsidRPr="00A36B1B">
        <w:rPr>
          <w:rFonts w:ascii="Arial" w:hAnsi="Arial" w:cs="Arial"/>
          <w:lang w:val="it-CH" w:eastAsia="de-DE"/>
        </w:rPr>
        <w:t>o sulla presidenza e hanno esperienza nel campo della gestione contabile</w:t>
      </w:r>
      <w:r w:rsidR="00146E1B" w:rsidRPr="00756A7E">
        <w:rPr>
          <w:rFonts w:ascii="Arial" w:hAnsi="Arial" w:cs="Arial"/>
          <w:lang w:val="it-CH" w:eastAsia="de-DE"/>
        </w:rPr>
        <w:t>.</w:t>
      </w:r>
    </w:p>
    <w:p w14:paraId="548F0A7C" w14:textId="102E34EB" w:rsidR="009A20CA" w:rsidRPr="00756A7E" w:rsidRDefault="00756A7E" w:rsidP="00323283">
      <w:pPr>
        <w:pStyle w:val="Listenabsatz"/>
        <w:numPr>
          <w:ilvl w:val="0"/>
          <w:numId w:val="44"/>
        </w:numPr>
        <w:spacing w:after="120" w:line="240" w:lineRule="atLeast"/>
        <w:ind w:left="357" w:hanging="357"/>
        <w:contextualSpacing w:val="0"/>
        <w:jc w:val="both"/>
        <w:rPr>
          <w:rFonts w:ascii="Arial" w:hAnsi="Arial" w:cs="Arial"/>
          <w:lang w:val="it-CH" w:eastAsia="de-DE"/>
        </w:rPr>
      </w:pPr>
      <w:r w:rsidRPr="00A36B1B">
        <w:rPr>
          <w:rFonts w:ascii="Arial" w:hAnsi="Arial" w:cs="Arial"/>
          <w:lang w:val="it-CH" w:eastAsia="de-DE"/>
        </w:rPr>
        <w:t xml:space="preserve">I revisori hanno il diritto di ispezionare tutti </w:t>
      </w:r>
      <w:r>
        <w:rPr>
          <w:rFonts w:ascii="Arial" w:hAnsi="Arial" w:cs="Arial"/>
          <w:lang w:val="it-CH" w:eastAsia="de-DE"/>
        </w:rPr>
        <w:t>gli atti</w:t>
      </w:r>
      <w:r w:rsidRPr="00A36B1B">
        <w:rPr>
          <w:rFonts w:ascii="Arial" w:hAnsi="Arial" w:cs="Arial"/>
          <w:lang w:val="it-CH" w:eastAsia="de-DE"/>
        </w:rPr>
        <w:t xml:space="preserve"> e possono interrogare i membri dell'associazione</w:t>
      </w:r>
      <w:r w:rsidR="009A20CA" w:rsidRPr="00756A7E">
        <w:rPr>
          <w:rFonts w:ascii="Arial" w:hAnsi="Arial" w:cs="Arial"/>
          <w:lang w:val="it-CH" w:eastAsia="de-DE"/>
        </w:rPr>
        <w:t>.</w:t>
      </w:r>
    </w:p>
    <w:p w14:paraId="0E921695" w14:textId="73F51F59" w:rsidR="00FA74E1" w:rsidRPr="00756A7E" w:rsidRDefault="00756A7E" w:rsidP="00323283">
      <w:pPr>
        <w:pStyle w:val="Listenabsatz"/>
        <w:numPr>
          <w:ilvl w:val="0"/>
          <w:numId w:val="44"/>
        </w:numPr>
        <w:spacing w:after="120" w:line="240" w:lineRule="atLeast"/>
        <w:ind w:left="357" w:hanging="357"/>
        <w:contextualSpacing w:val="0"/>
        <w:jc w:val="both"/>
        <w:rPr>
          <w:rFonts w:ascii="Arial" w:hAnsi="Arial" w:cs="Arial"/>
          <w:lang w:val="it-CH" w:eastAsia="de-DE"/>
        </w:rPr>
      </w:pPr>
      <w:r>
        <w:rPr>
          <w:rFonts w:ascii="Arial" w:hAnsi="Arial" w:cs="Arial"/>
          <w:lang w:val="it-CH" w:eastAsia="de-DE"/>
        </w:rPr>
        <w:t>C</w:t>
      </w:r>
      <w:r w:rsidRPr="009B4CF1">
        <w:rPr>
          <w:rFonts w:ascii="Arial" w:hAnsi="Arial" w:cs="Arial"/>
          <w:lang w:val="it-CH" w:eastAsia="de-DE"/>
        </w:rPr>
        <w:t>ontrollano i conti annuali e qualsiasi altr</w:t>
      </w:r>
      <w:r>
        <w:rPr>
          <w:rFonts w:ascii="Arial" w:hAnsi="Arial" w:cs="Arial"/>
          <w:lang w:val="it-CH" w:eastAsia="de-DE"/>
        </w:rPr>
        <w:t>a cassa</w:t>
      </w:r>
      <w:r w:rsidRPr="009B4CF1">
        <w:rPr>
          <w:rFonts w:ascii="Arial" w:hAnsi="Arial" w:cs="Arial"/>
          <w:lang w:val="it-CH" w:eastAsia="de-DE"/>
        </w:rPr>
        <w:t xml:space="preserve"> dell'Associazione, nonché i conti degli eventi dell'Associazione</w:t>
      </w:r>
      <w:r w:rsidR="009A20CA" w:rsidRPr="00756A7E">
        <w:rPr>
          <w:rFonts w:ascii="Arial" w:hAnsi="Arial" w:cs="Arial"/>
          <w:lang w:val="it-CH" w:eastAsia="de-DE"/>
        </w:rPr>
        <w:t xml:space="preserve">. </w:t>
      </w:r>
      <w:r w:rsidR="00FA74E1" w:rsidRPr="00756A7E">
        <w:rPr>
          <w:rFonts w:ascii="Arial" w:hAnsi="Arial" w:cs="Arial"/>
          <w:lang w:val="it-CH" w:eastAsia="de-DE"/>
        </w:rPr>
        <w:t xml:space="preserve"> </w:t>
      </w:r>
    </w:p>
    <w:p w14:paraId="15791C50" w14:textId="00DD4DCD" w:rsidR="007B00B1" w:rsidRPr="00756A7E" w:rsidRDefault="00756A7E" w:rsidP="00323283">
      <w:pPr>
        <w:pStyle w:val="Listenabsatz"/>
        <w:numPr>
          <w:ilvl w:val="0"/>
          <w:numId w:val="44"/>
        </w:numPr>
        <w:spacing w:after="120" w:line="240" w:lineRule="atLeast"/>
        <w:ind w:left="357" w:hanging="357"/>
        <w:contextualSpacing w:val="0"/>
        <w:jc w:val="both"/>
        <w:rPr>
          <w:rFonts w:ascii="Arial" w:hAnsi="Arial" w:cs="Arial"/>
          <w:lang w:val="it-CH" w:eastAsia="de-DE"/>
        </w:rPr>
      </w:pPr>
      <w:r>
        <w:rPr>
          <w:rFonts w:ascii="Arial" w:hAnsi="Arial" w:cs="Arial"/>
          <w:lang w:val="it-CH" w:eastAsia="de-DE"/>
        </w:rPr>
        <w:t>P</w:t>
      </w:r>
      <w:r w:rsidRPr="009B4CF1">
        <w:rPr>
          <w:rFonts w:ascii="Arial" w:hAnsi="Arial" w:cs="Arial"/>
          <w:lang w:val="it-CH" w:eastAsia="de-DE"/>
        </w:rPr>
        <w:t>resentano una relazione scritta all'Assemblea Generale e presentano le relative proposte di risoluzione</w:t>
      </w:r>
      <w:r w:rsidR="00146E1B" w:rsidRPr="00756A7E">
        <w:rPr>
          <w:rFonts w:ascii="Arial" w:hAnsi="Arial" w:cs="Arial"/>
          <w:lang w:val="it-CH" w:eastAsia="de-DE"/>
        </w:rPr>
        <w:t xml:space="preserve">. </w:t>
      </w:r>
    </w:p>
    <w:p w14:paraId="623FD5CB" w14:textId="693FCFA8" w:rsidR="009A20CA" w:rsidRPr="00756A7E" w:rsidRDefault="00756A7E" w:rsidP="006D0B74">
      <w:pPr>
        <w:pStyle w:val="Listenabsatz"/>
        <w:numPr>
          <w:ilvl w:val="0"/>
          <w:numId w:val="44"/>
        </w:numPr>
        <w:spacing w:after="120" w:line="240" w:lineRule="atLeast"/>
        <w:ind w:left="357" w:hanging="357"/>
        <w:contextualSpacing w:val="0"/>
        <w:jc w:val="both"/>
        <w:rPr>
          <w:rFonts w:ascii="Arial" w:hAnsi="Arial" w:cs="Arial"/>
          <w:lang w:val="it-CH" w:eastAsia="de-DE"/>
        </w:rPr>
      </w:pPr>
      <w:r w:rsidRPr="009B4CF1">
        <w:rPr>
          <w:rFonts w:ascii="Arial" w:hAnsi="Arial" w:cs="Arial"/>
          <w:lang w:val="it-CH" w:eastAsia="de-DE"/>
        </w:rPr>
        <w:t>Nella misura in cui ciò è deciso dall'assemblea generale, i revisori dei conti gestiscono l'ufficio elettorale e di scrutinio in un'assemblea che prevede delle elezioni</w:t>
      </w:r>
      <w:r w:rsidR="009A20CA" w:rsidRPr="00756A7E">
        <w:rPr>
          <w:rFonts w:ascii="Arial" w:hAnsi="Arial" w:cs="Arial"/>
          <w:lang w:val="it-CH" w:eastAsia="de-DE"/>
        </w:rPr>
        <w:t xml:space="preserve">. </w:t>
      </w:r>
    </w:p>
    <w:p w14:paraId="16650B86" w14:textId="00BCBA5F" w:rsidR="00151F75" w:rsidRPr="00756A7E" w:rsidRDefault="00756A7E" w:rsidP="006D0B74">
      <w:pPr>
        <w:pStyle w:val="Listenabsatz"/>
        <w:numPr>
          <w:ilvl w:val="0"/>
          <w:numId w:val="44"/>
        </w:numPr>
        <w:spacing w:after="0" w:line="240" w:lineRule="atLeast"/>
        <w:ind w:left="357" w:hanging="357"/>
        <w:contextualSpacing w:val="0"/>
        <w:jc w:val="both"/>
        <w:rPr>
          <w:rFonts w:ascii="Arial" w:hAnsi="Arial" w:cs="Arial"/>
          <w:lang w:val="it-CH" w:eastAsia="de-DE"/>
        </w:rPr>
      </w:pPr>
      <w:r w:rsidRPr="00756A7E">
        <w:rPr>
          <w:rFonts w:ascii="Arial" w:hAnsi="Arial" w:cs="Arial"/>
          <w:lang w:val="it-CH" w:eastAsia="de-DE"/>
        </w:rPr>
        <w:t>La revisione può essere esternalizzata</w:t>
      </w:r>
      <w:r w:rsidR="00700C39" w:rsidRPr="00756A7E">
        <w:rPr>
          <w:rFonts w:ascii="Arial" w:hAnsi="Arial" w:cs="Arial"/>
          <w:lang w:val="it-CH" w:eastAsia="de-DE"/>
        </w:rPr>
        <w:t>.</w:t>
      </w:r>
    </w:p>
    <w:p w14:paraId="45F9B772" w14:textId="77777777" w:rsidR="00FA74E1" w:rsidRPr="00756A7E" w:rsidRDefault="00FA74E1" w:rsidP="006D0B74">
      <w:pPr>
        <w:spacing w:after="0" w:line="220" w:lineRule="exact"/>
        <w:rPr>
          <w:rFonts w:ascii="Arial" w:hAnsi="Arial" w:cs="Arial"/>
          <w:lang w:val="it-CH"/>
        </w:rPr>
      </w:pPr>
    </w:p>
    <w:p w14:paraId="17FF5D12" w14:textId="77777777" w:rsidR="00FA74E1" w:rsidRPr="00756A7E" w:rsidRDefault="00FA74E1" w:rsidP="006D0B74">
      <w:pPr>
        <w:spacing w:after="0" w:line="220" w:lineRule="exact"/>
        <w:rPr>
          <w:rFonts w:ascii="Arial" w:hAnsi="Arial" w:cs="Arial"/>
          <w:lang w:val="it-CH"/>
        </w:rPr>
      </w:pPr>
    </w:p>
    <w:p w14:paraId="3AA2280C" w14:textId="5FB41542" w:rsidR="00EC4C26" w:rsidRPr="005216A0" w:rsidRDefault="00EC4C26" w:rsidP="00EC4C26">
      <w:pPr>
        <w:pStyle w:val="berschrift2"/>
        <w:spacing w:after="240"/>
        <w:jc w:val="center"/>
        <w:rPr>
          <w:rFonts w:ascii="Arial" w:hAnsi="Arial" w:cs="Arial"/>
          <w:sz w:val="22"/>
          <w:u w:val="single"/>
          <w:lang w:val="it-CH"/>
        </w:rPr>
      </w:pPr>
      <w:bookmarkStart w:id="30" w:name="_Toc64276786"/>
      <w:r w:rsidRPr="005216A0">
        <w:rPr>
          <w:rFonts w:ascii="Arial" w:hAnsi="Arial" w:cs="Arial"/>
          <w:sz w:val="22"/>
          <w:u w:val="single"/>
          <w:lang w:val="it-CH"/>
        </w:rPr>
        <w:t>A</w:t>
      </w:r>
      <w:r w:rsidR="001070D3" w:rsidRPr="005216A0">
        <w:rPr>
          <w:rFonts w:ascii="Arial" w:hAnsi="Arial" w:cs="Arial"/>
          <w:sz w:val="22"/>
          <w:u w:val="single"/>
          <w:lang w:val="it-CH"/>
        </w:rPr>
        <w:t>rticolo</w:t>
      </w:r>
      <w:r w:rsidRPr="005216A0">
        <w:rPr>
          <w:rFonts w:ascii="Arial" w:hAnsi="Arial" w:cs="Arial"/>
          <w:sz w:val="22"/>
          <w:u w:val="single"/>
          <w:lang w:val="it-CH"/>
        </w:rPr>
        <w:t xml:space="preserve"> 2</w:t>
      </w:r>
      <w:r w:rsidR="00DE7AF0" w:rsidRPr="005216A0">
        <w:rPr>
          <w:rFonts w:ascii="Arial" w:hAnsi="Arial" w:cs="Arial"/>
          <w:sz w:val="22"/>
          <w:u w:val="single"/>
          <w:lang w:val="it-CH"/>
        </w:rPr>
        <w:t>6</w:t>
      </w:r>
      <w:r w:rsidRPr="005216A0">
        <w:rPr>
          <w:rFonts w:ascii="Arial" w:hAnsi="Arial" w:cs="Arial"/>
          <w:sz w:val="22"/>
          <w:u w:val="single"/>
          <w:lang w:val="it-CH"/>
        </w:rPr>
        <w:t xml:space="preserve">  –  </w:t>
      </w:r>
      <w:r w:rsidR="005216A0" w:rsidRPr="00281E85">
        <w:rPr>
          <w:rFonts w:ascii="Arial" w:hAnsi="Arial" w:cs="Arial"/>
          <w:sz w:val="22"/>
          <w:u w:val="single"/>
          <w:lang w:val="it-CH"/>
        </w:rPr>
        <w:t>Processo decisionale e quorum degli organi</w:t>
      </w:r>
      <w:bookmarkEnd w:id="30"/>
    </w:p>
    <w:p w14:paraId="79E72A26" w14:textId="11F40457" w:rsidR="00EC4C26" w:rsidRPr="00756A7E" w:rsidRDefault="00756A7E" w:rsidP="006D0B74">
      <w:pPr>
        <w:pStyle w:val="Listenabsatz"/>
        <w:numPr>
          <w:ilvl w:val="0"/>
          <w:numId w:val="38"/>
        </w:numPr>
        <w:spacing w:after="120" w:line="220" w:lineRule="atLeast"/>
        <w:contextualSpacing w:val="0"/>
        <w:jc w:val="both"/>
        <w:rPr>
          <w:rFonts w:ascii="Arial" w:hAnsi="Arial" w:cs="Arial"/>
          <w:lang w:val="it-CH" w:eastAsia="de-DE"/>
        </w:rPr>
      </w:pPr>
      <w:r w:rsidRPr="00281E85">
        <w:rPr>
          <w:rFonts w:ascii="Arial" w:hAnsi="Arial" w:cs="Arial"/>
          <w:lang w:val="it-CH" w:eastAsia="de-DE"/>
        </w:rPr>
        <w:t>Solo le assemblee generali</w:t>
      </w:r>
      <w:r>
        <w:rPr>
          <w:rFonts w:ascii="Arial" w:hAnsi="Arial" w:cs="Arial"/>
          <w:lang w:val="it-CH" w:eastAsia="de-DE"/>
        </w:rPr>
        <w:t>,</w:t>
      </w:r>
      <w:r w:rsidRPr="00281E85">
        <w:rPr>
          <w:rFonts w:ascii="Arial" w:hAnsi="Arial" w:cs="Arial"/>
          <w:lang w:val="it-CH" w:eastAsia="de-DE"/>
        </w:rPr>
        <w:t xml:space="preserve"> le </w:t>
      </w:r>
      <w:r>
        <w:rPr>
          <w:rFonts w:ascii="Arial" w:hAnsi="Arial" w:cs="Arial"/>
          <w:lang w:val="it-CH" w:eastAsia="de-DE"/>
        </w:rPr>
        <w:t>riunioni</w:t>
      </w:r>
      <w:r w:rsidRPr="00281E85">
        <w:rPr>
          <w:rFonts w:ascii="Arial" w:hAnsi="Arial" w:cs="Arial"/>
          <w:lang w:val="it-CH" w:eastAsia="de-DE"/>
        </w:rPr>
        <w:t xml:space="preserve"> d</w:t>
      </w:r>
      <w:r>
        <w:rPr>
          <w:rFonts w:ascii="Arial" w:hAnsi="Arial" w:cs="Arial"/>
          <w:lang w:val="it-CH" w:eastAsia="de-DE"/>
        </w:rPr>
        <w:t>e</w:t>
      </w:r>
      <w:r w:rsidRPr="00281E85">
        <w:rPr>
          <w:rFonts w:ascii="Arial" w:hAnsi="Arial" w:cs="Arial"/>
          <w:lang w:val="it-CH" w:eastAsia="de-DE"/>
        </w:rPr>
        <w:t>l comitato o d</w:t>
      </w:r>
      <w:r>
        <w:rPr>
          <w:rFonts w:ascii="Arial" w:hAnsi="Arial" w:cs="Arial"/>
          <w:lang w:val="it-CH" w:eastAsia="de-DE"/>
        </w:rPr>
        <w:t>e</w:t>
      </w:r>
      <w:r w:rsidRPr="00281E85">
        <w:rPr>
          <w:rFonts w:ascii="Arial" w:hAnsi="Arial" w:cs="Arial"/>
          <w:lang w:val="it-CH" w:eastAsia="de-DE"/>
        </w:rPr>
        <w:t>i revisori dei conti</w:t>
      </w:r>
      <w:r>
        <w:rPr>
          <w:rFonts w:ascii="Arial" w:hAnsi="Arial" w:cs="Arial"/>
          <w:lang w:val="it-CH" w:eastAsia="de-DE"/>
        </w:rPr>
        <w:t xml:space="preserve"> debitamente convocate</w:t>
      </w:r>
      <w:r w:rsidRPr="00281E85">
        <w:rPr>
          <w:rFonts w:ascii="Arial" w:hAnsi="Arial" w:cs="Arial"/>
          <w:lang w:val="it-CH" w:eastAsia="de-DE"/>
        </w:rPr>
        <w:t xml:space="preserve"> in conformità al regolamento</w:t>
      </w:r>
      <w:r>
        <w:rPr>
          <w:rFonts w:ascii="Arial" w:hAnsi="Arial" w:cs="Arial"/>
          <w:lang w:val="it-CH" w:eastAsia="de-DE"/>
        </w:rPr>
        <w:t>,</w:t>
      </w:r>
      <w:r w:rsidRPr="00281E85">
        <w:rPr>
          <w:rFonts w:ascii="Arial" w:hAnsi="Arial" w:cs="Arial"/>
          <w:lang w:val="it-CH" w:eastAsia="de-DE"/>
        </w:rPr>
        <w:t xml:space="preserve"> possono decidere validamente</w:t>
      </w:r>
      <w:r w:rsidR="00EC4C26" w:rsidRPr="00756A7E">
        <w:rPr>
          <w:rFonts w:ascii="Arial" w:hAnsi="Arial" w:cs="Arial"/>
          <w:lang w:val="it-CH" w:eastAsia="de-DE"/>
        </w:rPr>
        <w:t xml:space="preserve">. </w:t>
      </w:r>
    </w:p>
    <w:p w14:paraId="3448F32F" w14:textId="35BCE67F" w:rsidR="00423B4E" w:rsidRPr="00756A7E" w:rsidRDefault="00756A7E" w:rsidP="006D0B74">
      <w:pPr>
        <w:pStyle w:val="Listenabsatz"/>
        <w:numPr>
          <w:ilvl w:val="0"/>
          <w:numId w:val="38"/>
        </w:numPr>
        <w:spacing w:after="120" w:line="220" w:lineRule="atLeast"/>
        <w:contextualSpacing w:val="0"/>
        <w:jc w:val="both"/>
        <w:rPr>
          <w:rFonts w:ascii="Arial" w:hAnsi="Arial" w:cs="Arial"/>
          <w:lang w:val="it-CH" w:eastAsia="de-DE"/>
        </w:rPr>
      </w:pPr>
      <w:r w:rsidRPr="008A2866">
        <w:rPr>
          <w:rFonts w:ascii="Arial" w:hAnsi="Arial" w:cs="Arial"/>
          <w:lang w:val="it-CH" w:eastAsia="de-DE"/>
        </w:rPr>
        <w:t>Quest</w:t>
      </w:r>
      <w:r>
        <w:rPr>
          <w:rFonts w:ascii="Arial" w:hAnsi="Arial" w:cs="Arial"/>
          <w:lang w:val="it-CH" w:eastAsia="de-DE"/>
        </w:rPr>
        <w:t>i</w:t>
      </w:r>
      <w:r w:rsidRPr="008A2866">
        <w:rPr>
          <w:rFonts w:ascii="Arial" w:hAnsi="Arial" w:cs="Arial"/>
          <w:lang w:val="it-CH" w:eastAsia="de-DE"/>
        </w:rPr>
        <w:t xml:space="preserve"> possono deliberare solo su questioni che sono state debitamente incluse nell'ordine del giorno</w:t>
      </w:r>
      <w:r w:rsidR="00EC4C26" w:rsidRPr="00756A7E">
        <w:rPr>
          <w:rFonts w:ascii="Arial" w:hAnsi="Arial" w:cs="Arial"/>
          <w:lang w:val="it-CH" w:eastAsia="de-DE"/>
        </w:rPr>
        <w:t xml:space="preserve">. </w:t>
      </w:r>
    </w:p>
    <w:p w14:paraId="6DA623D2" w14:textId="586AA781" w:rsidR="00EC4C26" w:rsidRPr="00756A7E" w:rsidRDefault="00756A7E" w:rsidP="006D0B74">
      <w:pPr>
        <w:pStyle w:val="Listenabsatz"/>
        <w:numPr>
          <w:ilvl w:val="0"/>
          <w:numId w:val="38"/>
        </w:numPr>
        <w:spacing w:after="120" w:line="220" w:lineRule="atLeast"/>
        <w:contextualSpacing w:val="0"/>
        <w:jc w:val="both"/>
        <w:rPr>
          <w:rFonts w:ascii="Arial" w:hAnsi="Arial" w:cs="Arial"/>
          <w:lang w:val="it-CH" w:eastAsia="de-DE"/>
        </w:rPr>
      </w:pPr>
      <w:r w:rsidRPr="008A2866">
        <w:rPr>
          <w:rFonts w:ascii="Arial" w:hAnsi="Arial" w:cs="Arial"/>
          <w:lang w:val="it-CH" w:eastAsia="de-DE"/>
        </w:rPr>
        <w:t>Per prendere una decisione valida, almeno la metà dei membri del Comitato deve essere presente alla riunione. Per le riunioni dei revisori, tutti i membri devono essere presenti alla riunione</w:t>
      </w:r>
      <w:r w:rsidR="00EC4C26" w:rsidRPr="00756A7E">
        <w:rPr>
          <w:rFonts w:ascii="Arial" w:hAnsi="Arial" w:cs="Arial"/>
          <w:lang w:val="it-CH" w:eastAsia="de-DE"/>
        </w:rPr>
        <w:t>.</w:t>
      </w:r>
      <w:r w:rsidR="007B00B1" w:rsidRPr="00756A7E">
        <w:rPr>
          <w:rFonts w:ascii="Arial" w:hAnsi="Arial" w:cs="Arial"/>
          <w:lang w:val="it-CH" w:eastAsia="de-DE"/>
        </w:rPr>
        <w:t xml:space="preserve"> </w:t>
      </w:r>
    </w:p>
    <w:p w14:paraId="19B90FA6" w14:textId="20E3DED2" w:rsidR="00EC4C26" w:rsidRPr="00756A7E" w:rsidRDefault="00756A7E" w:rsidP="006D0B74">
      <w:pPr>
        <w:pStyle w:val="Listenabsatz"/>
        <w:numPr>
          <w:ilvl w:val="0"/>
          <w:numId w:val="38"/>
        </w:numPr>
        <w:spacing w:after="120" w:line="220" w:lineRule="atLeast"/>
        <w:ind w:left="357" w:hanging="357"/>
        <w:contextualSpacing w:val="0"/>
        <w:jc w:val="both"/>
        <w:rPr>
          <w:rFonts w:ascii="Arial" w:hAnsi="Arial" w:cs="Arial"/>
          <w:lang w:val="it-CH" w:eastAsia="de-DE"/>
        </w:rPr>
      </w:pPr>
      <w:r w:rsidRPr="008A2866">
        <w:rPr>
          <w:rFonts w:ascii="Arial" w:hAnsi="Arial" w:cs="Arial"/>
          <w:lang w:val="it-CH" w:eastAsia="de-DE"/>
        </w:rPr>
        <w:t xml:space="preserve">Una maggioranza di due terzi dei presenti e aventi diritto di voto è richiesta per l'approvazione degli articoli </w:t>
      </w:r>
      <w:r>
        <w:rPr>
          <w:rFonts w:ascii="Arial" w:hAnsi="Arial" w:cs="Arial"/>
          <w:lang w:val="it-CH" w:eastAsia="de-DE"/>
        </w:rPr>
        <w:t>degli statuti</w:t>
      </w:r>
      <w:r w:rsidRPr="008A2866">
        <w:rPr>
          <w:rFonts w:ascii="Arial" w:hAnsi="Arial" w:cs="Arial"/>
          <w:lang w:val="it-CH" w:eastAsia="de-DE"/>
        </w:rPr>
        <w:t xml:space="preserve"> e per una fusione dell'associazione, e una maggioranza di tre quarti è richiesta per lo scioglimento dell'associazione</w:t>
      </w:r>
      <w:r w:rsidR="00EC4C26" w:rsidRPr="00756A7E">
        <w:rPr>
          <w:rFonts w:ascii="Arial" w:hAnsi="Arial" w:cs="Arial"/>
          <w:lang w:val="it-CH" w:eastAsia="de-DE"/>
        </w:rPr>
        <w:t xml:space="preserve">. </w:t>
      </w:r>
    </w:p>
    <w:p w14:paraId="6B9A1D8E" w14:textId="00579CCF" w:rsidR="00EC4C26" w:rsidRPr="00756A7E" w:rsidRDefault="00756A7E" w:rsidP="006D0B74">
      <w:pPr>
        <w:pStyle w:val="Listenabsatz"/>
        <w:numPr>
          <w:ilvl w:val="0"/>
          <w:numId w:val="38"/>
        </w:numPr>
        <w:spacing w:after="120" w:line="220" w:lineRule="atLeast"/>
        <w:ind w:left="357" w:hanging="357"/>
        <w:contextualSpacing w:val="0"/>
        <w:jc w:val="both"/>
        <w:rPr>
          <w:rFonts w:ascii="Arial" w:hAnsi="Arial" w:cs="Arial"/>
          <w:lang w:val="it-CH" w:eastAsia="de-DE"/>
        </w:rPr>
      </w:pPr>
      <w:r w:rsidRPr="008A2866">
        <w:rPr>
          <w:rFonts w:ascii="Arial" w:hAnsi="Arial" w:cs="Arial"/>
          <w:lang w:val="it-CH" w:eastAsia="de-DE"/>
        </w:rPr>
        <w:t>Nel caso di risoluzioni con quorum maggiorato, deve essere presente almeno la metà dei membri dell'Associazione con diritto di voto secondo l'attuale lista dei membri dell'</w:t>
      </w:r>
      <w:r>
        <w:rPr>
          <w:rFonts w:ascii="Arial" w:hAnsi="Arial" w:cs="Arial"/>
          <w:lang w:val="it-CH" w:eastAsia="de-DE"/>
        </w:rPr>
        <w:t>ASF</w:t>
      </w:r>
      <w:r w:rsidRPr="008A2866">
        <w:rPr>
          <w:rFonts w:ascii="Arial" w:hAnsi="Arial" w:cs="Arial"/>
          <w:lang w:val="it-CH" w:eastAsia="de-DE"/>
        </w:rPr>
        <w:t>. Se l'assemblea generale convocata per decidere lo scioglimento non raggiunge il quorum richiesto, il Comitato convoca una nuova assemblea straordinaria per decidere lo scioglimento con una maggioranza di due terzi dei voti presenti</w:t>
      </w:r>
      <w:r w:rsidR="00EC4C26" w:rsidRPr="00756A7E">
        <w:rPr>
          <w:rFonts w:ascii="Arial" w:hAnsi="Arial" w:cs="Arial"/>
          <w:lang w:val="it-CH" w:eastAsia="de-DE"/>
        </w:rPr>
        <w:t xml:space="preserve">. </w:t>
      </w:r>
    </w:p>
    <w:p w14:paraId="126CD104" w14:textId="3604A216" w:rsidR="00E61D68" w:rsidRPr="00756A7E" w:rsidRDefault="00756A7E" w:rsidP="00323283">
      <w:pPr>
        <w:pStyle w:val="Listenabsatz"/>
        <w:numPr>
          <w:ilvl w:val="0"/>
          <w:numId w:val="38"/>
        </w:numPr>
        <w:spacing w:after="0" w:line="240" w:lineRule="atLeast"/>
        <w:ind w:left="357" w:hanging="357"/>
        <w:contextualSpacing w:val="0"/>
        <w:jc w:val="both"/>
        <w:rPr>
          <w:rFonts w:ascii="Arial" w:hAnsi="Arial" w:cs="Arial"/>
          <w:lang w:val="it-CH" w:eastAsia="de-DE"/>
        </w:rPr>
      </w:pPr>
      <w:r w:rsidRPr="008A2866">
        <w:rPr>
          <w:rFonts w:ascii="Arial" w:hAnsi="Arial" w:cs="Arial"/>
          <w:lang w:val="it-CH" w:eastAsia="de-DE"/>
        </w:rPr>
        <w:t>In caso di parità di voti, prevale il voto del presidente della riunione o della sessione</w:t>
      </w:r>
      <w:r w:rsidR="00E61D68" w:rsidRPr="00756A7E">
        <w:rPr>
          <w:rFonts w:ascii="Arial" w:hAnsi="Arial" w:cs="Arial"/>
          <w:lang w:val="it-CH" w:eastAsia="de-DE"/>
        </w:rPr>
        <w:t xml:space="preserve">. </w:t>
      </w:r>
    </w:p>
    <w:p w14:paraId="26F89AE4" w14:textId="77777777" w:rsidR="007E426E" w:rsidRPr="00756A7E" w:rsidRDefault="007E426E" w:rsidP="007E426E">
      <w:pPr>
        <w:spacing w:after="0" w:line="240" w:lineRule="auto"/>
        <w:rPr>
          <w:rFonts w:ascii="Arial" w:hAnsi="Arial" w:cs="Arial"/>
          <w:lang w:val="it-CH"/>
        </w:rPr>
      </w:pPr>
    </w:p>
    <w:p w14:paraId="2A5AE416" w14:textId="4FE6E319" w:rsidR="007E426E" w:rsidRPr="005216A0" w:rsidRDefault="007E426E" w:rsidP="007E426E">
      <w:pPr>
        <w:pStyle w:val="berschrift2"/>
        <w:spacing w:after="240"/>
        <w:jc w:val="center"/>
        <w:rPr>
          <w:rFonts w:ascii="Arial" w:hAnsi="Arial" w:cs="Arial"/>
          <w:sz w:val="22"/>
          <w:u w:val="single"/>
          <w:lang w:val="it-CH"/>
        </w:rPr>
      </w:pPr>
      <w:bookmarkStart w:id="31" w:name="_Toc64276787"/>
      <w:r w:rsidRPr="005216A0">
        <w:rPr>
          <w:rFonts w:ascii="Arial" w:hAnsi="Arial" w:cs="Arial"/>
          <w:sz w:val="22"/>
          <w:u w:val="single"/>
          <w:lang w:val="it-CH"/>
        </w:rPr>
        <w:lastRenderedPageBreak/>
        <w:t>A</w:t>
      </w:r>
      <w:r w:rsidR="001070D3" w:rsidRPr="005216A0">
        <w:rPr>
          <w:rFonts w:ascii="Arial" w:hAnsi="Arial" w:cs="Arial"/>
          <w:sz w:val="22"/>
          <w:u w:val="single"/>
          <w:lang w:val="it-CH"/>
        </w:rPr>
        <w:t>rticolo</w:t>
      </w:r>
      <w:r w:rsidRPr="005216A0">
        <w:rPr>
          <w:rFonts w:ascii="Arial" w:hAnsi="Arial" w:cs="Arial"/>
          <w:sz w:val="22"/>
          <w:u w:val="single"/>
          <w:lang w:val="it-CH"/>
        </w:rPr>
        <w:t xml:space="preserve"> 2</w:t>
      </w:r>
      <w:r w:rsidR="00DE7AF0" w:rsidRPr="005216A0">
        <w:rPr>
          <w:rFonts w:ascii="Arial" w:hAnsi="Arial" w:cs="Arial"/>
          <w:sz w:val="22"/>
          <w:u w:val="single"/>
          <w:lang w:val="it-CH"/>
        </w:rPr>
        <w:t>7</w:t>
      </w:r>
      <w:r w:rsidRPr="005216A0">
        <w:rPr>
          <w:rFonts w:ascii="Arial" w:hAnsi="Arial" w:cs="Arial"/>
          <w:sz w:val="22"/>
          <w:u w:val="single"/>
          <w:lang w:val="it-CH"/>
        </w:rPr>
        <w:t xml:space="preserve">  –  </w:t>
      </w:r>
      <w:r w:rsidR="005216A0">
        <w:rPr>
          <w:rFonts w:ascii="Arial" w:hAnsi="Arial" w:cs="Arial"/>
          <w:sz w:val="22"/>
          <w:u w:val="single"/>
          <w:lang w:val="it-CH"/>
        </w:rPr>
        <w:t>E</w:t>
      </w:r>
      <w:r w:rsidR="005216A0" w:rsidRPr="00E339F1">
        <w:rPr>
          <w:rFonts w:ascii="Arial" w:hAnsi="Arial" w:cs="Arial"/>
          <w:sz w:val="22"/>
          <w:u w:val="single"/>
          <w:lang w:val="it-CH"/>
        </w:rPr>
        <w:t>secuzione e registrazione delle decisioni nel verbale</w:t>
      </w:r>
      <w:bookmarkEnd w:id="31"/>
    </w:p>
    <w:p w14:paraId="7BECEFDD" w14:textId="43196E54" w:rsidR="007E426E" w:rsidRPr="00756A7E" w:rsidRDefault="00756A7E" w:rsidP="00323283">
      <w:pPr>
        <w:pStyle w:val="Listenabsatz"/>
        <w:numPr>
          <w:ilvl w:val="0"/>
          <w:numId w:val="47"/>
        </w:numPr>
        <w:spacing w:after="120" w:line="240" w:lineRule="atLeast"/>
        <w:contextualSpacing w:val="0"/>
        <w:jc w:val="both"/>
        <w:rPr>
          <w:rFonts w:ascii="Arial" w:hAnsi="Arial" w:cs="Arial"/>
          <w:lang w:val="it-CH" w:eastAsia="de-DE"/>
        </w:rPr>
      </w:pPr>
      <w:r w:rsidRPr="00E339F1">
        <w:rPr>
          <w:rFonts w:ascii="Arial" w:hAnsi="Arial" w:cs="Arial"/>
          <w:lang w:val="it-CH" w:eastAsia="de-DE"/>
        </w:rPr>
        <w:t>Le decisioni devono essere registrate nel verbale. I verbali devono essere approvati e archiviati dall'organo competente durante la riunione successiva</w:t>
      </w:r>
      <w:r w:rsidR="007E426E" w:rsidRPr="00756A7E">
        <w:rPr>
          <w:rFonts w:ascii="Arial" w:hAnsi="Arial" w:cs="Arial"/>
          <w:lang w:val="it-CH" w:eastAsia="de-DE"/>
        </w:rPr>
        <w:t>.</w:t>
      </w:r>
    </w:p>
    <w:p w14:paraId="4BBAE340" w14:textId="5CECC51F" w:rsidR="007E426E" w:rsidRPr="00756A7E" w:rsidRDefault="00756A7E" w:rsidP="00323283">
      <w:pPr>
        <w:pStyle w:val="Listenabsatz"/>
        <w:numPr>
          <w:ilvl w:val="0"/>
          <w:numId w:val="47"/>
        </w:numPr>
        <w:spacing w:after="120" w:line="240" w:lineRule="atLeast"/>
        <w:contextualSpacing w:val="0"/>
        <w:jc w:val="both"/>
        <w:rPr>
          <w:rFonts w:ascii="Arial" w:hAnsi="Arial" w:cs="Arial"/>
          <w:lang w:val="it-CH" w:eastAsia="de-DE"/>
        </w:rPr>
      </w:pPr>
      <w:r w:rsidRPr="00E339F1">
        <w:rPr>
          <w:rFonts w:ascii="Arial" w:hAnsi="Arial" w:cs="Arial"/>
          <w:lang w:val="it-CH" w:eastAsia="de-DE"/>
        </w:rPr>
        <w:t>La decisione di un organo entra in vigore immediatamente, a meno che l'organo non decida altrimenti</w:t>
      </w:r>
      <w:r w:rsidR="007E426E" w:rsidRPr="00756A7E">
        <w:rPr>
          <w:rFonts w:ascii="Arial" w:hAnsi="Arial" w:cs="Arial"/>
          <w:lang w:val="it-CH" w:eastAsia="de-DE"/>
        </w:rPr>
        <w:t>.</w:t>
      </w:r>
    </w:p>
    <w:p w14:paraId="14E8B9AA" w14:textId="7948670F" w:rsidR="007E426E" w:rsidRPr="00756A7E" w:rsidRDefault="00756A7E" w:rsidP="00323283">
      <w:pPr>
        <w:pStyle w:val="Listenabsatz"/>
        <w:numPr>
          <w:ilvl w:val="0"/>
          <w:numId w:val="47"/>
        </w:numPr>
        <w:spacing w:after="0" w:line="240" w:lineRule="atLeast"/>
        <w:ind w:left="357" w:hanging="357"/>
        <w:contextualSpacing w:val="0"/>
        <w:jc w:val="both"/>
        <w:rPr>
          <w:rFonts w:ascii="Arial" w:hAnsi="Arial" w:cs="Arial"/>
          <w:lang w:val="it-CH" w:eastAsia="de-DE"/>
        </w:rPr>
      </w:pPr>
      <w:r w:rsidRPr="00E339F1">
        <w:rPr>
          <w:rFonts w:ascii="Arial" w:hAnsi="Arial" w:cs="Arial"/>
          <w:lang w:val="it-CH" w:eastAsia="de-DE"/>
        </w:rPr>
        <w:t>Per gli organi, il rispettivo presidente è responsabile dell'attuazione, a meno che l'organo non decida diversamente</w:t>
      </w:r>
      <w:r w:rsidR="007E426E" w:rsidRPr="00756A7E">
        <w:rPr>
          <w:rFonts w:ascii="Arial" w:hAnsi="Arial" w:cs="Arial"/>
          <w:lang w:val="it-CH" w:eastAsia="de-DE"/>
        </w:rPr>
        <w:t xml:space="preserve">. </w:t>
      </w:r>
    </w:p>
    <w:p w14:paraId="3F277E68" w14:textId="77777777" w:rsidR="007E426E" w:rsidRPr="00756A7E" w:rsidRDefault="007E426E" w:rsidP="009A20CA">
      <w:pPr>
        <w:spacing w:after="0" w:line="240" w:lineRule="auto"/>
        <w:rPr>
          <w:rFonts w:ascii="Arial" w:hAnsi="Arial" w:cs="Arial"/>
          <w:lang w:val="it-CH"/>
        </w:rPr>
      </w:pPr>
    </w:p>
    <w:p w14:paraId="692938D7" w14:textId="77777777" w:rsidR="0094518B" w:rsidRPr="00756A7E" w:rsidRDefault="0094518B" w:rsidP="009A20CA">
      <w:pPr>
        <w:spacing w:after="0" w:line="240" w:lineRule="auto"/>
        <w:rPr>
          <w:rFonts w:ascii="Arial" w:hAnsi="Arial" w:cs="Arial"/>
          <w:lang w:val="it-CH"/>
        </w:rPr>
      </w:pPr>
    </w:p>
    <w:p w14:paraId="6D7680DF" w14:textId="77777777" w:rsidR="00930228" w:rsidRPr="00756A7E" w:rsidRDefault="00930228" w:rsidP="009A20CA">
      <w:pPr>
        <w:spacing w:after="0" w:line="240" w:lineRule="auto"/>
        <w:rPr>
          <w:rFonts w:ascii="Arial" w:hAnsi="Arial" w:cs="Arial"/>
          <w:lang w:val="it-CH"/>
        </w:rPr>
      </w:pPr>
    </w:p>
    <w:p w14:paraId="763AD302" w14:textId="259286DD" w:rsidR="00930228" w:rsidRPr="00E15E3F" w:rsidRDefault="00930228" w:rsidP="00323283">
      <w:pPr>
        <w:pStyle w:val="berschrift3"/>
        <w:numPr>
          <w:ilvl w:val="0"/>
          <w:numId w:val="5"/>
        </w:numPr>
        <w:jc w:val="center"/>
        <w:rPr>
          <w:rFonts w:ascii="Arial" w:hAnsi="Arial" w:cs="Arial"/>
          <w:sz w:val="28"/>
        </w:rPr>
      </w:pPr>
      <w:bookmarkStart w:id="32" w:name="_Toc64276788"/>
      <w:r w:rsidRPr="00E15E3F">
        <w:rPr>
          <w:rFonts w:ascii="Arial" w:hAnsi="Arial" w:cs="Arial"/>
          <w:sz w:val="28"/>
        </w:rPr>
        <w:t>Finanze</w:t>
      </w:r>
      <w:bookmarkEnd w:id="32"/>
    </w:p>
    <w:p w14:paraId="49BDF86D" w14:textId="77777777" w:rsidR="00930228" w:rsidRPr="00E15E3F" w:rsidRDefault="00930228" w:rsidP="007E426E">
      <w:pPr>
        <w:spacing w:after="0" w:line="240" w:lineRule="auto"/>
        <w:rPr>
          <w:rFonts w:ascii="Arial" w:hAnsi="Arial" w:cs="Arial"/>
        </w:rPr>
      </w:pPr>
    </w:p>
    <w:p w14:paraId="17F03B73" w14:textId="09C4CAFB" w:rsidR="00604CCE" w:rsidRPr="00E15E3F" w:rsidRDefault="00604CCE" w:rsidP="00604CCE">
      <w:pPr>
        <w:pStyle w:val="berschrift2"/>
        <w:spacing w:after="240"/>
        <w:jc w:val="center"/>
        <w:rPr>
          <w:rFonts w:ascii="Arial" w:hAnsi="Arial" w:cs="Arial"/>
          <w:sz w:val="22"/>
          <w:u w:val="single"/>
          <w:lang w:val="de-CH"/>
        </w:rPr>
      </w:pPr>
      <w:bookmarkStart w:id="33" w:name="_Toc64276789"/>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2</w:t>
      </w:r>
      <w:r w:rsidR="00DE7AF0" w:rsidRPr="00E15E3F">
        <w:rPr>
          <w:rFonts w:ascii="Arial" w:hAnsi="Arial" w:cs="Arial"/>
          <w:sz w:val="22"/>
          <w:u w:val="single"/>
          <w:lang w:val="de-CH"/>
        </w:rPr>
        <w:t>8</w:t>
      </w:r>
      <w:r w:rsidRPr="00E15E3F">
        <w:rPr>
          <w:rFonts w:ascii="Arial" w:hAnsi="Arial" w:cs="Arial"/>
          <w:sz w:val="22"/>
          <w:u w:val="single"/>
          <w:lang w:val="de-CH"/>
        </w:rPr>
        <w:t xml:space="preserve">  –  </w:t>
      </w:r>
      <w:r w:rsidR="005216A0">
        <w:rPr>
          <w:rFonts w:ascii="Arial" w:hAnsi="Arial" w:cs="Arial"/>
          <w:sz w:val="22"/>
          <w:u w:val="single"/>
          <w:lang w:val="de-CH"/>
        </w:rPr>
        <w:t>Anno contabile</w:t>
      </w:r>
      <w:bookmarkEnd w:id="33"/>
    </w:p>
    <w:p w14:paraId="76257A0C" w14:textId="291C0FDD" w:rsidR="00604CCE" w:rsidRPr="00756A7E" w:rsidRDefault="00756A7E" w:rsidP="00604CCE">
      <w:pPr>
        <w:spacing w:after="0" w:line="240" w:lineRule="atLeast"/>
        <w:jc w:val="both"/>
        <w:rPr>
          <w:rFonts w:ascii="Arial" w:hAnsi="Arial" w:cs="Arial"/>
          <w:lang w:val="it-CH"/>
        </w:rPr>
      </w:pPr>
      <w:r w:rsidRPr="0039572D">
        <w:rPr>
          <w:rFonts w:ascii="Arial" w:hAnsi="Arial" w:cs="Arial"/>
          <w:lang w:val="it-CH"/>
        </w:rPr>
        <w:t>L'anno contabile corrisponde all'anno civile. [</w:t>
      </w:r>
      <w:r w:rsidRPr="0039572D">
        <w:rPr>
          <w:rFonts w:ascii="Arial" w:hAnsi="Arial" w:cs="Arial"/>
          <w:i/>
          <w:u w:val="single"/>
          <w:lang w:val="it-CH"/>
        </w:rPr>
        <w:t>Alternativa</w:t>
      </w:r>
      <w:r w:rsidRPr="0039572D">
        <w:rPr>
          <w:rFonts w:ascii="Arial" w:hAnsi="Arial" w:cs="Arial"/>
          <w:lang w:val="it-CH"/>
        </w:rPr>
        <w:t>: „</w:t>
      </w:r>
      <w:r w:rsidRPr="0039572D">
        <w:rPr>
          <w:lang w:val="it-CH"/>
        </w:rPr>
        <w:t xml:space="preserve"> </w:t>
      </w:r>
      <w:r w:rsidRPr="0039572D">
        <w:rPr>
          <w:rFonts w:ascii="Arial" w:hAnsi="Arial" w:cs="Arial"/>
          <w:lang w:val="it-CH"/>
        </w:rPr>
        <w:t>L'esercizio finanziario inizia il 1° luglio e termina il 30 giugno dell'anno successivo</w:t>
      </w:r>
      <w:r w:rsidR="00604CCE" w:rsidRPr="00756A7E">
        <w:rPr>
          <w:rFonts w:ascii="Arial" w:hAnsi="Arial" w:cs="Arial"/>
          <w:lang w:val="it-CH"/>
        </w:rPr>
        <w:t>“]</w:t>
      </w:r>
      <w:r>
        <w:rPr>
          <w:rFonts w:ascii="Arial" w:hAnsi="Arial" w:cs="Arial"/>
          <w:lang w:val="it-CH"/>
        </w:rPr>
        <w:t>.</w:t>
      </w:r>
    </w:p>
    <w:p w14:paraId="16C8254F" w14:textId="77777777" w:rsidR="00604CCE" w:rsidRPr="00756A7E" w:rsidRDefault="00604CCE" w:rsidP="007E426E">
      <w:pPr>
        <w:spacing w:after="0" w:line="240" w:lineRule="auto"/>
        <w:rPr>
          <w:rFonts w:ascii="Arial" w:hAnsi="Arial" w:cs="Arial"/>
          <w:lang w:val="it-CH"/>
        </w:rPr>
      </w:pPr>
    </w:p>
    <w:p w14:paraId="174C006C" w14:textId="77777777" w:rsidR="00604CCE" w:rsidRPr="00756A7E" w:rsidRDefault="00604CCE" w:rsidP="007E426E">
      <w:pPr>
        <w:spacing w:after="0" w:line="240" w:lineRule="auto"/>
        <w:rPr>
          <w:rFonts w:ascii="Arial" w:hAnsi="Arial" w:cs="Arial"/>
          <w:lang w:val="it-CH"/>
        </w:rPr>
      </w:pPr>
    </w:p>
    <w:p w14:paraId="59B8F5F7" w14:textId="00196C35" w:rsidR="00930228" w:rsidRPr="00756A7E" w:rsidRDefault="00930228" w:rsidP="00930228">
      <w:pPr>
        <w:pStyle w:val="berschrift2"/>
        <w:spacing w:after="240"/>
        <w:jc w:val="center"/>
        <w:rPr>
          <w:rFonts w:ascii="Arial" w:hAnsi="Arial" w:cs="Arial"/>
          <w:sz w:val="22"/>
          <w:u w:val="single"/>
          <w:lang w:val="it-CH"/>
        </w:rPr>
      </w:pPr>
      <w:bookmarkStart w:id="34" w:name="_Toc64276790"/>
      <w:r w:rsidRPr="00756A7E">
        <w:rPr>
          <w:rFonts w:ascii="Arial" w:hAnsi="Arial" w:cs="Arial"/>
          <w:sz w:val="22"/>
          <w:u w:val="single"/>
          <w:lang w:val="it-CH"/>
        </w:rPr>
        <w:t>A</w:t>
      </w:r>
      <w:r w:rsidR="001070D3" w:rsidRPr="00756A7E">
        <w:rPr>
          <w:rFonts w:ascii="Arial" w:hAnsi="Arial" w:cs="Arial"/>
          <w:sz w:val="22"/>
          <w:u w:val="single"/>
          <w:lang w:val="it-CH"/>
        </w:rPr>
        <w:t>rticolo</w:t>
      </w:r>
      <w:r w:rsidRPr="00756A7E">
        <w:rPr>
          <w:rFonts w:ascii="Arial" w:hAnsi="Arial" w:cs="Arial"/>
          <w:sz w:val="22"/>
          <w:u w:val="single"/>
          <w:lang w:val="it-CH"/>
        </w:rPr>
        <w:t xml:space="preserve"> </w:t>
      </w:r>
      <w:r w:rsidR="00DE7AF0" w:rsidRPr="00756A7E">
        <w:rPr>
          <w:rFonts w:ascii="Arial" w:hAnsi="Arial" w:cs="Arial"/>
          <w:sz w:val="22"/>
          <w:u w:val="single"/>
          <w:lang w:val="it-CH"/>
        </w:rPr>
        <w:t>29</w:t>
      </w:r>
      <w:r w:rsidRPr="00756A7E">
        <w:rPr>
          <w:rFonts w:ascii="Arial" w:hAnsi="Arial" w:cs="Arial"/>
          <w:sz w:val="22"/>
          <w:u w:val="single"/>
          <w:lang w:val="it-CH"/>
        </w:rPr>
        <w:t xml:space="preserve">  –  </w:t>
      </w:r>
      <w:r w:rsidR="005216A0" w:rsidRPr="00756A7E">
        <w:rPr>
          <w:rFonts w:ascii="Arial" w:hAnsi="Arial" w:cs="Arial"/>
          <w:sz w:val="22"/>
          <w:u w:val="single"/>
          <w:lang w:val="it-CH"/>
        </w:rPr>
        <w:t>Entrate</w:t>
      </w:r>
      <w:bookmarkEnd w:id="34"/>
    </w:p>
    <w:p w14:paraId="27C0F08E" w14:textId="368176EA" w:rsidR="00930228" w:rsidRPr="00756A7E" w:rsidRDefault="00756A7E" w:rsidP="00323283">
      <w:pPr>
        <w:pStyle w:val="Listenabsatz"/>
        <w:numPr>
          <w:ilvl w:val="0"/>
          <w:numId w:val="48"/>
        </w:numPr>
        <w:spacing w:after="60" w:line="240" w:lineRule="atLeast"/>
        <w:ind w:left="357" w:hanging="357"/>
        <w:contextualSpacing w:val="0"/>
        <w:jc w:val="both"/>
        <w:rPr>
          <w:rFonts w:ascii="Arial" w:hAnsi="Arial" w:cs="Arial"/>
          <w:highlight w:val="green"/>
          <w:lang w:val="it-CH"/>
        </w:rPr>
      </w:pPr>
      <w:r w:rsidRPr="00523CB3">
        <w:rPr>
          <w:rFonts w:ascii="Arial" w:hAnsi="Arial" w:cs="Arial"/>
          <w:highlight w:val="green"/>
          <w:lang w:val="it-CH"/>
        </w:rPr>
        <w:t>L'associazione è finanziata in particolare dalle seguenti entrate</w:t>
      </w:r>
      <w:r w:rsidR="00930228" w:rsidRPr="00756A7E">
        <w:rPr>
          <w:rFonts w:ascii="Arial" w:hAnsi="Arial" w:cs="Arial"/>
          <w:highlight w:val="green"/>
          <w:lang w:val="it-CH"/>
        </w:rPr>
        <w:t>:</w:t>
      </w:r>
    </w:p>
    <w:p w14:paraId="2FD939AD" w14:textId="1A03D760" w:rsidR="00930228" w:rsidRPr="00D1423C" w:rsidRDefault="00756A7E" w:rsidP="00323283">
      <w:pPr>
        <w:pStyle w:val="Listenabsatz"/>
        <w:numPr>
          <w:ilvl w:val="0"/>
          <w:numId w:val="49"/>
        </w:numPr>
        <w:spacing w:after="0" w:line="240" w:lineRule="atLeast"/>
        <w:ind w:left="714" w:hanging="357"/>
        <w:contextualSpacing w:val="0"/>
        <w:jc w:val="both"/>
        <w:rPr>
          <w:rFonts w:ascii="Arial" w:hAnsi="Arial" w:cs="Arial"/>
          <w:highlight w:val="green"/>
        </w:rPr>
      </w:pPr>
      <w:r>
        <w:rPr>
          <w:rFonts w:ascii="Arial" w:hAnsi="Arial" w:cs="Arial"/>
          <w:highlight w:val="green"/>
        </w:rPr>
        <w:t>q</w:t>
      </w:r>
      <w:r w:rsidRPr="00523CB3">
        <w:rPr>
          <w:rFonts w:ascii="Arial" w:hAnsi="Arial" w:cs="Arial"/>
          <w:highlight w:val="green"/>
        </w:rPr>
        <w:t>uote associativ</w:t>
      </w:r>
      <w:r w:rsidR="00930228" w:rsidRPr="00D1423C">
        <w:rPr>
          <w:rFonts w:ascii="Arial" w:hAnsi="Arial" w:cs="Arial"/>
          <w:highlight w:val="green"/>
        </w:rPr>
        <w:t>e</w:t>
      </w:r>
      <w:r w:rsidR="00C3312B" w:rsidRPr="00D1423C">
        <w:rPr>
          <w:rFonts w:ascii="Arial" w:hAnsi="Arial" w:cs="Arial"/>
          <w:highlight w:val="green"/>
        </w:rPr>
        <w:t>;</w:t>
      </w:r>
    </w:p>
    <w:p w14:paraId="3B865D44" w14:textId="1EDC3380" w:rsidR="00930228" w:rsidRPr="00E15E3F" w:rsidRDefault="00756A7E" w:rsidP="00323283">
      <w:pPr>
        <w:pStyle w:val="Listenabsatz"/>
        <w:numPr>
          <w:ilvl w:val="0"/>
          <w:numId w:val="49"/>
        </w:numPr>
        <w:spacing w:after="0" w:line="240" w:lineRule="atLeast"/>
        <w:ind w:left="714" w:hanging="357"/>
        <w:contextualSpacing w:val="0"/>
        <w:jc w:val="both"/>
        <w:rPr>
          <w:rFonts w:ascii="Arial" w:hAnsi="Arial" w:cs="Arial"/>
        </w:rPr>
      </w:pPr>
      <w:r>
        <w:rPr>
          <w:rFonts w:ascii="Arial" w:hAnsi="Arial" w:cs="Arial"/>
        </w:rPr>
        <w:t>oneri</w:t>
      </w:r>
      <w:r w:rsidR="00930228" w:rsidRPr="00E15E3F">
        <w:rPr>
          <w:rFonts w:ascii="Arial" w:hAnsi="Arial" w:cs="Arial"/>
        </w:rPr>
        <w:t xml:space="preserve">; </w:t>
      </w:r>
    </w:p>
    <w:p w14:paraId="2CB4D51E" w14:textId="4467640C" w:rsidR="00C3312B" w:rsidRPr="00E15E3F" w:rsidRDefault="00756A7E" w:rsidP="00323283">
      <w:pPr>
        <w:pStyle w:val="Listenabsatz"/>
        <w:numPr>
          <w:ilvl w:val="0"/>
          <w:numId w:val="49"/>
        </w:numPr>
        <w:spacing w:after="0" w:line="240" w:lineRule="atLeast"/>
        <w:ind w:left="714" w:hanging="357"/>
        <w:contextualSpacing w:val="0"/>
        <w:jc w:val="both"/>
        <w:rPr>
          <w:rFonts w:ascii="Arial" w:hAnsi="Arial" w:cs="Arial"/>
        </w:rPr>
      </w:pPr>
      <w:r>
        <w:rPr>
          <w:rFonts w:ascii="Arial" w:hAnsi="Arial" w:cs="Arial"/>
        </w:rPr>
        <w:t>multe</w:t>
      </w:r>
      <w:r w:rsidR="00C3312B" w:rsidRPr="00E15E3F">
        <w:rPr>
          <w:rFonts w:ascii="Arial" w:hAnsi="Arial" w:cs="Arial"/>
        </w:rPr>
        <w:t xml:space="preserve">; </w:t>
      </w:r>
    </w:p>
    <w:p w14:paraId="3060AA74" w14:textId="22873891" w:rsidR="00C3312B" w:rsidRPr="00E15E3F" w:rsidRDefault="00756A7E" w:rsidP="00323283">
      <w:pPr>
        <w:pStyle w:val="Listenabsatz"/>
        <w:numPr>
          <w:ilvl w:val="0"/>
          <w:numId w:val="49"/>
        </w:numPr>
        <w:spacing w:after="0" w:line="240" w:lineRule="atLeast"/>
        <w:ind w:left="714" w:hanging="357"/>
        <w:contextualSpacing w:val="0"/>
        <w:jc w:val="both"/>
        <w:rPr>
          <w:rFonts w:ascii="Arial" w:hAnsi="Arial" w:cs="Arial"/>
        </w:rPr>
      </w:pPr>
      <w:r>
        <w:rPr>
          <w:rFonts w:ascii="Arial" w:hAnsi="Arial" w:cs="Arial"/>
        </w:rPr>
        <w:t>tasse</w:t>
      </w:r>
      <w:r w:rsidR="00C3312B" w:rsidRPr="00E15E3F">
        <w:rPr>
          <w:rFonts w:ascii="Arial" w:hAnsi="Arial" w:cs="Arial"/>
        </w:rPr>
        <w:t>;</w:t>
      </w:r>
    </w:p>
    <w:p w14:paraId="0777F3B8" w14:textId="5B71CD26" w:rsidR="00930228" w:rsidRPr="00E15E3F" w:rsidRDefault="00756A7E" w:rsidP="00323283">
      <w:pPr>
        <w:pStyle w:val="Listenabsatz"/>
        <w:numPr>
          <w:ilvl w:val="0"/>
          <w:numId w:val="49"/>
        </w:numPr>
        <w:spacing w:after="0" w:line="240" w:lineRule="atLeast"/>
        <w:ind w:left="714" w:hanging="357"/>
        <w:contextualSpacing w:val="0"/>
        <w:jc w:val="both"/>
        <w:rPr>
          <w:rFonts w:ascii="Arial" w:hAnsi="Arial" w:cs="Arial"/>
        </w:rPr>
      </w:pPr>
      <w:r>
        <w:rPr>
          <w:rFonts w:ascii="Arial" w:hAnsi="Arial" w:cs="Arial"/>
        </w:rPr>
        <w:t>d</w:t>
      </w:r>
      <w:r w:rsidRPr="000A55B0">
        <w:rPr>
          <w:rFonts w:ascii="Arial" w:hAnsi="Arial" w:cs="Arial"/>
        </w:rPr>
        <w:t>oni, donazioni e lasciti</w:t>
      </w:r>
      <w:r w:rsidR="00930228" w:rsidRPr="00E15E3F">
        <w:rPr>
          <w:rFonts w:ascii="Arial" w:hAnsi="Arial" w:cs="Arial"/>
        </w:rPr>
        <w:t>;</w:t>
      </w:r>
    </w:p>
    <w:p w14:paraId="1FCD8993" w14:textId="191A5E41" w:rsidR="00930228" w:rsidRPr="00756A7E" w:rsidRDefault="00756A7E" w:rsidP="00323283">
      <w:pPr>
        <w:pStyle w:val="Listenabsatz"/>
        <w:numPr>
          <w:ilvl w:val="0"/>
          <w:numId w:val="49"/>
        </w:numPr>
        <w:spacing w:after="120" w:line="240" w:lineRule="atLeast"/>
        <w:contextualSpacing w:val="0"/>
        <w:jc w:val="both"/>
        <w:rPr>
          <w:rFonts w:ascii="Arial" w:hAnsi="Arial" w:cs="Arial"/>
          <w:lang w:val="it-CH"/>
        </w:rPr>
      </w:pPr>
      <w:r w:rsidRPr="00756A7E">
        <w:rPr>
          <w:rFonts w:ascii="Arial" w:hAnsi="Arial" w:cs="Arial"/>
          <w:lang w:val="it-CH"/>
        </w:rPr>
        <w:t>a</w:t>
      </w:r>
      <w:r w:rsidRPr="0039572D">
        <w:rPr>
          <w:rFonts w:ascii="Arial" w:hAnsi="Arial" w:cs="Arial"/>
          <w:lang w:val="it-CH"/>
        </w:rPr>
        <w:t>ltre entrate da attività associative</w:t>
      </w:r>
      <w:r w:rsidR="00930228" w:rsidRPr="00756A7E">
        <w:rPr>
          <w:rFonts w:ascii="Arial" w:hAnsi="Arial" w:cs="Arial"/>
          <w:lang w:val="it-CH"/>
        </w:rPr>
        <w:t xml:space="preserve">. </w:t>
      </w:r>
    </w:p>
    <w:p w14:paraId="2B239AEE" w14:textId="7EC9554C" w:rsidR="00930228" w:rsidRPr="00756A7E" w:rsidRDefault="00756A7E" w:rsidP="00323283">
      <w:pPr>
        <w:pStyle w:val="Listenabsatz"/>
        <w:numPr>
          <w:ilvl w:val="0"/>
          <w:numId w:val="48"/>
        </w:numPr>
        <w:spacing w:after="120" w:line="240" w:lineRule="atLeast"/>
        <w:contextualSpacing w:val="0"/>
        <w:jc w:val="both"/>
        <w:rPr>
          <w:rFonts w:ascii="Arial" w:hAnsi="Arial" w:cs="Arial"/>
          <w:highlight w:val="green"/>
          <w:lang w:val="it-CH"/>
        </w:rPr>
      </w:pPr>
      <w:r w:rsidRPr="00523CB3">
        <w:rPr>
          <w:rFonts w:ascii="Arial" w:hAnsi="Arial" w:cs="Arial"/>
          <w:highlight w:val="green"/>
          <w:lang w:val="it-CH"/>
        </w:rPr>
        <w:t>Le quote associative per le rispettive categorie, i prelievi, le multe e le tasse sono approvate dall'Assemblea dell'Associazione per l'anno finanziario successivo</w:t>
      </w:r>
      <w:r w:rsidR="00D440D0" w:rsidRPr="00756A7E">
        <w:rPr>
          <w:rFonts w:ascii="Arial" w:hAnsi="Arial" w:cs="Arial"/>
          <w:highlight w:val="green"/>
          <w:lang w:val="it-CH"/>
        </w:rPr>
        <w:t>.</w:t>
      </w:r>
      <w:r w:rsidR="00CD4AEA" w:rsidRPr="00756A7E">
        <w:rPr>
          <w:rFonts w:ascii="Arial" w:hAnsi="Arial" w:cs="Arial"/>
          <w:highlight w:val="green"/>
          <w:lang w:val="it-CH"/>
        </w:rPr>
        <w:t xml:space="preserve"> </w:t>
      </w:r>
    </w:p>
    <w:p w14:paraId="0FFB5DBA" w14:textId="385B8777" w:rsidR="00930228" w:rsidRPr="00756A7E" w:rsidRDefault="00756A7E" w:rsidP="00323283">
      <w:pPr>
        <w:pStyle w:val="Listenabsatz"/>
        <w:numPr>
          <w:ilvl w:val="0"/>
          <w:numId w:val="48"/>
        </w:numPr>
        <w:spacing w:after="120" w:line="240" w:lineRule="atLeast"/>
        <w:contextualSpacing w:val="0"/>
        <w:jc w:val="both"/>
        <w:rPr>
          <w:rFonts w:ascii="Arial" w:hAnsi="Arial" w:cs="Arial"/>
          <w:lang w:val="it-CH"/>
        </w:rPr>
      </w:pPr>
      <w:r>
        <w:rPr>
          <w:rFonts w:ascii="Arial" w:hAnsi="Arial" w:cs="Arial"/>
          <w:lang w:val="it-CH"/>
        </w:rPr>
        <w:t>I</w:t>
      </w:r>
      <w:r w:rsidRPr="0039572D">
        <w:rPr>
          <w:rFonts w:ascii="Arial" w:hAnsi="Arial" w:cs="Arial"/>
          <w:lang w:val="it-CH"/>
        </w:rPr>
        <w:t xml:space="preserve">l </w:t>
      </w:r>
      <w:r>
        <w:rPr>
          <w:rFonts w:ascii="Arial" w:hAnsi="Arial" w:cs="Arial"/>
          <w:lang w:val="it-CH"/>
        </w:rPr>
        <w:t>comitato</w:t>
      </w:r>
      <w:r w:rsidRPr="0039572D">
        <w:rPr>
          <w:rFonts w:ascii="Arial" w:hAnsi="Arial" w:cs="Arial"/>
          <w:lang w:val="it-CH"/>
        </w:rPr>
        <w:t xml:space="preserve"> ha il diritto di addebitare ai membri dell'associazione gli obblighi finanziari da pagare alle associazioni superiori</w:t>
      </w:r>
      <w:r w:rsidR="00C3312B" w:rsidRPr="00756A7E">
        <w:rPr>
          <w:rFonts w:ascii="Arial" w:hAnsi="Arial" w:cs="Arial"/>
          <w:lang w:val="it-CH"/>
        </w:rPr>
        <w:t xml:space="preserve">. </w:t>
      </w:r>
    </w:p>
    <w:p w14:paraId="39476410" w14:textId="4CB71232" w:rsidR="00C3312B" w:rsidRPr="00756A7E" w:rsidRDefault="00756A7E" w:rsidP="00323283">
      <w:pPr>
        <w:pStyle w:val="Listenabsatz"/>
        <w:numPr>
          <w:ilvl w:val="0"/>
          <w:numId w:val="48"/>
        </w:numPr>
        <w:spacing w:after="0" w:line="240" w:lineRule="atLeast"/>
        <w:ind w:left="357" w:hanging="357"/>
        <w:contextualSpacing w:val="0"/>
        <w:jc w:val="both"/>
        <w:rPr>
          <w:rFonts w:ascii="Arial" w:hAnsi="Arial" w:cs="Arial"/>
          <w:lang w:val="it-CH"/>
        </w:rPr>
      </w:pPr>
      <w:r w:rsidRPr="0039572D">
        <w:rPr>
          <w:rFonts w:ascii="Arial" w:hAnsi="Arial" w:cs="Arial"/>
          <w:lang w:val="it-CH"/>
        </w:rPr>
        <w:t>Le quote associative annuali devono essere pagate en</w:t>
      </w:r>
      <w:r>
        <w:rPr>
          <w:rFonts w:ascii="Arial" w:hAnsi="Arial" w:cs="Arial"/>
          <w:lang w:val="it-CH"/>
        </w:rPr>
        <w:t>tro</w:t>
      </w:r>
      <w:r w:rsidRPr="0039572D">
        <w:rPr>
          <w:rFonts w:ascii="Arial" w:hAnsi="Arial" w:cs="Arial"/>
          <w:lang w:val="it-CH"/>
        </w:rPr>
        <w:t xml:space="preserve"> il 31 marzo</w:t>
      </w:r>
      <w:r w:rsidR="00EA18F2" w:rsidRPr="00756A7E">
        <w:rPr>
          <w:rFonts w:ascii="Arial" w:hAnsi="Arial" w:cs="Arial"/>
          <w:lang w:val="it-CH"/>
        </w:rPr>
        <w:t>.</w:t>
      </w:r>
      <w:r w:rsidR="00C3312B" w:rsidRPr="00756A7E">
        <w:rPr>
          <w:rFonts w:ascii="Arial" w:hAnsi="Arial" w:cs="Arial"/>
          <w:lang w:val="it-CH"/>
        </w:rPr>
        <w:t xml:space="preserve"> </w:t>
      </w:r>
    </w:p>
    <w:p w14:paraId="02D69C33" w14:textId="77777777" w:rsidR="00B842BB" w:rsidRPr="00756A7E" w:rsidRDefault="00B842BB" w:rsidP="007E426E">
      <w:pPr>
        <w:spacing w:after="0" w:line="240" w:lineRule="auto"/>
        <w:rPr>
          <w:rFonts w:ascii="Arial" w:hAnsi="Arial" w:cs="Arial"/>
          <w:lang w:val="it-CH"/>
        </w:rPr>
      </w:pPr>
    </w:p>
    <w:p w14:paraId="7E32F098" w14:textId="77777777" w:rsidR="009C387B" w:rsidRPr="00756A7E" w:rsidRDefault="009C387B" w:rsidP="007E426E">
      <w:pPr>
        <w:spacing w:after="0" w:line="240" w:lineRule="auto"/>
        <w:rPr>
          <w:rFonts w:ascii="Arial" w:hAnsi="Arial" w:cs="Arial"/>
          <w:lang w:val="it-CH"/>
        </w:rPr>
      </w:pPr>
    </w:p>
    <w:p w14:paraId="0344ED89" w14:textId="642D50E5" w:rsidR="00C3312B" w:rsidRPr="00E15E3F" w:rsidRDefault="00C3312B" w:rsidP="00C3312B">
      <w:pPr>
        <w:pStyle w:val="berschrift2"/>
        <w:spacing w:after="240"/>
        <w:jc w:val="center"/>
        <w:rPr>
          <w:rFonts w:ascii="Arial" w:hAnsi="Arial" w:cs="Arial"/>
          <w:sz w:val="22"/>
          <w:u w:val="single"/>
          <w:lang w:val="de-CH"/>
        </w:rPr>
      </w:pPr>
      <w:bookmarkStart w:id="35" w:name="_Toc64276791"/>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w:t>
      </w:r>
      <w:r w:rsidR="00604CCE" w:rsidRPr="00E15E3F">
        <w:rPr>
          <w:rFonts w:ascii="Arial" w:hAnsi="Arial" w:cs="Arial"/>
          <w:sz w:val="22"/>
          <w:u w:val="single"/>
          <w:lang w:val="de-CH"/>
        </w:rPr>
        <w:t>3</w:t>
      </w:r>
      <w:r w:rsidR="00DE7AF0" w:rsidRPr="00E15E3F">
        <w:rPr>
          <w:rFonts w:ascii="Arial" w:hAnsi="Arial" w:cs="Arial"/>
          <w:sz w:val="22"/>
          <w:u w:val="single"/>
          <w:lang w:val="de-CH"/>
        </w:rPr>
        <w:t>0</w:t>
      </w:r>
      <w:r w:rsidRPr="00E15E3F">
        <w:rPr>
          <w:rFonts w:ascii="Arial" w:hAnsi="Arial" w:cs="Arial"/>
          <w:sz w:val="22"/>
          <w:u w:val="single"/>
          <w:lang w:val="de-CH"/>
        </w:rPr>
        <w:t xml:space="preserve">  –  </w:t>
      </w:r>
      <w:r w:rsidR="005216A0">
        <w:rPr>
          <w:rFonts w:ascii="Arial" w:hAnsi="Arial" w:cs="Arial"/>
          <w:sz w:val="22"/>
          <w:u w:val="single"/>
          <w:lang w:val="de-CH"/>
        </w:rPr>
        <w:t>Uscite</w:t>
      </w:r>
      <w:bookmarkEnd w:id="35"/>
    </w:p>
    <w:p w14:paraId="065963FC" w14:textId="23F1ABA4" w:rsidR="00C3312B" w:rsidRPr="00756A7E" w:rsidRDefault="00756A7E" w:rsidP="00323283">
      <w:pPr>
        <w:pStyle w:val="Listenabsatz"/>
        <w:numPr>
          <w:ilvl w:val="0"/>
          <w:numId w:val="51"/>
        </w:numPr>
        <w:spacing w:after="120" w:line="240" w:lineRule="atLeast"/>
        <w:ind w:left="357" w:hanging="357"/>
        <w:contextualSpacing w:val="0"/>
        <w:jc w:val="both"/>
        <w:rPr>
          <w:rFonts w:ascii="Arial" w:hAnsi="Arial" w:cs="Arial"/>
          <w:lang w:val="it-CH"/>
        </w:rPr>
      </w:pPr>
      <w:r w:rsidRPr="000A55B0">
        <w:rPr>
          <w:rFonts w:ascii="Arial" w:hAnsi="Arial" w:cs="Arial"/>
          <w:lang w:val="it-CH"/>
        </w:rPr>
        <w:t xml:space="preserve">Il Comitato utilizzerà i fondi dell'Associazione in conformità con il </w:t>
      </w:r>
      <w:r>
        <w:rPr>
          <w:rFonts w:ascii="Arial" w:hAnsi="Arial" w:cs="Arial"/>
          <w:lang w:val="it-CH"/>
        </w:rPr>
        <w:t>preventivo</w:t>
      </w:r>
      <w:r w:rsidRPr="000A55B0">
        <w:rPr>
          <w:rFonts w:ascii="Arial" w:hAnsi="Arial" w:cs="Arial"/>
          <w:lang w:val="it-CH"/>
        </w:rPr>
        <w:t xml:space="preserve"> approvato</w:t>
      </w:r>
      <w:r w:rsidR="00D440D0" w:rsidRPr="00756A7E">
        <w:rPr>
          <w:rFonts w:ascii="Arial" w:hAnsi="Arial" w:cs="Arial"/>
          <w:lang w:val="it-CH"/>
        </w:rPr>
        <w:t xml:space="preserve">. </w:t>
      </w:r>
    </w:p>
    <w:p w14:paraId="2E5D6B67" w14:textId="3E8CF165" w:rsidR="00C3312B" w:rsidRPr="00756A7E" w:rsidRDefault="00756A7E" w:rsidP="00323283">
      <w:pPr>
        <w:pStyle w:val="Listenabsatz"/>
        <w:numPr>
          <w:ilvl w:val="0"/>
          <w:numId w:val="51"/>
        </w:numPr>
        <w:spacing w:after="120" w:line="240" w:lineRule="atLeast"/>
        <w:ind w:left="357" w:hanging="357"/>
        <w:contextualSpacing w:val="0"/>
        <w:jc w:val="both"/>
        <w:rPr>
          <w:rFonts w:ascii="Arial" w:hAnsi="Arial" w:cs="Arial"/>
          <w:lang w:val="it-CH"/>
        </w:rPr>
      </w:pPr>
      <w:r w:rsidRPr="000A55B0">
        <w:rPr>
          <w:rFonts w:ascii="Arial" w:hAnsi="Arial" w:cs="Arial"/>
          <w:lang w:val="it-CH"/>
        </w:rPr>
        <w:t>Può delegare poteri di spesa a funzionari e agenti e fissarne gli importi</w:t>
      </w:r>
      <w:r w:rsidR="00C3312B" w:rsidRPr="00756A7E">
        <w:rPr>
          <w:rFonts w:ascii="Arial" w:hAnsi="Arial" w:cs="Arial"/>
          <w:lang w:val="it-CH"/>
        </w:rPr>
        <w:t xml:space="preserve">. </w:t>
      </w:r>
    </w:p>
    <w:p w14:paraId="50EE295F" w14:textId="5F1EF38D" w:rsidR="00C3312B" w:rsidRPr="00756A7E" w:rsidRDefault="00756A7E" w:rsidP="0054494D">
      <w:pPr>
        <w:pStyle w:val="Listenabsatz"/>
        <w:numPr>
          <w:ilvl w:val="0"/>
          <w:numId w:val="51"/>
        </w:numPr>
        <w:spacing w:after="0" w:line="240" w:lineRule="atLeast"/>
        <w:ind w:left="357" w:hanging="357"/>
        <w:contextualSpacing w:val="0"/>
        <w:jc w:val="both"/>
        <w:rPr>
          <w:rFonts w:ascii="Arial" w:hAnsi="Arial" w:cs="Arial"/>
          <w:lang w:val="it-CH"/>
        </w:rPr>
      </w:pPr>
      <w:r w:rsidRPr="000A55B0">
        <w:rPr>
          <w:rFonts w:ascii="Arial" w:hAnsi="Arial" w:cs="Arial"/>
          <w:lang w:val="it-CH"/>
        </w:rPr>
        <w:t>Le spese decise dal C</w:t>
      </w:r>
      <w:r>
        <w:rPr>
          <w:rFonts w:ascii="Arial" w:hAnsi="Arial" w:cs="Arial"/>
          <w:lang w:val="it-CH"/>
        </w:rPr>
        <w:t>omitato</w:t>
      </w:r>
      <w:r w:rsidRPr="000A55B0">
        <w:rPr>
          <w:rFonts w:ascii="Arial" w:hAnsi="Arial" w:cs="Arial"/>
          <w:lang w:val="it-CH"/>
        </w:rPr>
        <w:t xml:space="preserve"> in aggiunta al </w:t>
      </w:r>
      <w:r>
        <w:rPr>
          <w:rFonts w:ascii="Arial" w:hAnsi="Arial" w:cs="Arial"/>
          <w:lang w:val="it-CH"/>
        </w:rPr>
        <w:t>preventivo</w:t>
      </w:r>
      <w:r w:rsidRPr="000A55B0">
        <w:rPr>
          <w:rFonts w:ascii="Arial" w:hAnsi="Arial" w:cs="Arial"/>
          <w:lang w:val="it-CH"/>
        </w:rPr>
        <w:t xml:space="preserve"> approvato devono essere comunicate per iscritto all'Assemblea Generale dell'Associazione</w:t>
      </w:r>
      <w:r w:rsidR="00604CCE" w:rsidRPr="00756A7E">
        <w:rPr>
          <w:rFonts w:ascii="Arial" w:hAnsi="Arial" w:cs="Arial"/>
          <w:lang w:val="it-CH"/>
        </w:rPr>
        <w:t xml:space="preserve">. </w:t>
      </w:r>
    </w:p>
    <w:p w14:paraId="5BB5FFBC" w14:textId="77777777" w:rsidR="00C3312B" w:rsidRPr="00756A7E" w:rsidRDefault="00C3312B" w:rsidP="007E426E">
      <w:pPr>
        <w:spacing w:after="0" w:line="240" w:lineRule="auto"/>
        <w:rPr>
          <w:rFonts w:ascii="Arial" w:hAnsi="Arial" w:cs="Arial"/>
          <w:lang w:val="it-CH"/>
        </w:rPr>
      </w:pPr>
    </w:p>
    <w:p w14:paraId="7020A5C3" w14:textId="77777777" w:rsidR="00604CCE" w:rsidRPr="00756A7E" w:rsidRDefault="00604CCE" w:rsidP="007E426E">
      <w:pPr>
        <w:spacing w:after="0" w:line="240" w:lineRule="auto"/>
        <w:rPr>
          <w:rFonts w:ascii="Arial" w:hAnsi="Arial" w:cs="Arial"/>
          <w:lang w:val="it-CH"/>
        </w:rPr>
      </w:pPr>
    </w:p>
    <w:p w14:paraId="2F841B35" w14:textId="54D31B17" w:rsidR="00930228" w:rsidRPr="00E15E3F" w:rsidRDefault="00930228" w:rsidP="00930228">
      <w:pPr>
        <w:pStyle w:val="berschrift2"/>
        <w:spacing w:after="240"/>
        <w:jc w:val="center"/>
        <w:rPr>
          <w:rFonts w:ascii="Arial" w:hAnsi="Arial" w:cs="Arial"/>
          <w:sz w:val="22"/>
          <w:u w:val="single"/>
          <w:lang w:val="de-CH"/>
        </w:rPr>
      </w:pPr>
      <w:bookmarkStart w:id="36" w:name="_Toc64276792"/>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w:t>
      </w:r>
      <w:r w:rsidR="00604CCE" w:rsidRPr="00E15E3F">
        <w:rPr>
          <w:rFonts w:ascii="Arial" w:hAnsi="Arial" w:cs="Arial"/>
          <w:sz w:val="22"/>
          <w:u w:val="single"/>
          <w:lang w:val="de-CH"/>
        </w:rPr>
        <w:t>3</w:t>
      </w:r>
      <w:r w:rsidR="00DE7AF0" w:rsidRPr="00E15E3F">
        <w:rPr>
          <w:rFonts w:ascii="Arial" w:hAnsi="Arial" w:cs="Arial"/>
          <w:sz w:val="22"/>
          <w:u w:val="single"/>
          <w:lang w:val="de-CH"/>
        </w:rPr>
        <w:t>1</w:t>
      </w:r>
      <w:r w:rsidRPr="00E15E3F">
        <w:rPr>
          <w:rFonts w:ascii="Arial" w:hAnsi="Arial" w:cs="Arial"/>
          <w:sz w:val="22"/>
          <w:u w:val="single"/>
          <w:lang w:val="de-CH"/>
        </w:rPr>
        <w:t xml:space="preserve">  –  </w:t>
      </w:r>
      <w:r w:rsidR="005216A0">
        <w:rPr>
          <w:rFonts w:ascii="Arial" w:hAnsi="Arial" w:cs="Arial"/>
          <w:sz w:val="22"/>
          <w:u w:val="single"/>
          <w:lang w:val="de-CH"/>
        </w:rPr>
        <w:t>Diritto di firma</w:t>
      </w:r>
      <w:bookmarkEnd w:id="36"/>
    </w:p>
    <w:p w14:paraId="7A149359" w14:textId="05C01152" w:rsidR="00930228" w:rsidRPr="00756A7E" w:rsidRDefault="00756A7E" w:rsidP="00323283">
      <w:pPr>
        <w:pStyle w:val="Listenabsatz"/>
        <w:numPr>
          <w:ilvl w:val="0"/>
          <w:numId w:val="50"/>
        </w:numPr>
        <w:spacing w:after="120" w:line="240" w:lineRule="atLeast"/>
        <w:contextualSpacing w:val="0"/>
        <w:jc w:val="both"/>
        <w:rPr>
          <w:rFonts w:ascii="Arial" w:hAnsi="Arial" w:cs="Arial"/>
          <w:lang w:val="it-CH"/>
        </w:rPr>
      </w:pPr>
      <w:r w:rsidRPr="000A55B0">
        <w:rPr>
          <w:rFonts w:ascii="Arial" w:hAnsi="Arial" w:cs="Arial"/>
          <w:lang w:val="it-CH"/>
        </w:rPr>
        <w:t xml:space="preserve">Il Comitato decide sui </w:t>
      </w:r>
      <w:r>
        <w:rPr>
          <w:rFonts w:ascii="Arial" w:hAnsi="Arial" w:cs="Arial"/>
          <w:lang w:val="it-CH"/>
        </w:rPr>
        <w:t>diritti</w:t>
      </w:r>
      <w:r w:rsidRPr="000A55B0">
        <w:rPr>
          <w:rFonts w:ascii="Arial" w:hAnsi="Arial" w:cs="Arial"/>
          <w:lang w:val="it-CH"/>
        </w:rPr>
        <w:t xml:space="preserve"> di firma nell'Associazione</w:t>
      </w:r>
      <w:r w:rsidR="00930228" w:rsidRPr="00756A7E">
        <w:rPr>
          <w:rFonts w:ascii="Arial" w:hAnsi="Arial" w:cs="Arial"/>
          <w:lang w:val="it-CH"/>
        </w:rPr>
        <w:t>.</w:t>
      </w:r>
    </w:p>
    <w:p w14:paraId="0265A809" w14:textId="5D0B9D17" w:rsidR="00604CCE" w:rsidRPr="00756A7E" w:rsidRDefault="00756A7E" w:rsidP="00323283">
      <w:pPr>
        <w:pStyle w:val="Listenabsatz"/>
        <w:numPr>
          <w:ilvl w:val="0"/>
          <w:numId w:val="50"/>
        </w:numPr>
        <w:spacing w:after="0" w:line="240" w:lineRule="auto"/>
        <w:ind w:left="357" w:hanging="357"/>
        <w:contextualSpacing w:val="0"/>
        <w:jc w:val="both"/>
        <w:rPr>
          <w:rFonts w:ascii="Arial" w:hAnsi="Arial" w:cs="Arial"/>
          <w:lang w:val="it-CH"/>
        </w:rPr>
      </w:pPr>
      <w:r w:rsidRPr="000A55B0">
        <w:rPr>
          <w:rFonts w:ascii="Arial" w:hAnsi="Arial" w:cs="Arial"/>
          <w:lang w:val="it-CH"/>
        </w:rPr>
        <w:t xml:space="preserve">Ad eccezione delle operazioni bancarie, per le quali il </w:t>
      </w:r>
      <w:r>
        <w:rPr>
          <w:rFonts w:ascii="Arial" w:hAnsi="Arial" w:cs="Arial"/>
          <w:lang w:val="it-CH"/>
        </w:rPr>
        <w:t>Cass</w:t>
      </w:r>
      <w:r w:rsidRPr="000A55B0">
        <w:rPr>
          <w:rFonts w:ascii="Arial" w:hAnsi="Arial" w:cs="Arial"/>
          <w:lang w:val="it-CH"/>
        </w:rPr>
        <w:t xml:space="preserve">iere può firmare individualmente fino ad un importo determinato dal </w:t>
      </w:r>
      <w:r>
        <w:rPr>
          <w:rFonts w:ascii="Arial" w:hAnsi="Arial" w:cs="Arial"/>
          <w:lang w:val="it-CH"/>
        </w:rPr>
        <w:t>Comitato</w:t>
      </w:r>
      <w:r w:rsidRPr="000A55B0">
        <w:rPr>
          <w:rFonts w:ascii="Arial" w:hAnsi="Arial" w:cs="Arial"/>
          <w:lang w:val="it-CH"/>
        </w:rPr>
        <w:t xml:space="preserve"> o per specifiche operazioni bancarie, si applica la firma collettiva a due</w:t>
      </w:r>
      <w:r w:rsidR="00604CCE" w:rsidRPr="00756A7E">
        <w:rPr>
          <w:rFonts w:ascii="Arial" w:hAnsi="Arial" w:cs="Arial"/>
          <w:lang w:val="it-CH"/>
        </w:rPr>
        <w:t xml:space="preserve">. </w:t>
      </w:r>
    </w:p>
    <w:p w14:paraId="10EC0790" w14:textId="77777777" w:rsidR="009A20CA" w:rsidRPr="00756A7E" w:rsidRDefault="009A20CA" w:rsidP="009A20CA">
      <w:pPr>
        <w:spacing w:after="0" w:line="240" w:lineRule="auto"/>
        <w:jc w:val="both"/>
        <w:rPr>
          <w:rFonts w:ascii="Arial" w:hAnsi="Arial" w:cs="Arial"/>
          <w:lang w:val="it-CH"/>
        </w:rPr>
      </w:pPr>
    </w:p>
    <w:p w14:paraId="49EACBD2" w14:textId="77777777" w:rsidR="009A20CA" w:rsidRPr="00756A7E" w:rsidRDefault="009A20CA" w:rsidP="009A20CA">
      <w:pPr>
        <w:spacing w:after="0" w:line="240" w:lineRule="auto"/>
        <w:jc w:val="both"/>
        <w:rPr>
          <w:rFonts w:ascii="Arial" w:hAnsi="Arial" w:cs="Arial"/>
          <w:lang w:val="it-CH"/>
        </w:rPr>
      </w:pPr>
    </w:p>
    <w:p w14:paraId="4F9A2416" w14:textId="3666AFA4" w:rsidR="009A20CA" w:rsidRPr="00E15E3F" w:rsidRDefault="009A20CA" w:rsidP="009A20CA">
      <w:pPr>
        <w:pStyle w:val="berschrift2"/>
        <w:spacing w:after="240"/>
        <w:jc w:val="center"/>
        <w:rPr>
          <w:rFonts w:ascii="Arial" w:hAnsi="Arial" w:cs="Arial"/>
          <w:sz w:val="22"/>
          <w:u w:val="single"/>
          <w:lang w:val="de-CH"/>
        </w:rPr>
      </w:pPr>
      <w:bookmarkStart w:id="37" w:name="_Toc64276793"/>
      <w:r w:rsidRPr="00E15E3F">
        <w:rPr>
          <w:rFonts w:ascii="Arial" w:hAnsi="Arial" w:cs="Arial"/>
          <w:sz w:val="22"/>
          <w:u w:val="single"/>
          <w:lang w:val="de-CH"/>
        </w:rPr>
        <w:lastRenderedPageBreak/>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w:t>
      </w:r>
      <w:r w:rsidR="00DE7AF0" w:rsidRPr="00E15E3F">
        <w:rPr>
          <w:rFonts w:ascii="Arial" w:hAnsi="Arial" w:cs="Arial"/>
          <w:sz w:val="22"/>
          <w:u w:val="single"/>
          <w:lang w:val="de-CH"/>
        </w:rPr>
        <w:t>32</w:t>
      </w:r>
      <w:r w:rsidRPr="00E15E3F">
        <w:rPr>
          <w:rFonts w:ascii="Arial" w:hAnsi="Arial" w:cs="Arial"/>
          <w:sz w:val="22"/>
          <w:u w:val="single"/>
          <w:lang w:val="de-CH"/>
        </w:rPr>
        <w:t xml:space="preserve">  –  </w:t>
      </w:r>
      <w:r w:rsidR="005216A0">
        <w:rPr>
          <w:rFonts w:ascii="Arial" w:hAnsi="Arial" w:cs="Arial"/>
          <w:sz w:val="22"/>
          <w:u w:val="single"/>
          <w:lang w:val="de-CH"/>
        </w:rPr>
        <w:t>Responsabilità</w:t>
      </w:r>
      <w:bookmarkEnd w:id="37"/>
    </w:p>
    <w:p w14:paraId="67672FF0" w14:textId="19E23FAE" w:rsidR="009A20CA" w:rsidRPr="00756A7E" w:rsidRDefault="00756A7E" w:rsidP="00323283">
      <w:pPr>
        <w:pStyle w:val="Listenabsatz"/>
        <w:numPr>
          <w:ilvl w:val="0"/>
          <w:numId w:val="52"/>
        </w:numPr>
        <w:spacing w:after="120" w:line="240" w:lineRule="atLeast"/>
        <w:contextualSpacing w:val="0"/>
        <w:jc w:val="both"/>
        <w:rPr>
          <w:rFonts w:ascii="Arial" w:hAnsi="Arial" w:cs="Arial"/>
          <w:lang w:val="it-CH"/>
        </w:rPr>
      </w:pPr>
      <w:r w:rsidRPr="00015438">
        <w:rPr>
          <w:rFonts w:ascii="Arial" w:hAnsi="Arial" w:cs="Arial"/>
          <w:lang w:val="it-CH"/>
        </w:rPr>
        <w:t xml:space="preserve">Le passività dell'associazione sono </w:t>
      </w:r>
      <w:r>
        <w:rPr>
          <w:rFonts w:ascii="Arial" w:hAnsi="Arial" w:cs="Arial"/>
          <w:lang w:val="it-CH"/>
        </w:rPr>
        <w:t>garantite</w:t>
      </w:r>
      <w:r w:rsidRPr="00015438">
        <w:rPr>
          <w:rFonts w:ascii="Arial" w:hAnsi="Arial" w:cs="Arial"/>
          <w:lang w:val="it-CH"/>
        </w:rPr>
        <w:t xml:space="preserve"> esclusivamente dal patrimonio dell'associazione</w:t>
      </w:r>
      <w:r w:rsidR="009A20CA" w:rsidRPr="00756A7E">
        <w:rPr>
          <w:rFonts w:ascii="Arial" w:hAnsi="Arial" w:cs="Arial"/>
          <w:lang w:val="it-CH"/>
        </w:rPr>
        <w:t>.</w:t>
      </w:r>
    </w:p>
    <w:p w14:paraId="7CA7031E" w14:textId="7E34C0F7" w:rsidR="009A20CA" w:rsidRPr="00756A7E" w:rsidRDefault="00756A7E" w:rsidP="00323283">
      <w:pPr>
        <w:pStyle w:val="Listenabsatz"/>
        <w:numPr>
          <w:ilvl w:val="0"/>
          <w:numId w:val="52"/>
        </w:numPr>
        <w:spacing w:after="0" w:line="240" w:lineRule="atLeast"/>
        <w:ind w:left="357" w:hanging="357"/>
        <w:contextualSpacing w:val="0"/>
        <w:jc w:val="both"/>
        <w:rPr>
          <w:rFonts w:ascii="Arial" w:hAnsi="Arial" w:cs="Arial"/>
          <w:lang w:val="it-CH"/>
        </w:rPr>
      </w:pPr>
      <w:r w:rsidRPr="000A55B0">
        <w:rPr>
          <w:rFonts w:ascii="Arial" w:hAnsi="Arial" w:cs="Arial"/>
          <w:lang w:val="it-CH"/>
        </w:rPr>
        <w:t>Una responsabilità personale dei membri dell'associazione è esclusa</w:t>
      </w:r>
      <w:r w:rsidR="009A20CA" w:rsidRPr="00756A7E">
        <w:rPr>
          <w:rFonts w:ascii="Arial" w:hAnsi="Arial" w:cs="Arial"/>
          <w:lang w:val="it-CH"/>
        </w:rPr>
        <w:t xml:space="preserve">. </w:t>
      </w:r>
    </w:p>
    <w:p w14:paraId="2E2F9C8C" w14:textId="77777777" w:rsidR="00173B56" w:rsidRPr="00756A7E" w:rsidRDefault="00173B56" w:rsidP="008B24B1">
      <w:pPr>
        <w:spacing w:after="0" w:line="240" w:lineRule="auto"/>
        <w:rPr>
          <w:rFonts w:ascii="Arial" w:hAnsi="Arial" w:cs="Arial"/>
          <w:lang w:val="it-CH"/>
        </w:rPr>
      </w:pPr>
    </w:p>
    <w:p w14:paraId="73956A11" w14:textId="77777777" w:rsidR="008B24B1" w:rsidRPr="00756A7E" w:rsidRDefault="008B24B1" w:rsidP="008B24B1">
      <w:pPr>
        <w:spacing w:after="0" w:line="240" w:lineRule="auto"/>
        <w:rPr>
          <w:rFonts w:ascii="Arial" w:hAnsi="Arial" w:cs="Arial"/>
          <w:lang w:val="it-CH"/>
        </w:rPr>
      </w:pPr>
    </w:p>
    <w:p w14:paraId="46130BC1" w14:textId="66CFE9AE" w:rsidR="00CD4AEA" w:rsidRPr="00E15E3F" w:rsidRDefault="00CD4AEA" w:rsidP="00CD4AEA">
      <w:pPr>
        <w:pStyle w:val="berschrift2"/>
        <w:spacing w:after="240"/>
        <w:jc w:val="center"/>
        <w:rPr>
          <w:rFonts w:ascii="Arial" w:hAnsi="Arial" w:cs="Arial"/>
          <w:sz w:val="22"/>
          <w:u w:val="single"/>
          <w:lang w:val="de-CH"/>
        </w:rPr>
      </w:pPr>
      <w:bookmarkStart w:id="38" w:name="_Toc64276794"/>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w:t>
      </w:r>
      <w:r w:rsidR="00DE7AF0" w:rsidRPr="00E15E3F">
        <w:rPr>
          <w:rFonts w:ascii="Arial" w:hAnsi="Arial" w:cs="Arial"/>
          <w:sz w:val="22"/>
          <w:u w:val="single"/>
          <w:lang w:val="de-CH"/>
        </w:rPr>
        <w:t>33</w:t>
      </w:r>
      <w:r w:rsidRPr="00E15E3F">
        <w:rPr>
          <w:rFonts w:ascii="Arial" w:hAnsi="Arial" w:cs="Arial"/>
          <w:sz w:val="22"/>
          <w:u w:val="single"/>
          <w:lang w:val="de-CH"/>
        </w:rPr>
        <w:t xml:space="preserve">  –  </w:t>
      </w:r>
      <w:r w:rsidR="005216A0">
        <w:rPr>
          <w:rFonts w:ascii="Arial" w:hAnsi="Arial" w:cs="Arial"/>
          <w:sz w:val="22"/>
          <w:u w:val="single"/>
          <w:lang w:val="de-CH"/>
        </w:rPr>
        <w:t>Fondi e fondazioni</w:t>
      </w:r>
      <w:bookmarkEnd w:id="38"/>
    </w:p>
    <w:p w14:paraId="63B6D56F" w14:textId="12EEE9C5" w:rsidR="00CD4AEA" w:rsidRPr="00756A7E" w:rsidRDefault="00756A7E" w:rsidP="00323283">
      <w:pPr>
        <w:pStyle w:val="Listenabsatz"/>
        <w:numPr>
          <w:ilvl w:val="0"/>
          <w:numId w:val="54"/>
        </w:numPr>
        <w:spacing w:after="120" w:line="240" w:lineRule="atLeast"/>
        <w:contextualSpacing w:val="0"/>
        <w:jc w:val="both"/>
        <w:rPr>
          <w:rFonts w:ascii="Arial" w:hAnsi="Arial" w:cs="Arial"/>
          <w:lang w:val="it-CH"/>
        </w:rPr>
      </w:pPr>
      <w:r w:rsidRPr="0014156B">
        <w:rPr>
          <w:rFonts w:ascii="Arial" w:hAnsi="Arial" w:cs="Arial"/>
          <w:lang w:val="it-CH"/>
        </w:rPr>
        <w:t xml:space="preserve">L'Associazione può istituire fondi per scopi specifici. </w:t>
      </w:r>
      <w:r>
        <w:rPr>
          <w:rFonts w:ascii="Arial" w:hAnsi="Arial" w:cs="Arial"/>
          <w:lang w:val="it-CH"/>
        </w:rPr>
        <w:t>L</w:t>
      </w:r>
      <w:r w:rsidRPr="0014156B">
        <w:rPr>
          <w:rFonts w:ascii="Arial" w:hAnsi="Arial" w:cs="Arial"/>
          <w:lang w:val="it-CH"/>
        </w:rPr>
        <w:t>'Assemblea dell'Associazione decide sull'istituzione, l'amministrazione e lo scioglimento</w:t>
      </w:r>
      <w:r w:rsidR="00CD4AEA" w:rsidRPr="00756A7E">
        <w:rPr>
          <w:rFonts w:ascii="Arial" w:hAnsi="Arial" w:cs="Arial"/>
          <w:lang w:val="it-CH"/>
        </w:rPr>
        <w:t>.</w:t>
      </w:r>
    </w:p>
    <w:p w14:paraId="7826F9DC" w14:textId="083EBCD7" w:rsidR="00CD4AEA" w:rsidRPr="00E15E3F" w:rsidRDefault="00756A7E" w:rsidP="004527C8">
      <w:pPr>
        <w:pStyle w:val="Listenabsatz"/>
        <w:numPr>
          <w:ilvl w:val="0"/>
          <w:numId w:val="54"/>
        </w:numPr>
        <w:spacing w:after="0" w:line="240" w:lineRule="atLeast"/>
        <w:ind w:left="357" w:hanging="357"/>
        <w:contextualSpacing w:val="0"/>
        <w:jc w:val="both"/>
        <w:rPr>
          <w:rFonts w:ascii="Arial" w:hAnsi="Arial" w:cs="Arial"/>
        </w:rPr>
      </w:pPr>
      <w:r w:rsidRPr="0014156B">
        <w:rPr>
          <w:rFonts w:ascii="Arial" w:hAnsi="Arial" w:cs="Arial"/>
          <w:lang w:val="it-CH"/>
        </w:rPr>
        <w:t>I fondi fanno parte del bilancio</w:t>
      </w:r>
      <w:r>
        <w:rPr>
          <w:rFonts w:ascii="Arial" w:hAnsi="Arial" w:cs="Arial"/>
          <w:lang w:val="it-CH"/>
        </w:rPr>
        <w:t xml:space="preserve"> annuale</w:t>
      </w:r>
      <w:r w:rsidRPr="0014156B">
        <w:rPr>
          <w:rFonts w:ascii="Arial" w:hAnsi="Arial" w:cs="Arial"/>
          <w:lang w:val="it-CH"/>
        </w:rPr>
        <w:t xml:space="preserve">. </w:t>
      </w:r>
      <w:r w:rsidRPr="00015438">
        <w:rPr>
          <w:rFonts w:ascii="Arial" w:hAnsi="Arial" w:cs="Arial"/>
          <w:lang w:val="it-CH"/>
        </w:rPr>
        <w:t xml:space="preserve">Essi devono essere gestiti e contabilizzati separatamente. </w:t>
      </w:r>
      <w:r w:rsidRPr="0014156B">
        <w:rPr>
          <w:rFonts w:ascii="Arial" w:hAnsi="Arial" w:cs="Arial"/>
        </w:rPr>
        <w:t>Tuttavia, devono essere visibili nel bilancio</w:t>
      </w:r>
      <w:r w:rsidR="00CD4AEA" w:rsidRPr="00E15E3F">
        <w:rPr>
          <w:rFonts w:ascii="Arial" w:hAnsi="Arial" w:cs="Arial"/>
        </w:rPr>
        <w:t xml:space="preserve">. </w:t>
      </w:r>
    </w:p>
    <w:p w14:paraId="0A4C5467" w14:textId="77777777" w:rsidR="0054494D" w:rsidRPr="00E15E3F" w:rsidRDefault="0054494D" w:rsidP="0054494D">
      <w:pPr>
        <w:spacing w:after="0" w:line="240" w:lineRule="auto"/>
        <w:rPr>
          <w:rFonts w:ascii="Arial" w:hAnsi="Arial" w:cs="Arial"/>
        </w:rPr>
      </w:pPr>
    </w:p>
    <w:p w14:paraId="2D4EA10D" w14:textId="77777777" w:rsidR="0054494D" w:rsidRPr="00E15E3F" w:rsidRDefault="0054494D" w:rsidP="0054494D">
      <w:pPr>
        <w:spacing w:after="0" w:line="240" w:lineRule="auto"/>
        <w:rPr>
          <w:rFonts w:ascii="Arial" w:hAnsi="Arial" w:cs="Arial"/>
        </w:rPr>
      </w:pPr>
    </w:p>
    <w:p w14:paraId="3C853AF4" w14:textId="77777777" w:rsidR="00EA18F2" w:rsidRPr="00E15E3F" w:rsidRDefault="00EA18F2" w:rsidP="0054494D">
      <w:pPr>
        <w:spacing w:after="0" w:line="240" w:lineRule="auto"/>
        <w:rPr>
          <w:rFonts w:ascii="Arial" w:hAnsi="Arial" w:cs="Arial"/>
        </w:rPr>
      </w:pPr>
    </w:p>
    <w:p w14:paraId="5E336434" w14:textId="3A4AE20D" w:rsidR="008B24B1" w:rsidRPr="00E15E3F" w:rsidRDefault="005216A0" w:rsidP="00323283">
      <w:pPr>
        <w:pStyle w:val="berschrift3"/>
        <w:numPr>
          <w:ilvl w:val="0"/>
          <w:numId w:val="5"/>
        </w:numPr>
        <w:jc w:val="center"/>
        <w:rPr>
          <w:rFonts w:ascii="Arial" w:hAnsi="Arial" w:cs="Arial"/>
          <w:sz w:val="28"/>
        </w:rPr>
      </w:pPr>
      <w:bookmarkStart w:id="39" w:name="_Toc64276795"/>
      <w:r>
        <w:rPr>
          <w:rFonts w:ascii="Arial" w:hAnsi="Arial" w:cs="Arial"/>
          <w:sz w:val="28"/>
        </w:rPr>
        <w:t>Altre</w:t>
      </w:r>
      <w:r w:rsidR="008B24B1" w:rsidRPr="00E15E3F">
        <w:rPr>
          <w:rFonts w:ascii="Arial" w:hAnsi="Arial" w:cs="Arial"/>
          <w:sz w:val="28"/>
        </w:rPr>
        <w:t xml:space="preserve"> </w:t>
      </w:r>
      <w:r>
        <w:rPr>
          <w:rFonts w:ascii="Arial" w:hAnsi="Arial" w:cs="Arial"/>
          <w:sz w:val="28"/>
        </w:rPr>
        <w:t>disposizioni</w:t>
      </w:r>
      <w:bookmarkEnd w:id="39"/>
    </w:p>
    <w:p w14:paraId="7497F641" w14:textId="77777777" w:rsidR="008B24B1" w:rsidRPr="00E15E3F" w:rsidRDefault="008B24B1" w:rsidP="008B24B1">
      <w:pPr>
        <w:spacing w:after="0" w:line="240" w:lineRule="auto"/>
        <w:rPr>
          <w:rFonts w:ascii="Arial" w:hAnsi="Arial" w:cs="Arial"/>
        </w:rPr>
      </w:pPr>
    </w:p>
    <w:p w14:paraId="04CF13E1" w14:textId="1E6A0D8D" w:rsidR="00B61888" w:rsidRPr="00E15E3F" w:rsidRDefault="00B61888" w:rsidP="00B61888">
      <w:pPr>
        <w:pStyle w:val="berschrift2"/>
        <w:spacing w:after="240"/>
        <w:jc w:val="center"/>
        <w:rPr>
          <w:rFonts w:ascii="Arial" w:hAnsi="Arial" w:cs="Arial"/>
          <w:sz w:val="22"/>
          <w:u w:val="single"/>
          <w:lang w:val="de-CH"/>
        </w:rPr>
      </w:pPr>
      <w:bookmarkStart w:id="40" w:name="_Toc64276796"/>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w:t>
      </w:r>
      <w:r w:rsidR="00DE7AF0" w:rsidRPr="00E15E3F">
        <w:rPr>
          <w:rFonts w:ascii="Arial" w:hAnsi="Arial" w:cs="Arial"/>
          <w:sz w:val="22"/>
          <w:u w:val="single"/>
          <w:lang w:val="de-CH"/>
        </w:rPr>
        <w:t>34</w:t>
      </w:r>
      <w:r w:rsidRPr="00E15E3F">
        <w:rPr>
          <w:rFonts w:ascii="Arial" w:hAnsi="Arial" w:cs="Arial"/>
          <w:sz w:val="22"/>
          <w:u w:val="single"/>
          <w:lang w:val="de-CH"/>
        </w:rPr>
        <w:t xml:space="preserve">  –  </w:t>
      </w:r>
      <w:r w:rsidR="005216A0">
        <w:rPr>
          <w:rFonts w:ascii="Arial" w:hAnsi="Arial" w:cs="Arial"/>
          <w:sz w:val="22"/>
          <w:u w:val="single"/>
          <w:lang w:val="de-CH"/>
        </w:rPr>
        <w:t>Direttive FST</w:t>
      </w:r>
      <w:bookmarkEnd w:id="40"/>
    </w:p>
    <w:p w14:paraId="173A4062" w14:textId="014A8A44" w:rsidR="009D0382" w:rsidRPr="00756A7E" w:rsidRDefault="00756A7E" w:rsidP="00B61888">
      <w:pPr>
        <w:pStyle w:val="Listenabsatz"/>
        <w:numPr>
          <w:ilvl w:val="0"/>
          <w:numId w:val="53"/>
        </w:numPr>
        <w:spacing w:after="120" w:line="240" w:lineRule="atLeast"/>
        <w:contextualSpacing w:val="0"/>
        <w:jc w:val="both"/>
        <w:rPr>
          <w:rFonts w:ascii="Arial" w:hAnsi="Arial" w:cs="Arial"/>
          <w:highlight w:val="green"/>
          <w:lang w:val="it-CH"/>
        </w:rPr>
      </w:pPr>
      <w:r w:rsidRPr="00523CB3">
        <w:rPr>
          <w:rFonts w:ascii="Arial" w:hAnsi="Arial" w:cs="Arial"/>
          <w:highlight w:val="green"/>
          <w:lang w:val="it-CH"/>
        </w:rPr>
        <w:t xml:space="preserve">Per il tiro sportivo in seno all'associazione, sono applicate la </w:t>
      </w:r>
      <w:r w:rsidRPr="00523CB3">
        <w:rPr>
          <w:rFonts w:ascii="Arial" w:hAnsi="Arial" w:cs="Arial"/>
          <w:i/>
          <w:iCs/>
          <w:highlight w:val="green"/>
          <w:lang w:val="it-CH"/>
        </w:rPr>
        <w:t>Regole per il Tiro Sportivo</w:t>
      </w:r>
      <w:r w:rsidRPr="00523CB3">
        <w:rPr>
          <w:rFonts w:ascii="Arial" w:hAnsi="Arial" w:cs="Arial"/>
          <w:highlight w:val="green"/>
          <w:lang w:val="it-CH"/>
        </w:rPr>
        <w:t xml:space="preserve"> edite dalla FST (RTSp</w:t>
      </w:r>
      <w:r w:rsidR="00B61888" w:rsidRPr="00756A7E">
        <w:rPr>
          <w:rFonts w:ascii="Arial" w:hAnsi="Arial" w:cs="Arial"/>
          <w:highlight w:val="green"/>
          <w:lang w:val="it-CH"/>
        </w:rPr>
        <w:t xml:space="preserve">). </w:t>
      </w:r>
    </w:p>
    <w:p w14:paraId="30C4B86F" w14:textId="66F81EAA" w:rsidR="009D0382" w:rsidRPr="00756A7E" w:rsidRDefault="00756A7E" w:rsidP="009D0382">
      <w:pPr>
        <w:pStyle w:val="Listenabsatz"/>
        <w:numPr>
          <w:ilvl w:val="0"/>
          <w:numId w:val="53"/>
        </w:numPr>
        <w:spacing w:after="60" w:line="240" w:lineRule="atLeast"/>
        <w:ind w:left="357" w:hanging="357"/>
        <w:contextualSpacing w:val="0"/>
        <w:jc w:val="both"/>
        <w:rPr>
          <w:rFonts w:ascii="Arial" w:hAnsi="Arial" w:cs="Arial"/>
          <w:highlight w:val="green"/>
          <w:lang w:val="it-CH"/>
        </w:rPr>
      </w:pPr>
      <w:r w:rsidRPr="00523CB3">
        <w:rPr>
          <w:rFonts w:ascii="Arial" w:hAnsi="Arial" w:cs="Arial"/>
          <w:highlight w:val="green"/>
          <w:lang w:val="it-CH"/>
        </w:rPr>
        <w:t>Inoltre, i regolamenti FST si applicano nell'associazione in particolare in materia di</w:t>
      </w:r>
      <w:r w:rsidR="009D0382" w:rsidRPr="00756A7E">
        <w:rPr>
          <w:rFonts w:ascii="Arial" w:hAnsi="Arial" w:cs="Arial"/>
          <w:highlight w:val="green"/>
          <w:lang w:val="it-CH"/>
        </w:rPr>
        <w:t>:</w:t>
      </w:r>
    </w:p>
    <w:p w14:paraId="05E44315" w14:textId="0CB96AD7" w:rsidR="009D0382" w:rsidRPr="00756A7E" w:rsidRDefault="00756A7E" w:rsidP="009D0382">
      <w:pPr>
        <w:pStyle w:val="Listenabsatz"/>
        <w:numPr>
          <w:ilvl w:val="0"/>
          <w:numId w:val="61"/>
        </w:numPr>
        <w:spacing w:after="0" w:line="240" w:lineRule="auto"/>
        <w:ind w:left="714" w:hanging="357"/>
        <w:contextualSpacing w:val="0"/>
        <w:jc w:val="both"/>
        <w:rPr>
          <w:rFonts w:ascii="Arial" w:hAnsi="Arial" w:cs="Arial"/>
          <w:highlight w:val="green"/>
          <w:lang w:val="it-CH"/>
        </w:rPr>
      </w:pPr>
      <w:r>
        <w:rPr>
          <w:rFonts w:ascii="Arial" w:hAnsi="Arial" w:cs="Arial"/>
          <w:highlight w:val="green"/>
          <w:lang w:val="it-CH"/>
        </w:rPr>
        <w:t>c</w:t>
      </w:r>
      <w:r w:rsidRPr="00523CB3">
        <w:rPr>
          <w:rFonts w:ascii="Arial" w:hAnsi="Arial" w:cs="Arial"/>
          <w:highlight w:val="green"/>
          <w:lang w:val="it-CH"/>
        </w:rPr>
        <w:t>ombattere e prevenire il doping</w:t>
      </w:r>
      <w:r w:rsidR="009D0382" w:rsidRPr="00756A7E">
        <w:rPr>
          <w:rFonts w:ascii="Arial" w:hAnsi="Arial" w:cs="Arial"/>
          <w:highlight w:val="green"/>
          <w:lang w:val="it-CH"/>
        </w:rPr>
        <w:t xml:space="preserve">; </w:t>
      </w:r>
    </w:p>
    <w:p w14:paraId="20EE3E6B" w14:textId="74C40894" w:rsidR="009D0382" w:rsidRPr="00D104F6" w:rsidRDefault="00756A7E" w:rsidP="009D0382">
      <w:pPr>
        <w:pStyle w:val="Listenabsatz"/>
        <w:numPr>
          <w:ilvl w:val="0"/>
          <w:numId w:val="61"/>
        </w:numPr>
        <w:spacing w:after="0" w:line="240" w:lineRule="auto"/>
        <w:ind w:left="714" w:hanging="357"/>
        <w:contextualSpacing w:val="0"/>
        <w:jc w:val="both"/>
        <w:rPr>
          <w:rFonts w:ascii="Arial" w:hAnsi="Arial" w:cs="Arial"/>
          <w:highlight w:val="green"/>
        </w:rPr>
      </w:pPr>
      <w:r>
        <w:rPr>
          <w:rFonts w:ascii="Arial" w:hAnsi="Arial" w:cs="Arial"/>
          <w:highlight w:val="green"/>
        </w:rPr>
        <w:t>e</w:t>
      </w:r>
      <w:r w:rsidRPr="00523CB3">
        <w:rPr>
          <w:rFonts w:ascii="Arial" w:hAnsi="Arial" w:cs="Arial"/>
          <w:highlight w:val="green"/>
        </w:rPr>
        <w:t>tica</w:t>
      </w:r>
      <w:r w:rsidR="009D0382" w:rsidRPr="00D104F6">
        <w:rPr>
          <w:rFonts w:ascii="Arial" w:hAnsi="Arial" w:cs="Arial"/>
          <w:highlight w:val="green"/>
        </w:rPr>
        <w:t>;</w:t>
      </w:r>
    </w:p>
    <w:p w14:paraId="6EDD54C7" w14:textId="7274A80C" w:rsidR="00B61888" w:rsidRPr="00D104F6" w:rsidRDefault="00756A7E" w:rsidP="0054494D">
      <w:pPr>
        <w:pStyle w:val="Listenabsatz"/>
        <w:numPr>
          <w:ilvl w:val="0"/>
          <w:numId w:val="61"/>
        </w:numPr>
        <w:spacing w:after="0" w:line="240" w:lineRule="auto"/>
        <w:ind w:left="714" w:hanging="357"/>
        <w:contextualSpacing w:val="0"/>
        <w:jc w:val="both"/>
        <w:rPr>
          <w:rFonts w:ascii="Arial" w:hAnsi="Arial" w:cs="Arial"/>
          <w:highlight w:val="green"/>
        </w:rPr>
      </w:pPr>
      <w:r>
        <w:rPr>
          <w:rFonts w:ascii="Arial" w:hAnsi="Arial" w:cs="Arial"/>
          <w:highlight w:val="green"/>
        </w:rPr>
        <w:t>p</w:t>
      </w:r>
      <w:r w:rsidRPr="00523CB3">
        <w:rPr>
          <w:rFonts w:ascii="Arial" w:hAnsi="Arial" w:cs="Arial"/>
          <w:highlight w:val="green"/>
        </w:rPr>
        <w:t>rotezione dei dati</w:t>
      </w:r>
      <w:r w:rsidR="009D0382" w:rsidRPr="00D104F6">
        <w:rPr>
          <w:rFonts w:ascii="Arial" w:hAnsi="Arial" w:cs="Arial"/>
          <w:highlight w:val="green"/>
        </w:rPr>
        <w:t>.</w:t>
      </w:r>
    </w:p>
    <w:p w14:paraId="3C0A4231" w14:textId="2992D759" w:rsidR="00B61888" w:rsidRDefault="00B61888" w:rsidP="0054494D">
      <w:pPr>
        <w:spacing w:after="0" w:line="240" w:lineRule="auto"/>
        <w:rPr>
          <w:rFonts w:ascii="Arial" w:hAnsi="Arial" w:cs="Arial"/>
        </w:rPr>
      </w:pPr>
    </w:p>
    <w:p w14:paraId="015C4C60" w14:textId="77777777" w:rsidR="00756A7E" w:rsidRPr="00E15E3F" w:rsidRDefault="00756A7E" w:rsidP="0054494D">
      <w:pPr>
        <w:spacing w:after="0" w:line="240" w:lineRule="auto"/>
        <w:rPr>
          <w:rFonts w:ascii="Arial" w:hAnsi="Arial" w:cs="Arial"/>
        </w:rPr>
      </w:pPr>
    </w:p>
    <w:p w14:paraId="7AAC4743" w14:textId="450E6DFB" w:rsidR="00B90203" w:rsidRPr="005216A0" w:rsidRDefault="00B90203" w:rsidP="00B90203">
      <w:pPr>
        <w:pStyle w:val="berschrift2"/>
        <w:spacing w:after="240"/>
        <w:jc w:val="center"/>
        <w:rPr>
          <w:rFonts w:ascii="Arial" w:hAnsi="Arial" w:cs="Arial"/>
          <w:sz w:val="22"/>
          <w:highlight w:val="yellow"/>
          <w:u w:val="single"/>
          <w:lang w:val="it-CH"/>
        </w:rPr>
      </w:pPr>
      <w:bookmarkStart w:id="41" w:name="_Toc64276797"/>
      <w:r w:rsidRPr="005216A0">
        <w:rPr>
          <w:rFonts w:ascii="Arial" w:hAnsi="Arial" w:cs="Arial"/>
          <w:sz w:val="22"/>
          <w:highlight w:val="yellow"/>
          <w:u w:val="single"/>
          <w:lang w:val="it-CH"/>
        </w:rPr>
        <w:t>A</w:t>
      </w:r>
      <w:r w:rsidR="001070D3" w:rsidRPr="005216A0">
        <w:rPr>
          <w:rFonts w:ascii="Arial" w:hAnsi="Arial" w:cs="Arial"/>
          <w:sz w:val="22"/>
          <w:highlight w:val="yellow"/>
          <w:u w:val="single"/>
          <w:lang w:val="it-CH"/>
        </w:rPr>
        <w:t>rticolo</w:t>
      </w:r>
      <w:r w:rsidRPr="005216A0">
        <w:rPr>
          <w:rFonts w:ascii="Arial" w:hAnsi="Arial" w:cs="Arial"/>
          <w:sz w:val="22"/>
          <w:highlight w:val="yellow"/>
          <w:u w:val="single"/>
          <w:lang w:val="it-CH"/>
        </w:rPr>
        <w:t xml:space="preserve"> 35  –  </w:t>
      </w:r>
      <w:r w:rsidR="005216A0" w:rsidRPr="005216A0">
        <w:rPr>
          <w:rFonts w:ascii="Arial" w:hAnsi="Arial" w:cs="Arial"/>
          <w:sz w:val="22"/>
          <w:highlight w:val="yellow"/>
          <w:u w:val="single"/>
          <w:lang w:val="it-CH"/>
        </w:rPr>
        <w:t>Fo</w:t>
      </w:r>
      <w:r w:rsidR="005216A0" w:rsidRPr="00C61059">
        <w:rPr>
          <w:rFonts w:ascii="Arial" w:hAnsi="Arial" w:cs="Arial"/>
          <w:sz w:val="22"/>
          <w:highlight w:val="yellow"/>
          <w:u w:val="single"/>
          <w:lang w:val="it-CH"/>
        </w:rPr>
        <w:t>ndamenti del tiro fuori servizio</w:t>
      </w:r>
      <w:bookmarkEnd w:id="41"/>
    </w:p>
    <w:p w14:paraId="3E36DBD6" w14:textId="7DD6F5A8" w:rsidR="00B90203" w:rsidRPr="00756A7E" w:rsidRDefault="00756A7E" w:rsidP="003D02C0">
      <w:pPr>
        <w:spacing w:after="0" w:line="240" w:lineRule="atLeast"/>
        <w:jc w:val="both"/>
        <w:rPr>
          <w:rFonts w:ascii="Arial" w:hAnsi="Arial" w:cs="Arial"/>
          <w:lang w:val="it-CH"/>
        </w:rPr>
      </w:pPr>
      <w:r w:rsidRPr="00C61059">
        <w:rPr>
          <w:rFonts w:ascii="Arial" w:hAnsi="Arial" w:cs="Arial"/>
          <w:highlight w:val="yellow"/>
          <w:lang w:val="it-CH"/>
        </w:rPr>
        <w:t>Per</w:t>
      </w:r>
      <w:r>
        <w:rPr>
          <w:rFonts w:ascii="Arial" w:hAnsi="Arial" w:cs="Arial"/>
          <w:highlight w:val="yellow"/>
          <w:lang w:val="it-CH"/>
        </w:rPr>
        <w:t xml:space="preserve"> </w:t>
      </w:r>
      <w:r w:rsidRPr="00C61059">
        <w:rPr>
          <w:rFonts w:ascii="Arial" w:hAnsi="Arial" w:cs="Arial"/>
          <w:highlight w:val="yellow"/>
          <w:lang w:val="it-CH"/>
        </w:rPr>
        <w:t>il tiro fuori servizio valgono in particolare dalle disposizioni legali della Confederazione, ossia l'ordinanza del Consiglio federale sul tiro fuori del servizio (512.31), l'ordinanza del DDPS sul tiro (512.311), l'ordinanza sugli impianti di tiro (510.512), le questioni tecniche degli impianti di tiro per il tiro fuori servizio (51.065) e l'elenco dei mezzi ausiliari autorizzati per armi d'ordinanza e le armi parificate per gli esercizi federali (27.132)</w:t>
      </w:r>
      <w:r w:rsidR="0001336F" w:rsidRPr="00756A7E">
        <w:rPr>
          <w:rFonts w:ascii="Arial" w:hAnsi="Arial" w:cs="Arial"/>
          <w:highlight w:val="yellow"/>
          <w:lang w:val="it-CH"/>
        </w:rPr>
        <w:t>.</w:t>
      </w:r>
    </w:p>
    <w:p w14:paraId="4C114CB7" w14:textId="77777777" w:rsidR="00EA18F2" w:rsidRPr="00756A7E" w:rsidRDefault="00EA18F2" w:rsidP="00EA18F2">
      <w:pPr>
        <w:spacing w:after="0" w:line="240" w:lineRule="auto"/>
        <w:jc w:val="both"/>
        <w:rPr>
          <w:rFonts w:ascii="Arial" w:hAnsi="Arial" w:cs="Arial"/>
          <w:lang w:val="it-CH"/>
        </w:rPr>
      </w:pPr>
    </w:p>
    <w:p w14:paraId="4EB8E132" w14:textId="77777777" w:rsidR="00EA18F2" w:rsidRPr="00756A7E" w:rsidRDefault="00EA18F2" w:rsidP="00EA18F2">
      <w:pPr>
        <w:spacing w:after="0" w:line="240" w:lineRule="auto"/>
        <w:jc w:val="both"/>
        <w:rPr>
          <w:rFonts w:ascii="Arial" w:hAnsi="Arial" w:cs="Arial"/>
          <w:lang w:val="it-CH"/>
        </w:rPr>
      </w:pPr>
    </w:p>
    <w:p w14:paraId="25A41767" w14:textId="1C729FC0" w:rsidR="00EA18F2" w:rsidRPr="00E15E3F" w:rsidRDefault="00EA18F2" w:rsidP="00EA18F2">
      <w:pPr>
        <w:pStyle w:val="berschrift2"/>
        <w:spacing w:after="240"/>
        <w:jc w:val="center"/>
        <w:rPr>
          <w:rFonts w:ascii="Arial" w:hAnsi="Arial" w:cs="Arial"/>
          <w:sz w:val="22"/>
          <w:u w:val="single"/>
          <w:lang w:val="de-CH"/>
        </w:rPr>
      </w:pPr>
      <w:bookmarkStart w:id="42" w:name="_Toc64276798"/>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3</w:t>
      </w:r>
      <w:r w:rsidR="00DE7AF0" w:rsidRPr="00E15E3F">
        <w:rPr>
          <w:rFonts w:ascii="Arial" w:hAnsi="Arial" w:cs="Arial"/>
          <w:sz w:val="22"/>
          <w:u w:val="single"/>
          <w:lang w:val="de-CH"/>
        </w:rPr>
        <w:t>6</w:t>
      </w:r>
      <w:r w:rsidRPr="00E15E3F">
        <w:rPr>
          <w:rFonts w:ascii="Arial" w:hAnsi="Arial" w:cs="Arial"/>
          <w:sz w:val="22"/>
          <w:u w:val="single"/>
          <w:lang w:val="de-CH"/>
        </w:rPr>
        <w:t xml:space="preserve">  –  </w:t>
      </w:r>
      <w:r w:rsidR="005216A0" w:rsidRPr="00717538">
        <w:rPr>
          <w:rFonts w:ascii="Arial" w:hAnsi="Arial" w:cs="Arial"/>
          <w:sz w:val="22"/>
          <w:u w:val="single"/>
          <w:lang w:val="de-CH"/>
        </w:rPr>
        <w:t>Scioglimento della società</w:t>
      </w:r>
      <w:bookmarkEnd w:id="42"/>
    </w:p>
    <w:p w14:paraId="232294E6" w14:textId="6631A3BC" w:rsidR="00874901" w:rsidRPr="00E15E3F" w:rsidRDefault="00756A7E" w:rsidP="00700C39">
      <w:pPr>
        <w:pStyle w:val="Listenabsatz"/>
        <w:numPr>
          <w:ilvl w:val="0"/>
          <w:numId w:val="55"/>
        </w:numPr>
        <w:spacing w:after="120" w:line="240" w:lineRule="atLeast"/>
        <w:contextualSpacing w:val="0"/>
        <w:jc w:val="both"/>
        <w:rPr>
          <w:rFonts w:ascii="Arial" w:hAnsi="Arial" w:cs="Arial"/>
        </w:rPr>
      </w:pPr>
      <w:r w:rsidRPr="00717538">
        <w:rPr>
          <w:rFonts w:ascii="Arial" w:hAnsi="Arial" w:cs="Arial"/>
          <w:lang w:val="it-CH"/>
        </w:rPr>
        <w:t>In caso di scioglimento di questa Associazione, tutti i beni saranno trasferiti all'Associazione………………</w:t>
      </w:r>
      <w:r w:rsidRPr="00AF7731">
        <w:rPr>
          <w:rFonts w:ascii="Arial" w:hAnsi="Arial" w:cs="Arial"/>
          <w:lang w:val="it-CH"/>
        </w:rPr>
        <w:t>…………………….. [</w:t>
      </w:r>
      <w:r w:rsidRPr="00AF7731">
        <w:rPr>
          <w:rFonts w:ascii="Arial" w:hAnsi="Arial" w:cs="Arial"/>
          <w:i/>
          <w:lang w:val="it-CH"/>
        </w:rPr>
        <w:t>Nome dell'organizzazione del livello superiore</w:t>
      </w:r>
      <w:r w:rsidRPr="00AF7731">
        <w:rPr>
          <w:rFonts w:ascii="Arial" w:hAnsi="Arial" w:cs="Arial"/>
          <w:lang w:val="it-CH"/>
        </w:rPr>
        <w:t>]  per l'amministrazione</w:t>
      </w:r>
      <w:r>
        <w:rPr>
          <w:rFonts w:ascii="Arial" w:hAnsi="Arial" w:cs="Arial"/>
          <w:lang w:val="it-CH"/>
        </w:rPr>
        <w:t xml:space="preserve"> fiduciaria</w:t>
      </w:r>
      <w:r w:rsidRPr="00AF7731">
        <w:rPr>
          <w:rFonts w:ascii="Arial" w:hAnsi="Arial" w:cs="Arial"/>
          <w:lang w:val="it-CH"/>
        </w:rPr>
        <w:t xml:space="preserve"> in conformità con la risoluzione dell'Associazione fino alla fondazione di una nuova Associazione con la stessa sede e scopo</w:t>
      </w:r>
      <w:r>
        <w:rPr>
          <w:rFonts w:ascii="Arial" w:hAnsi="Arial" w:cs="Arial"/>
          <w:lang w:val="it-CH"/>
        </w:rPr>
        <w:t xml:space="preserve">. </w:t>
      </w:r>
      <w:r w:rsidRPr="00C61059">
        <w:rPr>
          <w:rFonts w:ascii="Arial" w:hAnsi="Arial" w:cs="Arial"/>
          <w:lang w:val="it-CH"/>
        </w:rPr>
        <w:t xml:space="preserve">La risoluzione deve rispettare le linee guida della </w:t>
      </w:r>
      <w:r>
        <w:rPr>
          <w:rFonts w:ascii="Arial" w:hAnsi="Arial" w:cs="Arial"/>
          <w:lang w:val="it-CH"/>
        </w:rPr>
        <w:t>FST</w:t>
      </w:r>
      <w:r w:rsidR="00700C39" w:rsidRPr="00700C39">
        <w:rPr>
          <w:rFonts w:ascii="Arial" w:hAnsi="Arial" w:cs="Arial"/>
        </w:rPr>
        <w:t>.</w:t>
      </w:r>
    </w:p>
    <w:p w14:paraId="00B7042A" w14:textId="6C8CCD37" w:rsidR="00EA18F2" w:rsidRPr="00756A7E" w:rsidRDefault="00756A7E" w:rsidP="00323283">
      <w:pPr>
        <w:pStyle w:val="Listenabsatz"/>
        <w:numPr>
          <w:ilvl w:val="0"/>
          <w:numId w:val="55"/>
        </w:numPr>
        <w:spacing w:after="120" w:line="240" w:lineRule="atLeast"/>
        <w:contextualSpacing w:val="0"/>
        <w:jc w:val="both"/>
        <w:rPr>
          <w:rFonts w:ascii="Arial" w:hAnsi="Arial" w:cs="Arial"/>
          <w:lang w:val="it-CH"/>
        </w:rPr>
      </w:pPr>
      <w:r w:rsidRPr="00717538">
        <w:rPr>
          <w:rFonts w:ascii="Arial" w:hAnsi="Arial" w:cs="Arial"/>
          <w:lang w:val="it-CH"/>
        </w:rPr>
        <w:t>Questa nuova associazione deve appartenere alle stesse associazioni superiori per poter rilevare i beni</w:t>
      </w:r>
      <w:r w:rsidR="00874901" w:rsidRPr="00756A7E">
        <w:rPr>
          <w:rFonts w:ascii="Arial" w:hAnsi="Arial" w:cs="Arial"/>
          <w:lang w:val="it-CH"/>
        </w:rPr>
        <w:t xml:space="preserve">. </w:t>
      </w:r>
    </w:p>
    <w:p w14:paraId="0827731D" w14:textId="00D654F9" w:rsidR="00EA18F2" w:rsidRPr="00756A7E" w:rsidRDefault="00756A7E" w:rsidP="00ED44C5">
      <w:pPr>
        <w:pStyle w:val="Listenabsatz"/>
        <w:numPr>
          <w:ilvl w:val="0"/>
          <w:numId w:val="55"/>
        </w:numPr>
        <w:spacing w:after="0" w:line="240" w:lineRule="auto"/>
        <w:ind w:left="357" w:hanging="357"/>
        <w:contextualSpacing w:val="0"/>
        <w:jc w:val="both"/>
        <w:rPr>
          <w:rFonts w:ascii="Arial" w:hAnsi="Arial" w:cs="Arial"/>
          <w:lang w:val="it-CH"/>
        </w:rPr>
      </w:pPr>
      <w:r w:rsidRPr="00717538">
        <w:rPr>
          <w:rFonts w:ascii="Arial" w:hAnsi="Arial" w:cs="Arial"/>
          <w:lang w:val="it-CH"/>
        </w:rPr>
        <w:t>Se entro dieci anni dalla decisione di scioglimento non viene costituita una tale associazione, il patrimonio va al Museo svizzero del tiro di Berna [</w:t>
      </w:r>
      <w:r w:rsidRPr="00717538">
        <w:rPr>
          <w:rFonts w:ascii="Arial" w:hAnsi="Arial" w:cs="Arial"/>
          <w:i/>
          <w:u w:val="single"/>
          <w:lang w:val="it-CH"/>
        </w:rPr>
        <w:t>Alternat</w:t>
      </w:r>
      <w:r>
        <w:rPr>
          <w:rFonts w:ascii="Arial" w:hAnsi="Arial" w:cs="Arial"/>
          <w:i/>
          <w:u w:val="single"/>
          <w:lang w:val="it-CH"/>
        </w:rPr>
        <w:t>iva</w:t>
      </w:r>
      <w:r w:rsidRPr="00717538">
        <w:rPr>
          <w:rFonts w:ascii="Arial" w:hAnsi="Arial" w:cs="Arial"/>
          <w:lang w:val="it-CH"/>
        </w:rPr>
        <w:t>: „</w:t>
      </w:r>
      <w:r>
        <w:rPr>
          <w:rFonts w:ascii="Arial" w:hAnsi="Arial" w:cs="Arial"/>
          <w:lang w:val="it-CH"/>
        </w:rPr>
        <w:t>Federazione cantonale</w:t>
      </w:r>
      <w:r w:rsidRPr="00717538">
        <w:rPr>
          <w:rFonts w:ascii="Arial" w:hAnsi="Arial" w:cs="Arial"/>
          <w:lang w:val="it-CH"/>
        </w:rPr>
        <w:t>“ o</w:t>
      </w:r>
      <w:r>
        <w:rPr>
          <w:rFonts w:ascii="Arial" w:hAnsi="Arial" w:cs="Arial"/>
          <w:lang w:val="it-CH"/>
        </w:rPr>
        <w:t>ppure</w:t>
      </w:r>
      <w:r w:rsidRPr="00717538">
        <w:rPr>
          <w:rFonts w:ascii="Arial" w:hAnsi="Arial" w:cs="Arial"/>
          <w:lang w:val="it-CH"/>
        </w:rPr>
        <w:t xml:space="preserve"> …………………..…………………… {Nome dell'organizzazione}], che può prenderne possesso e usarlo a sua discrezione</w:t>
      </w:r>
      <w:r w:rsidR="00874901" w:rsidRPr="00756A7E">
        <w:rPr>
          <w:rFonts w:ascii="Arial" w:hAnsi="Arial" w:cs="Arial"/>
          <w:lang w:val="it-CH"/>
        </w:rPr>
        <w:t xml:space="preserve">.  </w:t>
      </w:r>
    </w:p>
    <w:p w14:paraId="77943F3A" w14:textId="77777777" w:rsidR="00AD266E" w:rsidRPr="00756A7E" w:rsidRDefault="00AD266E">
      <w:pPr>
        <w:rPr>
          <w:rFonts w:ascii="Arial" w:eastAsia="Times New Roman" w:hAnsi="Arial" w:cs="Arial"/>
          <w:b/>
          <w:bCs/>
          <w:sz w:val="28"/>
          <w:szCs w:val="20"/>
          <w:lang w:val="it-CH" w:eastAsia="de-DE"/>
        </w:rPr>
      </w:pPr>
      <w:r w:rsidRPr="00756A7E">
        <w:rPr>
          <w:rFonts w:ascii="Arial" w:hAnsi="Arial" w:cs="Arial"/>
          <w:sz w:val="28"/>
          <w:lang w:val="it-CH"/>
        </w:rPr>
        <w:br w:type="page"/>
      </w:r>
    </w:p>
    <w:p w14:paraId="3D90C12E" w14:textId="57025C98" w:rsidR="00C14BA9" w:rsidRPr="00E15E3F" w:rsidRDefault="005216A0" w:rsidP="00323283">
      <w:pPr>
        <w:pStyle w:val="berschrift3"/>
        <w:numPr>
          <w:ilvl w:val="0"/>
          <w:numId w:val="5"/>
        </w:numPr>
        <w:jc w:val="center"/>
        <w:rPr>
          <w:rFonts w:ascii="Arial" w:hAnsi="Arial" w:cs="Arial"/>
          <w:sz w:val="28"/>
        </w:rPr>
      </w:pPr>
      <w:bookmarkStart w:id="43" w:name="_Toc64276799"/>
      <w:r>
        <w:rPr>
          <w:rFonts w:ascii="Arial" w:hAnsi="Arial" w:cs="Arial"/>
          <w:sz w:val="28"/>
        </w:rPr>
        <w:lastRenderedPageBreak/>
        <w:t>Disposizioni finali</w:t>
      </w:r>
      <w:bookmarkEnd w:id="43"/>
    </w:p>
    <w:p w14:paraId="754FD7A7" w14:textId="77777777" w:rsidR="00C14BA9" w:rsidRPr="00E15E3F" w:rsidRDefault="00C14BA9" w:rsidP="00C14BA9">
      <w:pPr>
        <w:spacing w:after="0" w:line="240" w:lineRule="auto"/>
        <w:jc w:val="both"/>
        <w:rPr>
          <w:rFonts w:ascii="Arial" w:hAnsi="Arial" w:cs="Arial"/>
        </w:rPr>
      </w:pPr>
    </w:p>
    <w:p w14:paraId="1311089F" w14:textId="7930B4F9" w:rsidR="00ED44C5" w:rsidRPr="00E15E3F" w:rsidRDefault="00ED44C5" w:rsidP="00ED44C5">
      <w:pPr>
        <w:pStyle w:val="berschrift2"/>
        <w:spacing w:after="240"/>
        <w:jc w:val="center"/>
        <w:rPr>
          <w:rFonts w:ascii="Arial" w:hAnsi="Arial" w:cs="Arial"/>
          <w:sz w:val="22"/>
          <w:u w:val="single"/>
          <w:lang w:val="de-CH"/>
        </w:rPr>
      </w:pPr>
      <w:bookmarkStart w:id="44" w:name="_Toc64276800"/>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3</w:t>
      </w:r>
      <w:r w:rsidR="00DE7AF0" w:rsidRPr="00E15E3F">
        <w:rPr>
          <w:rFonts w:ascii="Arial" w:hAnsi="Arial" w:cs="Arial"/>
          <w:sz w:val="22"/>
          <w:u w:val="single"/>
          <w:lang w:val="de-CH"/>
        </w:rPr>
        <w:t>7</w:t>
      </w:r>
      <w:r w:rsidRPr="00E15E3F">
        <w:rPr>
          <w:rFonts w:ascii="Arial" w:hAnsi="Arial" w:cs="Arial"/>
          <w:sz w:val="22"/>
          <w:u w:val="single"/>
          <w:lang w:val="de-CH"/>
        </w:rPr>
        <w:t xml:space="preserve">  –  </w:t>
      </w:r>
      <w:r w:rsidR="005216A0">
        <w:rPr>
          <w:rFonts w:ascii="Arial" w:hAnsi="Arial" w:cs="Arial"/>
          <w:sz w:val="22"/>
          <w:u w:val="single"/>
          <w:lang w:val="de-CH"/>
        </w:rPr>
        <w:t>Uguaglianza dei sessi</w:t>
      </w:r>
      <w:bookmarkEnd w:id="44"/>
    </w:p>
    <w:p w14:paraId="0F84856B" w14:textId="0E7E3BBC" w:rsidR="00ED44C5" w:rsidRPr="00756A7E" w:rsidRDefault="00756A7E" w:rsidP="00ED44C5">
      <w:pPr>
        <w:pStyle w:val="Listenabsatz"/>
        <w:numPr>
          <w:ilvl w:val="0"/>
          <w:numId w:val="56"/>
        </w:numPr>
        <w:spacing w:after="120" w:line="240" w:lineRule="auto"/>
        <w:ind w:left="357" w:hanging="357"/>
        <w:contextualSpacing w:val="0"/>
        <w:jc w:val="both"/>
        <w:rPr>
          <w:rFonts w:ascii="Arial" w:hAnsi="Arial" w:cs="Arial"/>
          <w:lang w:val="it-CH"/>
        </w:rPr>
      </w:pPr>
      <w:r w:rsidRPr="00B3307F">
        <w:rPr>
          <w:rFonts w:ascii="Arial" w:hAnsi="Arial" w:cs="Arial"/>
          <w:lang w:val="it-CH"/>
        </w:rPr>
        <w:t>Se i termini utilizzati nel presente statuto si rapportano alle persone fisiche, l'uomo e la donna sono parificate</w:t>
      </w:r>
      <w:r w:rsidR="00ED44C5" w:rsidRPr="00756A7E">
        <w:rPr>
          <w:rFonts w:ascii="Arial" w:hAnsi="Arial" w:cs="Arial"/>
          <w:lang w:val="it-CH"/>
        </w:rPr>
        <w:t xml:space="preserve">. </w:t>
      </w:r>
    </w:p>
    <w:p w14:paraId="69FF228D" w14:textId="06D46A93" w:rsidR="00ED44C5" w:rsidRPr="00756A7E" w:rsidRDefault="00756A7E" w:rsidP="00ED44C5">
      <w:pPr>
        <w:pStyle w:val="Listenabsatz"/>
        <w:numPr>
          <w:ilvl w:val="0"/>
          <w:numId w:val="56"/>
        </w:numPr>
        <w:spacing w:after="0" w:line="240" w:lineRule="auto"/>
        <w:jc w:val="both"/>
        <w:rPr>
          <w:rFonts w:ascii="Arial" w:hAnsi="Arial" w:cs="Arial"/>
          <w:lang w:val="it-CH"/>
        </w:rPr>
      </w:pPr>
      <w:r w:rsidRPr="00B3307F">
        <w:rPr>
          <w:rFonts w:ascii="Arial" w:hAnsi="Arial" w:cs="Arial"/>
          <w:lang w:val="it-CH"/>
        </w:rPr>
        <w:t>Questa uguaglianza in diritto si applica ugualmente a tutti i regolamenti dell'associazione</w:t>
      </w:r>
      <w:r w:rsidR="00ED44C5" w:rsidRPr="00756A7E">
        <w:rPr>
          <w:rFonts w:ascii="Arial" w:hAnsi="Arial" w:cs="Arial"/>
          <w:lang w:val="it-CH"/>
        </w:rPr>
        <w:t xml:space="preserve">. </w:t>
      </w:r>
    </w:p>
    <w:p w14:paraId="7BDD5C67" w14:textId="77777777" w:rsidR="00ED44C5" w:rsidRPr="00756A7E" w:rsidRDefault="00ED44C5" w:rsidP="00C14BA9">
      <w:pPr>
        <w:spacing w:after="0" w:line="240" w:lineRule="auto"/>
        <w:jc w:val="both"/>
        <w:rPr>
          <w:rFonts w:ascii="Arial" w:hAnsi="Arial" w:cs="Arial"/>
          <w:lang w:val="it-CH"/>
        </w:rPr>
      </w:pPr>
    </w:p>
    <w:p w14:paraId="762ECBCF" w14:textId="77777777" w:rsidR="00ED44C5" w:rsidRPr="00756A7E" w:rsidRDefault="00ED44C5" w:rsidP="00C14BA9">
      <w:pPr>
        <w:spacing w:after="0" w:line="240" w:lineRule="auto"/>
        <w:jc w:val="both"/>
        <w:rPr>
          <w:rFonts w:ascii="Arial" w:hAnsi="Arial" w:cs="Arial"/>
          <w:lang w:val="it-CH"/>
        </w:rPr>
      </w:pPr>
    </w:p>
    <w:p w14:paraId="7C4DAFB8" w14:textId="11784BB6" w:rsidR="00ED44C5" w:rsidRPr="008F0C18" w:rsidRDefault="00ED44C5" w:rsidP="00ED44C5">
      <w:pPr>
        <w:pStyle w:val="berschrift2"/>
        <w:spacing w:after="240"/>
        <w:jc w:val="center"/>
        <w:rPr>
          <w:rFonts w:ascii="Arial" w:hAnsi="Arial" w:cs="Arial"/>
          <w:sz w:val="22"/>
          <w:u w:val="single"/>
          <w:lang w:val="it-CH"/>
        </w:rPr>
      </w:pPr>
      <w:bookmarkStart w:id="45" w:name="_Toc64276801"/>
      <w:r w:rsidRPr="008F0C18">
        <w:rPr>
          <w:rFonts w:ascii="Arial" w:hAnsi="Arial" w:cs="Arial"/>
          <w:sz w:val="22"/>
          <w:u w:val="single"/>
          <w:lang w:val="it-CH"/>
        </w:rPr>
        <w:t>A</w:t>
      </w:r>
      <w:r w:rsidR="001070D3" w:rsidRPr="008F0C18">
        <w:rPr>
          <w:rFonts w:ascii="Arial" w:hAnsi="Arial" w:cs="Arial"/>
          <w:sz w:val="22"/>
          <w:u w:val="single"/>
          <w:lang w:val="it-CH"/>
        </w:rPr>
        <w:t>rticolo</w:t>
      </w:r>
      <w:r w:rsidRPr="008F0C18">
        <w:rPr>
          <w:rFonts w:ascii="Arial" w:hAnsi="Arial" w:cs="Arial"/>
          <w:sz w:val="22"/>
          <w:u w:val="single"/>
          <w:lang w:val="it-CH"/>
        </w:rPr>
        <w:t xml:space="preserve"> 3</w:t>
      </w:r>
      <w:r w:rsidR="00DE7AF0" w:rsidRPr="008F0C18">
        <w:rPr>
          <w:rFonts w:ascii="Arial" w:hAnsi="Arial" w:cs="Arial"/>
          <w:sz w:val="22"/>
          <w:u w:val="single"/>
          <w:lang w:val="it-CH"/>
        </w:rPr>
        <w:t>8</w:t>
      </w:r>
      <w:r w:rsidRPr="008F0C18">
        <w:rPr>
          <w:rFonts w:ascii="Arial" w:hAnsi="Arial" w:cs="Arial"/>
          <w:sz w:val="22"/>
          <w:u w:val="single"/>
          <w:lang w:val="it-CH"/>
        </w:rPr>
        <w:t xml:space="preserve">  –  </w:t>
      </w:r>
      <w:r w:rsidR="005216A0" w:rsidRPr="008F0C18">
        <w:rPr>
          <w:rFonts w:ascii="Arial" w:hAnsi="Arial" w:cs="Arial"/>
          <w:sz w:val="22"/>
          <w:u w:val="single"/>
          <w:lang w:val="it-CH"/>
        </w:rPr>
        <w:t>Abrogazione delle disposizioni esistenti</w:t>
      </w:r>
      <w:bookmarkEnd w:id="45"/>
    </w:p>
    <w:p w14:paraId="4B5B18DC" w14:textId="160D5590" w:rsidR="00ED44C5" w:rsidRPr="00756A7E" w:rsidRDefault="00756A7E" w:rsidP="00ED44C5">
      <w:pPr>
        <w:spacing w:after="0" w:line="240" w:lineRule="auto"/>
        <w:jc w:val="both"/>
        <w:rPr>
          <w:rFonts w:ascii="Arial" w:hAnsi="Arial" w:cs="Arial"/>
          <w:lang w:val="it-CH"/>
        </w:rPr>
      </w:pPr>
      <w:r w:rsidRPr="004B55CE">
        <w:rPr>
          <w:rFonts w:ascii="Arial" w:hAnsi="Arial" w:cs="Arial"/>
          <w:lang w:val="it-CH"/>
        </w:rPr>
        <w:t>Il presente statuto abroga tutti gli statuti precedenti esistenti, sempre ché le disposizioni transitorie non preved</w:t>
      </w:r>
      <w:r>
        <w:rPr>
          <w:rFonts w:ascii="Arial" w:hAnsi="Arial" w:cs="Arial"/>
          <w:lang w:val="it-CH"/>
        </w:rPr>
        <w:t>a</w:t>
      </w:r>
      <w:r w:rsidRPr="004B55CE">
        <w:rPr>
          <w:rFonts w:ascii="Arial" w:hAnsi="Arial" w:cs="Arial"/>
          <w:lang w:val="it-CH"/>
        </w:rPr>
        <w:t>no altrimenti</w:t>
      </w:r>
      <w:r w:rsidR="00ED44C5" w:rsidRPr="00756A7E">
        <w:rPr>
          <w:rFonts w:ascii="Arial" w:hAnsi="Arial" w:cs="Arial"/>
          <w:lang w:val="it-CH"/>
        </w:rPr>
        <w:t xml:space="preserve">. </w:t>
      </w:r>
    </w:p>
    <w:p w14:paraId="00D582DF" w14:textId="77777777" w:rsidR="00ED44C5" w:rsidRPr="00756A7E" w:rsidRDefault="00ED44C5" w:rsidP="00C14BA9">
      <w:pPr>
        <w:spacing w:after="0" w:line="240" w:lineRule="auto"/>
        <w:jc w:val="both"/>
        <w:rPr>
          <w:rFonts w:ascii="Arial" w:hAnsi="Arial" w:cs="Arial"/>
          <w:lang w:val="it-CH"/>
        </w:rPr>
      </w:pPr>
    </w:p>
    <w:p w14:paraId="1A0A5B6A" w14:textId="77777777" w:rsidR="00ED44C5" w:rsidRPr="00756A7E" w:rsidRDefault="00ED44C5" w:rsidP="00C14BA9">
      <w:pPr>
        <w:spacing w:after="0" w:line="240" w:lineRule="auto"/>
        <w:jc w:val="both"/>
        <w:rPr>
          <w:rFonts w:ascii="Arial" w:hAnsi="Arial" w:cs="Arial"/>
          <w:lang w:val="it-CH"/>
        </w:rPr>
      </w:pPr>
    </w:p>
    <w:p w14:paraId="1A61A00B" w14:textId="7298567E" w:rsidR="00ED44C5" w:rsidRPr="00E15E3F" w:rsidRDefault="00ED44C5" w:rsidP="00ED44C5">
      <w:pPr>
        <w:pStyle w:val="berschrift2"/>
        <w:spacing w:after="240"/>
        <w:jc w:val="center"/>
        <w:rPr>
          <w:rFonts w:ascii="Arial" w:hAnsi="Arial" w:cs="Arial"/>
          <w:sz w:val="22"/>
          <w:u w:val="single"/>
          <w:lang w:val="de-CH"/>
        </w:rPr>
      </w:pPr>
      <w:bookmarkStart w:id="46" w:name="_Toc64276802"/>
      <w:r w:rsidRPr="00E15E3F">
        <w:rPr>
          <w:rFonts w:ascii="Arial" w:hAnsi="Arial" w:cs="Arial"/>
          <w:sz w:val="22"/>
          <w:u w:val="single"/>
          <w:lang w:val="de-CH"/>
        </w:rPr>
        <w:t>A</w:t>
      </w:r>
      <w:r w:rsidR="001070D3" w:rsidRPr="001070D3">
        <w:rPr>
          <w:rFonts w:ascii="Arial" w:hAnsi="Arial" w:cs="Arial"/>
          <w:sz w:val="22"/>
          <w:u w:val="single"/>
          <w:lang w:val="de-CH"/>
        </w:rPr>
        <w:t>rticolo</w:t>
      </w:r>
      <w:r w:rsidRPr="00E15E3F">
        <w:rPr>
          <w:rFonts w:ascii="Arial" w:hAnsi="Arial" w:cs="Arial"/>
          <w:sz w:val="22"/>
          <w:u w:val="single"/>
          <w:lang w:val="de-CH"/>
        </w:rPr>
        <w:t xml:space="preserve"> </w:t>
      </w:r>
      <w:r w:rsidR="00DE7AF0" w:rsidRPr="00E15E3F">
        <w:rPr>
          <w:rFonts w:ascii="Arial" w:hAnsi="Arial" w:cs="Arial"/>
          <w:sz w:val="22"/>
          <w:u w:val="single"/>
          <w:lang w:val="de-CH"/>
        </w:rPr>
        <w:t>39</w:t>
      </w:r>
      <w:r w:rsidRPr="00E15E3F">
        <w:rPr>
          <w:rFonts w:ascii="Arial" w:hAnsi="Arial" w:cs="Arial"/>
          <w:sz w:val="22"/>
          <w:u w:val="single"/>
          <w:lang w:val="de-CH"/>
        </w:rPr>
        <w:t xml:space="preserve">  –  </w:t>
      </w:r>
      <w:r w:rsidR="005216A0">
        <w:rPr>
          <w:rFonts w:ascii="Arial" w:hAnsi="Arial" w:cs="Arial"/>
          <w:sz w:val="22"/>
          <w:u w:val="single"/>
          <w:lang w:val="de-CH"/>
        </w:rPr>
        <w:t>Disposizioni transitorie</w:t>
      </w:r>
      <w:bookmarkEnd w:id="46"/>
    </w:p>
    <w:p w14:paraId="2E457D42" w14:textId="5BE5DEA9" w:rsidR="002B0780" w:rsidRPr="00756A7E" w:rsidRDefault="00756A7E" w:rsidP="002B0780">
      <w:pPr>
        <w:pStyle w:val="Listenabsatz"/>
        <w:numPr>
          <w:ilvl w:val="0"/>
          <w:numId w:val="58"/>
        </w:numPr>
        <w:spacing w:after="120" w:line="240" w:lineRule="auto"/>
        <w:ind w:left="357" w:hanging="357"/>
        <w:contextualSpacing w:val="0"/>
        <w:jc w:val="both"/>
        <w:rPr>
          <w:rFonts w:ascii="Arial" w:hAnsi="Arial" w:cs="Arial"/>
          <w:lang w:val="it-CH"/>
        </w:rPr>
      </w:pPr>
      <w:r w:rsidRPr="008E275A">
        <w:rPr>
          <w:rFonts w:ascii="Arial" w:hAnsi="Arial" w:cs="Arial"/>
          <w:lang w:val="it-CH"/>
        </w:rPr>
        <w:t xml:space="preserve">Se, con l'entrata in vigore dei presenti Statuti, sorgono contraddizioni e questioni di interpretazione rispetto ai precedenti regolamenti, il Comitato Esecutivo deciderà a sua discrezione e tenendo conto di eventuali disposizioni della </w:t>
      </w:r>
      <w:r>
        <w:rPr>
          <w:rFonts w:ascii="Arial" w:hAnsi="Arial" w:cs="Arial"/>
          <w:lang w:val="it-CH"/>
        </w:rPr>
        <w:t>F</w:t>
      </w:r>
      <w:r w:rsidRPr="008E275A">
        <w:rPr>
          <w:rFonts w:ascii="Arial" w:hAnsi="Arial" w:cs="Arial"/>
          <w:lang w:val="it-CH"/>
        </w:rPr>
        <w:t>S</w:t>
      </w:r>
      <w:r>
        <w:rPr>
          <w:rFonts w:ascii="Arial" w:hAnsi="Arial" w:cs="Arial"/>
          <w:lang w:val="it-CH"/>
        </w:rPr>
        <w:t>T</w:t>
      </w:r>
      <w:r w:rsidR="002B0780" w:rsidRPr="00756A7E">
        <w:rPr>
          <w:rFonts w:ascii="Arial" w:hAnsi="Arial" w:cs="Arial"/>
          <w:lang w:val="it-CH"/>
        </w:rPr>
        <w:t>.</w:t>
      </w:r>
    </w:p>
    <w:p w14:paraId="3AE31219" w14:textId="08A5F32D" w:rsidR="00ED44C5" w:rsidRPr="00756A7E" w:rsidRDefault="00756A7E" w:rsidP="002B0780">
      <w:pPr>
        <w:pStyle w:val="Listenabsatz"/>
        <w:numPr>
          <w:ilvl w:val="0"/>
          <w:numId w:val="58"/>
        </w:numPr>
        <w:spacing w:after="0" w:line="240" w:lineRule="auto"/>
        <w:ind w:left="357" w:hanging="357"/>
        <w:contextualSpacing w:val="0"/>
        <w:jc w:val="both"/>
        <w:rPr>
          <w:rFonts w:ascii="Arial" w:hAnsi="Arial" w:cs="Arial"/>
          <w:lang w:val="it-CH"/>
        </w:rPr>
      </w:pPr>
      <w:r w:rsidRPr="008E275A">
        <w:rPr>
          <w:rFonts w:ascii="Arial" w:hAnsi="Arial" w:cs="Arial"/>
          <w:lang w:val="it-CH"/>
        </w:rPr>
        <w:t>Entro un anno dall'entrata in vigore del presente Statuto, il C</w:t>
      </w:r>
      <w:r>
        <w:rPr>
          <w:rFonts w:ascii="Arial" w:hAnsi="Arial" w:cs="Arial"/>
          <w:lang w:val="it-CH"/>
        </w:rPr>
        <w:t>omitato</w:t>
      </w:r>
      <w:r w:rsidRPr="008E275A">
        <w:rPr>
          <w:rFonts w:ascii="Arial" w:hAnsi="Arial" w:cs="Arial"/>
          <w:lang w:val="it-CH"/>
        </w:rPr>
        <w:t xml:space="preserve"> sarà incaricato di adattare i precedenti regolamenti dell'Associazione</w:t>
      </w:r>
      <w:r>
        <w:rPr>
          <w:rFonts w:ascii="Arial" w:hAnsi="Arial" w:cs="Arial"/>
          <w:lang w:val="it-CH"/>
        </w:rPr>
        <w:t>,</w:t>
      </w:r>
      <w:r w:rsidRPr="008E275A">
        <w:rPr>
          <w:rFonts w:ascii="Arial" w:hAnsi="Arial" w:cs="Arial"/>
          <w:lang w:val="it-CH"/>
        </w:rPr>
        <w:t xml:space="preserve"> al presente nuovo Statuto e di metterli in vigore di conseguenza</w:t>
      </w:r>
      <w:r w:rsidR="002B0780" w:rsidRPr="00756A7E">
        <w:rPr>
          <w:rFonts w:ascii="Arial" w:hAnsi="Arial" w:cs="Arial"/>
          <w:lang w:val="it-CH"/>
        </w:rPr>
        <w:t>.</w:t>
      </w:r>
    </w:p>
    <w:p w14:paraId="343A255B" w14:textId="77777777" w:rsidR="00ED44C5" w:rsidRPr="00756A7E" w:rsidRDefault="00ED44C5" w:rsidP="00C14BA9">
      <w:pPr>
        <w:spacing w:after="0" w:line="240" w:lineRule="auto"/>
        <w:jc w:val="both"/>
        <w:rPr>
          <w:rFonts w:ascii="Arial" w:hAnsi="Arial" w:cs="Arial"/>
          <w:lang w:val="it-CH"/>
        </w:rPr>
      </w:pPr>
    </w:p>
    <w:p w14:paraId="35B7F52B" w14:textId="77777777" w:rsidR="005E416D" w:rsidRPr="00756A7E" w:rsidRDefault="005E416D" w:rsidP="00C14BA9">
      <w:pPr>
        <w:spacing w:after="0" w:line="240" w:lineRule="auto"/>
        <w:jc w:val="both"/>
        <w:rPr>
          <w:rFonts w:ascii="Arial" w:hAnsi="Arial" w:cs="Arial"/>
          <w:lang w:val="it-CH"/>
        </w:rPr>
      </w:pPr>
    </w:p>
    <w:p w14:paraId="23EBFA5A" w14:textId="77777777" w:rsidR="00BE3ACC" w:rsidRPr="00756A7E" w:rsidRDefault="00BE3ACC">
      <w:pPr>
        <w:rPr>
          <w:rFonts w:ascii="Arial" w:eastAsia="Times New Roman" w:hAnsi="Arial" w:cs="Arial"/>
          <w:b/>
          <w:bCs/>
          <w:iCs/>
          <w:szCs w:val="20"/>
          <w:u w:val="single"/>
          <w:lang w:val="it-CH" w:eastAsia="de-DE"/>
        </w:rPr>
      </w:pPr>
      <w:r w:rsidRPr="00756A7E">
        <w:rPr>
          <w:rFonts w:ascii="Arial" w:hAnsi="Arial" w:cs="Arial"/>
          <w:u w:val="single"/>
          <w:lang w:val="it-CH"/>
        </w:rPr>
        <w:br w:type="page"/>
      </w:r>
    </w:p>
    <w:p w14:paraId="6D4535AE" w14:textId="59EABEC2" w:rsidR="005E416D" w:rsidRPr="005216A0" w:rsidRDefault="005E416D" w:rsidP="005E416D">
      <w:pPr>
        <w:pStyle w:val="berschrift2"/>
        <w:spacing w:after="240"/>
        <w:jc w:val="center"/>
        <w:rPr>
          <w:rFonts w:ascii="Arial" w:hAnsi="Arial" w:cs="Arial"/>
          <w:sz w:val="22"/>
          <w:u w:val="single"/>
          <w:lang w:val="it-CH"/>
        </w:rPr>
      </w:pPr>
      <w:bookmarkStart w:id="47" w:name="_Toc64276803"/>
      <w:r w:rsidRPr="005216A0">
        <w:rPr>
          <w:rFonts w:ascii="Arial" w:hAnsi="Arial" w:cs="Arial"/>
          <w:sz w:val="22"/>
          <w:u w:val="single"/>
          <w:lang w:val="it-CH"/>
        </w:rPr>
        <w:lastRenderedPageBreak/>
        <w:t>A</w:t>
      </w:r>
      <w:r w:rsidR="001070D3" w:rsidRPr="005216A0">
        <w:rPr>
          <w:rFonts w:ascii="Arial" w:hAnsi="Arial" w:cs="Arial"/>
          <w:sz w:val="22"/>
          <w:u w:val="single"/>
          <w:lang w:val="it-CH"/>
        </w:rPr>
        <w:t>rticolo</w:t>
      </w:r>
      <w:r w:rsidRPr="005216A0">
        <w:rPr>
          <w:rFonts w:ascii="Arial" w:hAnsi="Arial" w:cs="Arial"/>
          <w:sz w:val="22"/>
          <w:u w:val="single"/>
          <w:lang w:val="it-CH"/>
        </w:rPr>
        <w:t xml:space="preserve"> 4</w:t>
      </w:r>
      <w:r w:rsidR="00DE7AF0" w:rsidRPr="005216A0">
        <w:rPr>
          <w:rFonts w:ascii="Arial" w:hAnsi="Arial" w:cs="Arial"/>
          <w:sz w:val="22"/>
          <w:u w:val="single"/>
          <w:lang w:val="it-CH"/>
        </w:rPr>
        <w:t>0</w:t>
      </w:r>
      <w:r w:rsidRPr="005216A0">
        <w:rPr>
          <w:rFonts w:ascii="Arial" w:hAnsi="Arial" w:cs="Arial"/>
          <w:sz w:val="22"/>
          <w:u w:val="single"/>
          <w:lang w:val="it-CH"/>
        </w:rPr>
        <w:t xml:space="preserve">  –  </w:t>
      </w:r>
      <w:r w:rsidR="005216A0" w:rsidRPr="00226122">
        <w:rPr>
          <w:rFonts w:ascii="Arial" w:hAnsi="Arial" w:cs="Arial"/>
          <w:sz w:val="22"/>
          <w:u w:val="single"/>
          <w:lang w:val="it-CH"/>
        </w:rPr>
        <w:t>Approvazione ed entrata in vigore</w:t>
      </w:r>
      <w:bookmarkEnd w:id="47"/>
    </w:p>
    <w:p w14:paraId="132943DB" w14:textId="5D6845A2" w:rsidR="008E68BE" w:rsidRPr="002768B1" w:rsidRDefault="002768B1" w:rsidP="005E416D">
      <w:pPr>
        <w:pStyle w:val="Listenabsatz"/>
        <w:numPr>
          <w:ilvl w:val="0"/>
          <w:numId w:val="59"/>
        </w:numPr>
        <w:spacing w:after="120" w:line="240" w:lineRule="auto"/>
        <w:contextualSpacing w:val="0"/>
        <w:jc w:val="both"/>
        <w:rPr>
          <w:rFonts w:ascii="Arial" w:hAnsi="Arial" w:cs="Arial"/>
          <w:lang w:val="it-CH"/>
        </w:rPr>
      </w:pPr>
      <w:r>
        <w:rPr>
          <w:rFonts w:ascii="Arial" w:hAnsi="Arial" w:cs="Arial"/>
          <w:lang w:val="it-CH"/>
        </w:rPr>
        <w:t>I</w:t>
      </w:r>
      <w:r w:rsidRPr="004D05EB">
        <w:rPr>
          <w:rFonts w:ascii="Arial" w:hAnsi="Arial" w:cs="Arial"/>
          <w:lang w:val="it-CH"/>
        </w:rPr>
        <w:t xml:space="preserve">l presente statuto è stato approvato </w:t>
      </w:r>
      <w:r>
        <w:rPr>
          <w:rFonts w:ascii="Arial" w:hAnsi="Arial" w:cs="Arial"/>
          <w:lang w:val="it-CH"/>
        </w:rPr>
        <w:t xml:space="preserve">il </w:t>
      </w:r>
      <w:r w:rsidRPr="004D05EB">
        <w:rPr>
          <w:rFonts w:ascii="Arial" w:hAnsi="Arial" w:cs="Arial"/>
          <w:lang w:val="it-CH"/>
        </w:rPr>
        <w:t>……</w:t>
      </w:r>
      <w:r w:rsidRPr="002768B1">
        <w:rPr>
          <w:rFonts w:ascii="Arial" w:hAnsi="Arial" w:cs="Arial"/>
          <w:lang w:val="it-CH"/>
        </w:rPr>
        <w:t>………[</w:t>
      </w:r>
      <w:r w:rsidRPr="002768B1">
        <w:rPr>
          <w:rFonts w:ascii="Arial" w:hAnsi="Arial" w:cs="Arial"/>
          <w:i/>
          <w:lang w:val="it-CH"/>
        </w:rPr>
        <w:t>Giorno, Mese, Anno</w:t>
      </w:r>
      <w:r w:rsidRPr="002768B1">
        <w:rPr>
          <w:rFonts w:ascii="Arial" w:hAnsi="Arial" w:cs="Arial"/>
          <w:lang w:val="it-CH"/>
        </w:rPr>
        <w:t>] dall'assemblea generale dell'associazione a ……………………..[Luogo]</w:t>
      </w:r>
      <w:r w:rsidR="00AA44C6" w:rsidRPr="002768B1">
        <w:rPr>
          <w:rStyle w:val="Funotenzeichen"/>
          <w:rFonts w:ascii="Arial" w:hAnsi="Arial" w:cs="Arial"/>
        </w:rPr>
        <w:footnoteReference w:id="22"/>
      </w:r>
    </w:p>
    <w:p w14:paraId="311CF4E9" w14:textId="75BFC13C" w:rsidR="005E416D" w:rsidRPr="002768B1" w:rsidRDefault="002768B1" w:rsidP="005E416D">
      <w:pPr>
        <w:pStyle w:val="Listenabsatz"/>
        <w:numPr>
          <w:ilvl w:val="0"/>
          <w:numId w:val="59"/>
        </w:numPr>
        <w:spacing w:after="120" w:line="240" w:lineRule="auto"/>
        <w:contextualSpacing w:val="0"/>
        <w:jc w:val="both"/>
        <w:rPr>
          <w:rFonts w:ascii="Arial" w:hAnsi="Arial" w:cs="Arial"/>
          <w:lang w:val="it-CH"/>
        </w:rPr>
      </w:pPr>
      <w:r w:rsidRPr="004D05EB">
        <w:rPr>
          <w:rFonts w:ascii="Arial" w:hAnsi="Arial" w:cs="Arial"/>
          <w:lang w:val="it-CH"/>
        </w:rPr>
        <w:t>Entrano in vigore immediatamente [</w:t>
      </w:r>
      <w:r w:rsidRPr="004D05EB">
        <w:rPr>
          <w:rFonts w:ascii="Arial" w:hAnsi="Arial" w:cs="Arial"/>
          <w:i/>
          <w:u w:val="single"/>
          <w:lang w:val="it-CH"/>
        </w:rPr>
        <w:t>Alternativa:</w:t>
      </w:r>
      <w:r w:rsidRPr="004D05EB">
        <w:rPr>
          <w:rFonts w:ascii="Arial" w:hAnsi="Arial" w:cs="Arial"/>
          <w:lang w:val="it-CH"/>
        </w:rPr>
        <w:t xml:space="preserve"> „Entrano in vigore il …….{</w:t>
      </w:r>
      <w:r w:rsidRPr="004D05EB">
        <w:rPr>
          <w:rFonts w:ascii="Arial" w:hAnsi="Arial" w:cs="Arial"/>
          <w:i/>
          <w:lang w:val="it-CH"/>
        </w:rPr>
        <w:t xml:space="preserve"> Giorno, Mese, Anno</w:t>
      </w:r>
      <w:r w:rsidRPr="004D05EB">
        <w:rPr>
          <w:rFonts w:ascii="Arial" w:hAnsi="Arial" w:cs="Arial"/>
          <w:lang w:val="it-CH"/>
        </w:rPr>
        <w:t>}.“], con riserva di approvazione da parte del</w:t>
      </w:r>
      <w:r>
        <w:rPr>
          <w:rFonts w:ascii="Arial" w:hAnsi="Arial" w:cs="Arial"/>
          <w:lang w:val="it-CH"/>
        </w:rPr>
        <w:t>la</w:t>
      </w:r>
      <w:r w:rsidRPr="004D05EB">
        <w:rPr>
          <w:rFonts w:ascii="Arial" w:hAnsi="Arial" w:cs="Arial"/>
          <w:lang w:val="it-CH"/>
        </w:rPr>
        <w:t xml:space="preserve"> ……………………………………………………[Nome della </w:t>
      </w:r>
      <w:r>
        <w:rPr>
          <w:rFonts w:ascii="Arial" w:hAnsi="Arial" w:cs="Arial"/>
          <w:lang w:val="it-CH"/>
        </w:rPr>
        <w:t xml:space="preserve">federazione </w:t>
      </w:r>
      <w:r w:rsidRPr="004D05EB">
        <w:rPr>
          <w:rFonts w:ascii="Arial" w:hAnsi="Arial" w:cs="Arial"/>
          <w:lang w:val="it-CH"/>
        </w:rPr>
        <w:t>superiore</w:t>
      </w:r>
      <w:r w:rsidR="008E68BE" w:rsidRPr="002768B1">
        <w:rPr>
          <w:rFonts w:ascii="Arial" w:hAnsi="Arial" w:cs="Arial"/>
          <w:lang w:val="it-CH"/>
        </w:rPr>
        <w:t xml:space="preserve">]. </w:t>
      </w:r>
    </w:p>
    <w:p w14:paraId="4FF0B0A0" w14:textId="4023094C" w:rsidR="00674AC3" w:rsidRPr="002768B1" w:rsidRDefault="00674AC3" w:rsidP="00674AC3">
      <w:pPr>
        <w:spacing w:after="0"/>
        <w:rPr>
          <w:rFonts w:ascii="Arial" w:hAnsi="Arial" w:cs="Arial"/>
          <w:lang w:val="it-CH"/>
        </w:rPr>
      </w:pPr>
    </w:p>
    <w:p w14:paraId="1B28732A" w14:textId="77777777" w:rsidR="00674AC3" w:rsidRPr="002768B1" w:rsidRDefault="00674AC3" w:rsidP="00674AC3">
      <w:pPr>
        <w:spacing w:after="0"/>
        <w:rPr>
          <w:rFonts w:ascii="Arial" w:hAnsi="Arial" w:cs="Arial"/>
          <w:lang w:val="it-CH"/>
        </w:rPr>
      </w:pPr>
    </w:p>
    <w:p w14:paraId="5FB4CAB5" w14:textId="77777777" w:rsidR="00674AC3" w:rsidRPr="002E76B2" w:rsidRDefault="00674AC3" w:rsidP="002768B1">
      <w:pPr>
        <w:spacing w:after="0"/>
        <w:rPr>
          <w:rFonts w:ascii="Arial" w:hAnsi="Arial" w:cs="Arial"/>
          <w:lang w:val="it-CH"/>
        </w:rPr>
      </w:pPr>
      <w:r w:rsidRPr="002E76B2">
        <w:rPr>
          <w:rFonts w:ascii="Arial" w:hAnsi="Arial" w:cs="Arial"/>
          <w:lang w:val="it-CH"/>
        </w:rPr>
        <w:t>………………………, ………………………………..</w:t>
      </w:r>
    </w:p>
    <w:p w14:paraId="35D160C4" w14:textId="270DCAEE" w:rsidR="00674AC3" w:rsidRPr="002768B1" w:rsidRDefault="002768B1" w:rsidP="002768B1">
      <w:pPr>
        <w:spacing w:after="0"/>
        <w:rPr>
          <w:rFonts w:ascii="Arial" w:hAnsi="Arial" w:cs="Arial"/>
          <w:lang w:val="it-CH"/>
        </w:rPr>
      </w:pPr>
      <w:r w:rsidRPr="002768B1">
        <w:rPr>
          <w:rFonts w:ascii="Arial" w:hAnsi="Arial" w:cs="Arial"/>
          <w:lang w:val="it-CH"/>
        </w:rPr>
        <w:t>Luogo</w:t>
      </w:r>
      <w:r w:rsidR="00674AC3" w:rsidRPr="002768B1">
        <w:rPr>
          <w:rFonts w:ascii="Arial" w:hAnsi="Arial" w:cs="Arial"/>
          <w:lang w:val="it-CH"/>
        </w:rPr>
        <w:tab/>
      </w:r>
      <w:r w:rsidR="00BE3ACC" w:rsidRPr="002768B1">
        <w:rPr>
          <w:rFonts w:ascii="Arial" w:hAnsi="Arial" w:cs="Arial"/>
          <w:lang w:val="it-CH"/>
        </w:rPr>
        <w:tab/>
      </w:r>
      <w:r>
        <w:rPr>
          <w:rFonts w:ascii="Arial" w:hAnsi="Arial" w:cs="Arial"/>
          <w:lang w:val="it-CH"/>
        </w:rPr>
        <w:tab/>
      </w:r>
      <w:r w:rsidR="00674AC3" w:rsidRPr="002768B1">
        <w:rPr>
          <w:rFonts w:ascii="Arial" w:hAnsi="Arial" w:cs="Arial"/>
          <w:lang w:val="it-CH"/>
        </w:rPr>
        <w:t>Dat</w:t>
      </w:r>
      <w:r w:rsidRPr="002768B1">
        <w:rPr>
          <w:rFonts w:ascii="Arial" w:hAnsi="Arial" w:cs="Arial"/>
          <w:lang w:val="it-CH"/>
        </w:rPr>
        <w:t>a</w:t>
      </w:r>
    </w:p>
    <w:p w14:paraId="3C79FEF8" w14:textId="045AB63C" w:rsidR="00674AC3" w:rsidRPr="002768B1" w:rsidRDefault="002768B1" w:rsidP="00674AC3">
      <w:pPr>
        <w:spacing w:after="0"/>
        <w:rPr>
          <w:rFonts w:ascii="Arial" w:hAnsi="Arial" w:cs="Arial"/>
          <w:lang w:val="it-CH"/>
        </w:rPr>
      </w:pPr>
      <w:r w:rsidRPr="00B27D03">
        <w:rPr>
          <w:rFonts w:ascii="Arial" w:hAnsi="Arial" w:cs="Arial"/>
          <w:lang w:val="it-CH"/>
        </w:rPr>
        <w:t>Per la</w:t>
      </w:r>
      <w:r>
        <w:rPr>
          <w:rFonts w:ascii="Arial" w:hAnsi="Arial" w:cs="Arial"/>
          <w:lang w:val="it-CH"/>
        </w:rPr>
        <w:t>/il</w:t>
      </w:r>
      <w:r w:rsidR="00674AC3" w:rsidRPr="002768B1">
        <w:rPr>
          <w:rFonts w:ascii="Arial" w:hAnsi="Arial" w:cs="Arial"/>
          <w:lang w:val="it-CH"/>
        </w:rPr>
        <w:t xml:space="preserve"> …………………………………………………………: [</w:t>
      </w:r>
      <w:r w:rsidRPr="00B27D03">
        <w:rPr>
          <w:rFonts w:ascii="Arial" w:hAnsi="Arial" w:cs="Arial"/>
          <w:lang w:val="it-CH"/>
        </w:rPr>
        <w:t>Nome delle Società</w:t>
      </w:r>
      <w:r w:rsidR="00674AC3" w:rsidRPr="002768B1">
        <w:rPr>
          <w:rFonts w:ascii="Arial" w:hAnsi="Arial" w:cs="Arial"/>
          <w:lang w:val="it-CH"/>
        </w:rPr>
        <w:t>]</w:t>
      </w:r>
    </w:p>
    <w:p w14:paraId="2F3739AD" w14:textId="77777777" w:rsidR="00674AC3" w:rsidRPr="002768B1" w:rsidRDefault="00674AC3" w:rsidP="00674AC3">
      <w:pPr>
        <w:spacing w:after="0"/>
        <w:rPr>
          <w:rFonts w:ascii="Arial" w:hAnsi="Arial" w:cs="Arial"/>
          <w:lang w:val="it-CH"/>
        </w:rPr>
      </w:pPr>
    </w:p>
    <w:p w14:paraId="74AC638F" w14:textId="77777777" w:rsidR="00674AC3" w:rsidRPr="002E76B2" w:rsidRDefault="00674AC3" w:rsidP="00674AC3">
      <w:pPr>
        <w:spacing w:after="0"/>
        <w:rPr>
          <w:rFonts w:ascii="Arial" w:hAnsi="Arial" w:cs="Arial"/>
          <w:lang w:val="it-CH"/>
        </w:rPr>
      </w:pPr>
      <w:r w:rsidRPr="002E76B2">
        <w:rPr>
          <w:rFonts w:ascii="Arial" w:hAnsi="Arial" w:cs="Arial"/>
          <w:lang w:val="it-CH"/>
        </w:rPr>
        <w:t>……………………………………………………</w:t>
      </w:r>
      <w:r w:rsidRPr="002E76B2">
        <w:rPr>
          <w:rFonts w:ascii="Arial" w:hAnsi="Arial" w:cs="Arial"/>
          <w:lang w:val="it-CH"/>
        </w:rPr>
        <w:tab/>
        <w:t>………………………………………………..</w:t>
      </w:r>
    </w:p>
    <w:p w14:paraId="14744A41" w14:textId="05D21308" w:rsidR="00674AC3" w:rsidRPr="002768B1" w:rsidRDefault="00674AC3" w:rsidP="002768B1">
      <w:pPr>
        <w:tabs>
          <w:tab w:val="left" w:pos="4820"/>
        </w:tabs>
        <w:spacing w:after="0"/>
        <w:rPr>
          <w:rFonts w:ascii="Arial" w:hAnsi="Arial" w:cs="Arial"/>
          <w:lang w:val="it-CH"/>
        </w:rPr>
      </w:pPr>
      <w:r w:rsidRPr="002768B1">
        <w:rPr>
          <w:rFonts w:ascii="Arial" w:hAnsi="Arial" w:cs="Arial"/>
          <w:lang w:val="it-CH"/>
        </w:rPr>
        <w:t>[</w:t>
      </w:r>
      <w:r w:rsidR="002768B1" w:rsidRPr="0048451B">
        <w:rPr>
          <w:rFonts w:ascii="Arial" w:hAnsi="Arial" w:cs="Arial"/>
          <w:lang w:val="it-CH"/>
        </w:rPr>
        <w:t>Nome e Cognome]</w:t>
      </w:r>
      <w:r w:rsidR="002768B1" w:rsidRPr="0048451B">
        <w:rPr>
          <w:rFonts w:ascii="Arial" w:hAnsi="Arial" w:cs="Arial"/>
          <w:lang w:val="it-CH"/>
        </w:rPr>
        <w:tab/>
        <w:t>[Nome e Cognome</w:t>
      </w:r>
      <w:r w:rsidRPr="002768B1">
        <w:rPr>
          <w:rFonts w:ascii="Arial" w:hAnsi="Arial" w:cs="Arial"/>
          <w:lang w:val="it-CH"/>
        </w:rPr>
        <w:t>]</w:t>
      </w:r>
    </w:p>
    <w:p w14:paraId="4C516944" w14:textId="1927EEA4" w:rsidR="00674AC3" w:rsidRPr="002E76B2" w:rsidRDefault="00674AC3" w:rsidP="005216A0">
      <w:pPr>
        <w:tabs>
          <w:tab w:val="left" w:pos="4820"/>
        </w:tabs>
        <w:spacing w:after="0"/>
        <w:rPr>
          <w:rFonts w:ascii="Arial" w:hAnsi="Arial" w:cs="Arial"/>
          <w:lang w:val="it-CH"/>
        </w:rPr>
      </w:pPr>
      <w:r w:rsidRPr="002E76B2">
        <w:rPr>
          <w:rFonts w:ascii="Arial" w:hAnsi="Arial" w:cs="Arial"/>
          <w:lang w:val="it-CH"/>
        </w:rPr>
        <w:t>P</w:t>
      </w:r>
      <w:r w:rsidR="005216A0" w:rsidRPr="002E76B2">
        <w:rPr>
          <w:rFonts w:ascii="Arial" w:hAnsi="Arial" w:cs="Arial"/>
          <w:lang w:val="it-CH"/>
        </w:rPr>
        <w:t>residente</w:t>
      </w:r>
      <w:r w:rsidR="005216A0" w:rsidRPr="002E76B2">
        <w:rPr>
          <w:rFonts w:ascii="Arial" w:hAnsi="Arial" w:cs="Arial"/>
          <w:lang w:val="it-CH"/>
        </w:rPr>
        <w:tab/>
        <w:t>Segretario</w:t>
      </w:r>
    </w:p>
    <w:p w14:paraId="3EEC6C01" w14:textId="16649C74" w:rsidR="008E68BE" w:rsidRPr="002E76B2" w:rsidRDefault="008E68BE" w:rsidP="00173B56">
      <w:pPr>
        <w:rPr>
          <w:rFonts w:ascii="Arial" w:hAnsi="Arial" w:cs="Arial"/>
          <w:lang w:val="it-CH"/>
        </w:rPr>
      </w:pPr>
    </w:p>
    <w:p w14:paraId="2CD2D566" w14:textId="2A688684" w:rsidR="00E91E0B" w:rsidRPr="005216A0" w:rsidRDefault="005216A0" w:rsidP="00173B56">
      <w:pPr>
        <w:rPr>
          <w:rFonts w:ascii="Arial" w:hAnsi="Arial" w:cs="Arial"/>
          <w:highlight w:val="green"/>
          <w:lang w:val="it-CH"/>
        </w:rPr>
      </w:pPr>
      <w:r w:rsidRPr="00D67A64">
        <w:rPr>
          <w:rFonts w:ascii="Arial" w:hAnsi="Arial" w:cs="Arial"/>
          <w:highlight w:val="green"/>
          <w:lang w:val="it-CH"/>
        </w:rPr>
        <w:t>Approvato da ........... [Nome della federazione superiore</w:t>
      </w:r>
      <w:r w:rsidR="00E91E0B" w:rsidRPr="005216A0">
        <w:rPr>
          <w:rFonts w:ascii="Arial" w:hAnsi="Arial" w:cs="Arial"/>
          <w:highlight w:val="green"/>
          <w:lang w:val="it-CH"/>
        </w:rPr>
        <w:t>]</w:t>
      </w:r>
    </w:p>
    <w:p w14:paraId="74DCF882" w14:textId="77777777" w:rsidR="00E91E0B" w:rsidRPr="002E76B2" w:rsidRDefault="00E91E0B" w:rsidP="00E91E0B">
      <w:pPr>
        <w:spacing w:after="0"/>
        <w:rPr>
          <w:rFonts w:ascii="Arial" w:hAnsi="Arial" w:cs="Arial"/>
          <w:highlight w:val="green"/>
          <w:lang w:val="it-CH"/>
        </w:rPr>
      </w:pPr>
      <w:r w:rsidRPr="002E76B2">
        <w:rPr>
          <w:rFonts w:ascii="Arial" w:hAnsi="Arial" w:cs="Arial"/>
          <w:highlight w:val="green"/>
          <w:lang w:val="it-CH"/>
        </w:rPr>
        <w:t>………………………, ………………………………..</w:t>
      </w:r>
    </w:p>
    <w:p w14:paraId="5C36954D" w14:textId="74CB3418" w:rsidR="00E91E0B" w:rsidRPr="002E76B2" w:rsidRDefault="005216A0" w:rsidP="00E91E0B">
      <w:pPr>
        <w:rPr>
          <w:rFonts w:ascii="Arial" w:hAnsi="Arial" w:cs="Arial"/>
          <w:highlight w:val="green"/>
          <w:lang w:val="it-CH"/>
        </w:rPr>
      </w:pPr>
      <w:r w:rsidRPr="002E76B2">
        <w:rPr>
          <w:rFonts w:ascii="Arial" w:hAnsi="Arial" w:cs="Arial"/>
          <w:highlight w:val="green"/>
          <w:lang w:val="it-CH"/>
        </w:rPr>
        <w:t>Luogo</w:t>
      </w:r>
      <w:r w:rsidR="00E91E0B" w:rsidRPr="002E76B2">
        <w:rPr>
          <w:rFonts w:ascii="Arial" w:hAnsi="Arial" w:cs="Arial"/>
          <w:highlight w:val="green"/>
          <w:lang w:val="it-CH"/>
        </w:rPr>
        <w:tab/>
      </w:r>
      <w:r w:rsidR="00E91E0B" w:rsidRPr="002E76B2">
        <w:rPr>
          <w:rFonts w:ascii="Arial" w:hAnsi="Arial" w:cs="Arial"/>
          <w:highlight w:val="green"/>
          <w:lang w:val="it-CH"/>
        </w:rPr>
        <w:tab/>
      </w:r>
      <w:r w:rsidR="00AD266E" w:rsidRPr="002E76B2">
        <w:rPr>
          <w:rFonts w:ascii="Arial" w:hAnsi="Arial" w:cs="Arial"/>
          <w:highlight w:val="green"/>
          <w:lang w:val="it-CH"/>
        </w:rPr>
        <w:tab/>
      </w:r>
      <w:r w:rsidR="00E91E0B" w:rsidRPr="002E76B2">
        <w:rPr>
          <w:rFonts w:ascii="Arial" w:hAnsi="Arial" w:cs="Arial"/>
          <w:highlight w:val="green"/>
          <w:lang w:val="it-CH"/>
        </w:rPr>
        <w:t>Dat</w:t>
      </w:r>
      <w:r w:rsidRPr="002E76B2">
        <w:rPr>
          <w:rFonts w:ascii="Arial" w:hAnsi="Arial" w:cs="Arial"/>
          <w:highlight w:val="green"/>
          <w:lang w:val="it-CH"/>
        </w:rPr>
        <w:t>a</w:t>
      </w:r>
    </w:p>
    <w:p w14:paraId="5BAC83B6" w14:textId="77777777" w:rsidR="00E91E0B" w:rsidRPr="002E76B2" w:rsidRDefault="00E91E0B" w:rsidP="00E91E0B">
      <w:pPr>
        <w:tabs>
          <w:tab w:val="left" w:pos="4820"/>
        </w:tabs>
        <w:spacing w:after="0"/>
        <w:rPr>
          <w:rFonts w:ascii="Arial" w:hAnsi="Arial" w:cs="Arial"/>
          <w:highlight w:val="green"/>
          <w:lang w:val="it-CH"/>
        </w:rPr>
      </w:pPr>
    </w:p>
    <w:p w14:paraId="31C73DE9" w14:textId="1C6B4E6E" w:rsidR="00E91E0B" w:rsidRPr="002E76B2" w:rsidRDefault="00E91E0B" w:rsidP="00E91E0B">
      <w:pPr>
        <w:tabs>
          <w:tab w:val="left" w:pos="4820"/>
        </w:tabs>
        <w:spacing w:after="0"/>
        <w:rPr>
          <w:rFonts w:ascii="Arial" w:hAnsi="Arial" w:cs="Arial"/>
          <w:highlight w:val="green"/>
          <w:lang w:val="it-CH"/>
        </w:rPr>
      </w:pPr>
      <w:r w:rsidRPr="002E76B2">
        <w:rPr>
          <w:rFonts w:ascii="Arial" w:hAnsi="Arial" w:cs="Arial"/>
          <w:highlight w:val="green"/>
          <w:lang w:val="it-CH"/>
        </w:rPr>
        <w:t>……………………………………………………</w:t>
      </w:r>
      <w:r w:rsidRPr="002E76B2">
        <w:rPr>
          <w:rFonts w:ascii="Arial" w:hAnsi="Arial" w:cs="Arial"/>
          <w:highlight w:val="green"/>
          <w:lang w:val="it-CH"/>
        </w:rPr>
        <w:tab/>
        <w:t>………………………………………………..</w:t>
      </w:r>
    </w:p>
    <w:p w14:paraId="439EDFB2" w14:textId="38897D88" w:rsidR="00E91E0B" w:rsidRPr="005216A0" w:rsidRDefault="00E91E0B" w:rsidP="00E91E0B">
      <w:pPr>
        <w:tabs>
          <w:tab w:val="left" w:pos="4820"/>
        </w:tabs>
        <w:spacing w:after="0" w:line="240" w:lineRule="auto"/>
        <w:rPr>
          <w:rFonts w:ascii="Arial" w:hAnsi="Arial" w:cs="Arial"/>
          <w:highlight w:val="green"/>
          <w:lang w:val="it-CH"/>
        </w:rPr>
      </w:pPr>
      <w:r w:rsidRPr="005216A0">
        <w:rPr>
          <w:rFonts w:ascii="Arial" w:hAnsi="Arial" w:cs="Arial"/>
          <w:highlight w:val="green"/>
          <w:lang w:val="it-CH"/>
        </w:rPr>
        <w:t>[</w:t>
      </w:r>
      <w:r w:rsidR="005216A0" w:rsidRPr="00D67A64">
        <w:rPr>
          <w:rFonts w:ascii="Arial" w:hAnsi="Arial" w:cs="Arial"/>
          <w:highlight w:val="green"/>
          <w:lang w:val="it-CH"/>
        </w:rPr>
        <w:t>Nome e Cognome]</w:t>
      </w:r>
      <w:r w:rsidR="005216A0" w:rsidRPr="00D67A64">
        <w:rPr>
          <w:rFonts w:ascii="Arial" w:hAnsi="Arial" w:cs="Arial"/>
          <w:highlight w:val="green"/>
          <w:lang w:val="it-CH"/>
        </w:rPr>
        <w:tab/>
        <w:t>[Nome e Cognome</w:t>
      </w:r>
      <w:r w:rsidRPr="005216A0">
        <w:rPr>
          <w:rFonts w:ascii="Arial" w:hAnsi="Arial" w:cs="Arial"/>
          <w:highlight w:val="green"/>
          <w:lang w:val="it-CH"/>
        </w:rPr>
        <w:t>]</w:t>
      </w:r>
    </w:p>
    <w:p w14:paraId="40F89784" w14:textId="149FB9AD" w:rsidR="00E91E0B" w:rsidRPr="002768B1" w:rsidRDefault="00E91E0B" w:rsidP="00E91E0B">
      <w:pPr>
        <w:tabs>
          <w:tab w:val="left" w:pos="4820"/>
        </w:tabs>
        <w:rPr>
          <w:rFonts w:ascii="Arial" w:hAnsi="Arial" w:cs="Arial"/>
          <w:lang w:val="it-CH"/>
        </w:rPr>
      </w:pPr>
      <w:r w:rsidRPr="002768B1">
        <w:rPr>
          <w:rFonts w:ascii="Arial" w:hAnsi="Arial" w:cs="Arial"/>
          <w:highlight w:val="green"/>
          <w:lang w:val="it-CH"/>
        </w:rPr>
        <w:t>P</w:t>
      </w:r>
      <w:bookmarkStart w:id="48" w:name="_Hlk64237830"/>
      <w:r w:rsidR="005216A0" w:rsidRPr="00116E95">
        <w:rPr>
          <w:rFonts w:ascii="Arial" w:hAnsi="Arial" w:cs="Arial"/>
          <w:highlight w:val="green"/>
          <w:lang w:val="it-CH"/>
        </w:rPr>
        <w:t>residente</w:t>
      </w:r>
      <w:r w:rsidR="005216A0" w:rsidRPr="00116E95">
        <w:rPr>
          <w:rFonts w:ascii="Arial" w:hAnsi="Arial" w:cs="Arial"/>
          <w:highlight w:val="green"/>
          <w:lang w:val="it-CH"/>
        </w:rPr>
        <w:tab/>
        <w:t>Segretario</w:t>
      </w:r>
      <w:bookmarkEnd w:id="48"/>
    </w:p>
    <w:p w14:paraId="0EF848A5" w14:textId="77777777" w:rsidR="009C387B" w:rsidRPr="002768B1" w:rsidRDefault="009C387B" w:rsidP="00173B56">
      <w:pPr>
        <w:rPr>
          <w:rFonts w:ascii="Arial" w:hAnsi="Arial" w:cs="Arial"/>
          <w:lang w:val="it-CH"/>
        </w:rPr>
      </w:pPr>
    </w:p>
    <w:p w14:paraId="66079318" w14:textId="77777777" w:rsidR="009C387B" w:rsidRPr="002768B1" w:rsidRDefault="009C387B" w:rsidP="00173B56">
      <w:pPr>
        <w:rPr>
          <w:rFonts w:ascii="Arial" w:hAnsi="Arial" w:cs="Arial"/>
          <w:lang w:val="it-CH"/>
        </w:rPr>
      </w:pPr>
    </w:p>
    <w:p w14:paraId="667BE983" w14:textId="7038B226" w:rsidR="00B90203" w:rsidRPr="002768B1" w:rsidRDefault="002768B1" w:rsidP="00B90203">
      <w:pPr>
        <w:tabs>
          <w:tab w:val="left" w:pos="993"/>
          <w:tab w:val="left" w:pos="5616"/>
          <w:tab w:val="left" w:pos="5954"/>
        </w:tabs>
        <w:spacing w:after="0" w:line="240" w:lineRule="auto"/>
        <w:rPr>
          <w:rFonts w:ascii="Arial" w:eastAsia="Times New Roman" w:hAnsi="Arial" w:cs="Times New Roman"/>
          <w:szCs w:val="20"/>
          <w:highlight w:val="yellow"/>
          <w:lang w:val="it-CH" w:eastAsia="de-CH"/>
        </w:rPr>
      </w:pPr>
      <w:r w:rsidRPr="003B204D">
        <w:rPr>
          <w:rFonts w:ascii="Arial" w:hAnsi="Arial" w:cs="Arial"/>
          <w:highlight w:val="yellow"/>
          <w:lang w:val="it-CH"/>
        </w:rPr>
        <w:t>Gli statuti di cui sopra sono stati approvati oggi in conformità con le norme che regolano il tiro fuori del servizio</w:t>
      </w:r>
      <w:r w:rsidR="00B90203" w:rsidRPr="002768B1">
        <w:rPr>
          <w:rFonts w:ascii="Arial" w:eastAsia="Times New Roman" w:hAnsi="Arial" w:cs="Times New Roman"/>
          <w:szCs w:val="20"/>
          <w:highlight w:val="yellow"/>
          <w:lang w:val="it-CH" w:eastAsia="de-CH"/>
        </w:rPr>
        <w:t>.</w:t>
      </w:r>
    </w:p>
    <w:p w14:paraId="3ABA24A0" w14:textId="77777777" w:rsidR="00B90203" w:rsidRPr="002768B1" w:rsidRDefault="00B90203" w:rsidP="00B90203">
      <w:pPr>
        <w:tabs>
          <w:tab w:val="left" w:pos="993"/>
          <w:tab w:val="left" w:pos="5616"/>
          <w:tab w:val="left" w:pos="5954"/>
        </w:tabs>
        <w:spacing w:after="0" w:line="240" w:lineRule="auto"/>
        <w:ind w:left="284" w:hanging="284"/>
        <w:rPr>
          <w:rFonts w:ascii="Arial" w:eastAsia="Times New Roman" w:hAnsi="Arial" w:cs="Times New Roman"/>
          <w:szCs w:val="20"/>
          <w:highlight w:val="yellow"/>
          <w:lang w:val="it-CH" w:eastAsia="de-CH"/>
        </w:rPr>
      </w:pPr>
    </w:p>
    <w:p w14:paraId="3F664A75" w14:textId="77777777" w:rsidR="00AD266E" w:rsidRPr="002E76B2" w:rsidRDefault="00AD266E" w:rsidP="00AD266E">
      <w:pPr>
        <w:spacing w:after="0"/>
        <w:rPr>
          <w:rFonts w:ascii="Arial" w:hAnsi="Arial" w:cs="Arial"/>
          <w:highlight w:val="yellow"/>
          <w:lang w:val="it-CH"/>
        </w:rPr>
      </w:pPr>
      <w:r w:rsidRPr="002E76B2">
        <w:rPr>
          <w:rFonts w:ascii="Arial" w:hAnsi="Arial" w:cs="Arial"/>
          <w:highlight w:val="yellow"/>
          <w:lang w:val="it-CH"/>
        </w:rPr>
        <w:t>………………………, ………………………………..</w:t>
      </w:r>
    </w:p>
    <w:p w14:paraId="52433C1A" w14:textId="7DDE811D" w:rsidR="00AD266E" w:rsidRPr="002E76B2" w:rsidRDefault="005216A0" w:rsidP="00AD266E">
      <w:pPr>
        <w:rPr>
          <w:rFonts w:ascii="Arial" w:hAnsi="Arial" w:cs="Arial"/>
          <w:highlight w:val="yellow"/>
          <w:lang w:val="it-CH"/>
        </w:rPr>
      </w:pPr>
      <w:r w:rsidRPr="002E76B2">
        <w:rPr>
          <w:rFonts w:ascii="Arial" w:hAnsi="Arial" w:cs="Arial"/>
          <w:highlight w:val="yellow"/>
          <w:lang w:val="it-CH"/>
        </w:rPr>
        <w:t>Luogo</w:t>
      </w:r>
      <w:r w:rsidR="00AD266E" w:rsidRPr="002E76B2">
        <w:rPr>
          <w:rFonts w:ascii="Arial" w:hAnsi="Arial" w:cs="Arial"/>
          <w:highlight w:val="yellow"/>
          <w:lang w:val="it-CH"/>
        </w:rPr>
        <w:t xml:space="preserve"> </w:t>
      </w:r>
      <w:r w:rsidR="00AD266E" w:rsidRPr="002E76B2">
        <w:rPr>
          <w:rFonts w:ascii="Arial" w:hAnsi="Arial" w:cs="Arial"/>
          <w:highlight w:val="yellow"/>
          <w:lang w:val="it-CH"/>
        </w:rPr>
        <w:tab/>
      </w:r>
      <w:r w:rsidR="00AD266E" w:rsidRPr="002E76B2">
        <w:rPr>
          <w:rFonts w:ascii="Arial" w:hAnsi="Arial" w:cs="Arial"/>
          <w:highlight w:val="yellow"/>
          <w:lang w:val="it-CH"/>
        </w:rPr>
        <w:tab/>
      </w:r>
      <w:r w:rsidR="00AD266E" w:rsidRPr="002E76B2">
        <w:rPr>
          <w:rFonts w:ascii="Arial" w:hAnsi="Arial" w:cs="Arial"/>
          <w:highlight w:val="yellow"/>
          <w:lang w:val="it-CH"/>
        </w:rPr>
        <w:tab/>
        <w:t>Dat</w:t>
      </w:r>
      <w:r w:rsidRPr="002E76B2">
        <w:rPr>
          <w:rFonts w:ascii="Arial" w:hAnsi="Arial" w:cs="Arial"/>
          <w:highlight w:val="yellow"/>
          <w:lang w:val="it-CH"/>
        </w:rPr>
        <w:t>a</w:t>
      </w:r>
    </w:p>
    <w:p w14:paraId="5B33EAED" w14:textId="77777777" w:rsidR="00B90203" w:rsidRPr="002E76B2"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val="it-CH" w:eastAsia="de-CH"/>
        </w:rPr>
      </w:pPr>
    </w:p>
    <w:p w14:paraId="121BE665" w14:textId="71C4BE86" w:rsidR="00B90203" w:rsidRPr="005216A0" w:rsidRDefault="005216A0"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val="it-CH" w:eastAsia="de-CH"/>
        </w:rPr>
      </w:pPr>
      <w:r w:rsidRPr="003B204D">
        <w:rPr>
          <w:rFonts w:ascii="Arial" w:eastAsia="Times New Roman" w:hAnsi="Arial" w:cs="Times New Roman"/>
          <w:szCs w:val="20"/>
          <w:highlight w:val="yellow"/>
          <w:lang w:val="it-CH" w:eastAsia="de-CH"/>
        </w:rPr>
        <w:t xml:space="preserve">DIREZIONE DELLA SICUREZZA </w:t>
      </w:r>
      <w:r>
        <w:rPr>
          <w:rFonts w:ascii="Arial" w:eastAsia="Times New Roman" w:hAnsi="Arial" w:cs="Times New Roman"/>
          <w:szCs w:val="20"/>
          <w:highlight w:val="yellow"/>
          <w:lang w:val="it-CH" w:eastAsia="de-CH"/>
        </w:rPr>
        <w:t>XX /</w:t>
      </w:r>
      <w:r w:rsidRPr="003B204D">
        <w:rPr>
          <w:rFonts w:ascii="Arial" w:eastAsia="Times New Roman" w:hAnsi="Arial" w:cs="Times New Roman"/>
          <w:szCs w:val="20"/>
          <w:highlight w:val="yellow"/>
          <w:lang w:val="it-CH" w:eastAsia="de-CH"/>
        </w:rPr>
        <w:t xml:space="preserve">Sezione del militare </w:t>
      </w:r>
      <w:r>
        <w:rPr>
          <w:rFonts w:ascii="Arial" w:eastAsia="Times New Roman" w:hAnsi="Arial" w:cs="Times New Roman"/>
          <w:szCs w:val="20"/>
          <w:highlight w:val="yellow"/>
          <w:lang w:val="it-CH" w:eastAsia="de-CH"/>
        </w:rPr>
        <w:t>X</w:t>
      </w:r>
      <w:r w:rsidR="00B90203" w:rsidRPr="005216A0">
        <w:rPr>
          <w:rFonts w:ascii="Arial" w:eastAsia="Times New Roman" w:hAnsi="Arial" w:cs="Times New Roman"/>
          <w:szCs w:val="20"/>
          <w:highlight w:val="yellow"/>
          <w:lang w:val="it-CH" w:eastAsia="de-CH"/>
        </w:rPr>
        <w:t>X</w:t>
      </w:r>
    </w:p>
    <w:p w14:paraId="3DA7651E" w14:textId="720BD267" w:rsidR="00B90203" w:rsidRPr="005216A0"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val="it-CH" w:eastAsia="de-CH"/>
        </w:rPr>
      </w:pPr>
    </w:p>
    <w:p w14:paraId="4A93A70A" w14:textId="77777777" w:rsidR="00AD266E" w:rsidRPr="005216A0" w:rsidRDefault="00AD266E"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val="it-CH" w:eastAsia="de-CH"/>
        </w:rPr>
      </w:pPr>
    </w:p>
    <w:p w14:paraId="5D00B10F" w14:textId="58789A7A" w:rsidR="00AD266E" w:rsidRPr="005216A0" w:rsidRDefault="00AD266E" w:rsidP="00AD266E">
      <w:pPr>
        <w:tabs>
          <w:tab w:val="left" w:pos="4820"/>
        </w:tabs>
        <w:spacing w:after="0"/>
        <w:rPr>
          <w:rFonts w:ascii="Arial" w:hAnsi="Arial" w:cs="Arial"/>
          <w:highlight w:val="yellow"/>
          <w:lang w:val="it-CH"/>
        </w:rPr>
      </w:pPr>
      <w:r w:rsidRPr="005216A0">
        <w:rPr>
          <w:rFonts w:ascii="Arial" w:hAnsi="Arial" w:cs="Arial"/>
          <w:highlight w:val="yellow"/>
          <w:lang w:val="it-CH"/>
        </w:rPr>
        <w:t>……………………………………………………</w:t>
      </w:r>
      <w:r w:rsidRPr="005216A0">
        <w:rPr>
          <w:rFonts w:ascii="Arial" w:hAnsi="Arial" w:cs="Arial"/>
          <w:highlight w:val="yellow"/>
          <w:lang w:val="it-CH"/>
        </w:rPr>
        <w:tab/>
      </w:r>
    </w:p>
    <w:p w14:paraId="05355DB7" w14:textId="76985986" w:rsidR="00B3033F" w:rsidRPr="005216A0" w:rsidRDefault="005216A0" w:rsidP="00BE3ACC">
      <w:pPr>
        <w:tabs>
          <w:tab w:val="left" w:pos="993"/>
          <w:tab w:val="left" w:pos="4536"/>
          <w:tab w:val="left" w:pos="5616"/>
          <w:tab w:val="left" w:pos="5954"/>
        </w:tabs>
        <w:spacing w:after="0" w:line="240" w:lineRule="auto"/>
        <w:ind w:left="284" w:hanging="284"/>
        <w:rPr>
          <w:rFonts w:ascii="Arial" w:hAnsi="Arial" w:cs="Arial"/>
          <w:b/>
          <w:lang w:val="it-CH"/>
        </w:rPr>
      </w:pPr>
      <w:r w:rsidRPr="003B204D">
        <w:rPr>
          <w:rFonts w:ascii="Arial" w:eastAsia="Times New Roman" w:hAnsi="Arial" w:cs="Times New Roman"/>
          <w:szCs w:val="20"/>
          <w:highlight w:val="yellow"/>
          <w:lang w:val="it-CH" w:eastAsia="de-CH"/>
        </w:rPr>
        <w:t xml:space="preserve">Il capo responsabile: </w:t>
      </w:r>
      <w:r>
        <w:rPr>
          <w:rFonts w:ascii="Arial" w:eastAsia="Times New Roman" w:hAnsi="Arial" w:cs="Times New Roman"/>
          <w:szCs w:val="20"/>
          <w:highlight w:val="yellow"/>
          <w:lang w:val="it-CH" w:eastAsia="de-CH"/>
        </w:rPr>
        <w:t xml:space="preserve">Capo del dipartimento militare / </w:t>
      </w:r>
      <w:r w:rsidRPr="003B204D">
        <w:rPr>
          <w:rFonts w:ascii="Arial" w:eastAsia="Times New Roman" w:hAnsi="Arial" w:cs="Times New Roman"/>
          <w:szCs w:val="20"/>
          <w:highlight w:val="yellow"/>
          <w:lang w:val="it-CH" w:eastAsia="de-CH"/>
        </w:rPr>
        <w:t>Consigliere di Stat</w:t>
      </w:r>
      <w:r>
        <w:rPr>
          <w:rFonts w:ascii="Arial" w:eastAsia="Times New Roman" w:hAnsi="Arial" w:cs="Times New Roman"/>
          <w:szCs w:val="20"/>
          <w:highlight w:val="yellow"/>
          <w:lang w:val="it-CH" w:eastAsia="de-CH"/>
        </w:rPr>
        <w:t>o</w:t>
      </w:r>
    </w:p>
    <w:sectPr w:rsidR="00B3033F" w:rsidRPr="005216A0" w:rsidSect="00063263">
      <w:footerReference w:type="default" r:id="rId9"/>
      <w:headerReference w:type="first" r:id="rId10"/>
      <w:footerReference w:type="first" r:id="rId11"/>
      <w:pgSz w:w="11906" w:h="16838"/>
      <w:pgMar w:top="1245"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D0E78" w14:textId="77777777" w:rsidR="000577F4" w:rsidRDefault="000577F4" w:rsidP="001E4FCA">
      <w:pPr>
        <w:spacing w:after="0" w:line="240" w:lineRule="auto"/>
      </w:pPr>
      <w:r>
        <w:separator/>
      </w:r>
    </w:p>
  </w:endnote>
  <w:endnote w:type="continuationSeparator" w:id="0">
    <w:p w14:paraId="6305707B" w14:textId="77777777" w:rsidR="000577F4" w:rsidRDefault="000577F4" w:rsidP="001E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296805"/>
      <w:docPartObj>
        <w:docPartGallery w:val="Page Numbers (Bottom of Page)"/>
        <w:docPartUnique/>
      </w:docPartObj>
    </w:sdtPr>
    <w:sdtEndPr>
      <w:rPr>
        <w:sz w:val="20"/>
      </w:rPr>
    </w:sdtEndPr>
    <w:sdtContent>
      <w:p w14:paraId="022FB471" w14:textId="06CC3399" w:rsidR="002E76B2" w:rsidRPr="00BC4D2F" w:rsidRDefault="002E76B2">
        <w:pPr>
          <w:pStyle w:val="Fuzeile"/>
          <w:jc w:val="right"/>
          <w:rPr>
            <w:sz w:val="20"/>
          </w:rPr>
        </w:pPr>
        <w:r w:rsidRPr="00BC4D2F">
          <w:rPr>
            <w:sz w:val="20"/>
          </w:rPr>
          <w:fldChar w:fldCharType="begin"/>
        </w:r>
        <w:r w:rsidRPr="00BC4D2F">
          <w:rPr>
            <w:sz w:val="20"/>
          </w:rPr>
          <w:instrText>PAGE   \* MERGEFORMAT</w:instrText>
        </w:r>
        <w:r w:rsidRPr="00BC4D2F">
          <w:rPr>
            <w:sz w:val="20"/>
          </w:rPr>
          <w:fldChar w:fldCharType="separate"/>
        </w:r>
        <w:r w:rsidRPr="00BE3ACC">
          <w:rPr>
            <w:noProof/>
            <w:sz w:val="20"/>
            <w:lang w:val="de-DE"/>
          </w:rPr>
          <w:t>3</w:t>
        </w:r>
        <w:r w:rsidRPr="00BC4D2F">
          <w:rPr>
            <w:sz w:val="20"/>
          </w:rPr>
          <w:fldChar w:fldCharType="end"/>
        </w:r>
        <w:r w:rsidRPr="00BC4D2F">
          <w:rPr>
            <w:sz w:val="20"/>
          </w:rPr>
          <w:t>/1</w:t>
        </w:r>
        <w:r>
          <w:rPr>
            <w:sz w:val="20"/>
          </w:rPr>
          <w:t>8</w:t>
        </w:r>
      </w:p>
    </w:sdtContent>
  </w:sdt>
  <w:p w14:paraId="7B2A0506" w14:textId="77777777" w:rsidR="002E76B2" w:rsidRDefault="002E76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86DB" w14:textId="79EEDF49" w:rsidR="002E76B2" w:rsidRPr="0052533F" w:rsidRDefault="002E76B2" w:rsidP="0052533F">
    <w:pPr>
      <w:pStyle w:val="Fuzeile"/>
      <w:jc w:val="right"/>
      <w:rPr>
        <w:sz w:val="20"/>
      </w:rPr>
    </w:pPr>
    <w:r w:rsidRPr="0052533F">
      <w:rPr>
        <w:sz w:val="20"/>
      </w:rPr>
      <w:fldChar w:fldCharType="begin"/>
    </w:r>
    <w:r w:rsidRPr="0052533F">
      <w:rPr>
        <w:sz w:val="20"/>
      </w:rPr>
      <w:instrText xml:space="preserve"> PAGE  \* Arabic  \* MERGEFORMAT </w:instrText>
    </w:r>
    <w:r w:rsidRPr="0052533F">
      <w:rPr>
        <w:sz w:val="20"/>
      </w:rPr>
      <w:fldChar w:fldCharType="separate"/>
    </w:r>
    <w:r>
      <w:rPr>
        <w:noProof/>
        <w:sz w:val="20"/>
      </w:rPr>
      <w:t>1</w:t>
    </w:r>
    <w:r w:rsidRPr="0052533F">
      <w:rPr>
        <w:sz w:val="20"/>
      </w:rPr>
      <w:fldChar w:fldCharType="end"/>
    </w:r>
    <w:r w:rsidRPr="0052533F">
      <w:rPr>
        <w:sz w:val="20"/>
      </w:rPr>
      <w:t>/17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34264" w14:textId="77777777" w:rsidR="000577F4" w:rsidRDefault="000577F4" w:rsidP="001E4FCA">
      <w:pPr>
        <w:spacing w:after="0" w:line="240" w:lineRule="auto"/>
      </w:pPr>
      <w:r>
        <w:separator/>
      </w:r>
    </w:p>
  </w:footnote>
  <w:footnote w:type="continuationSeparator" w:id="0">
    <w:p w14:paraId="294A0A21" w14:textId="77777777" w:rsidR="000577F4" w:rsidRDefault="000577F4" w:rsidP="001E4FCA">
      <w:pPr>
        <w:spacing w:after="0" w:line="240" w:lineRule="auto"/>
      </w:pPr>
      <w:r>
        <w:continuationSeparator/>
      </w:r>
    </w:p>
  </w:footnote>
  <w:footnote w:id="1">
    <w:p w14:paraId="09D95FD0" w14:textId="70C026AE" w:rsidR="002E76B2" w:rsidRPr="00666E67" w:rsidRDefault="002E76B2">
      <w:pPr>
        <w:pStyle w:val="Funotentext"/>
        <w:rPr>
          <w:lang w:val="it-CH"/>
        </w:rPr>
      </w:pPr>
      <w:r>
        <w:rPr>
          <w:rStyle w:val="Funotenzeichen"/>
        </w:rPr>
        <w:footnoteRef/>
      </w:r>
      <w:r w:rsidRPr="00666E67">
        <w:rPr>
          <w:lang w:val="it-CH"/>
        </w:rPr>
        <w:t xml:space="preserve"> cf. SR 512.31 la raccolta sistematica del diritto federale (cf. www.admin.ch).</w:t>
      </w:r>
    </w:p>
  </w:footnote>
  <w:footnote w:id="2">
    <w:p w14:paraId="733D518D" w14:textId="6D9B4905" w:rsidR="002E76B2" w:rsidRPr="00666E67" w:rsidRDefault="002E76B2" w:rsidP="00F74216">
      <w:pPr>
        <w:pStyle w:val="Funotentext"/>
        <w:jc w:val="both"/>
        <w:rPr>
          <w:rFonts w:ascii="Arial" w:hAnsi="Arial" w:cs="Arial"/>
          <w:sz w:val="16"/>
          <w:lang w:val="it-CH"/>
        </w:rPr>
      </w:pPr>
      <w:r>
        <w:rPr>
          <w:rStyle w:val="Funotenzeichen"/>
        </w:rPr>
        <w:footnoteRef/>
      </w:r>
      <w:r w:rsidRPr="00666E67">
        <w:rPr>
          <w:lang w:val="it-CH"/>
        </w:rPr>
        <w:t xml:space="preserve"> I membri della federazione sono: </w:t>
      </w:r>
      <w:r w:rsidRPr="00666E67">
        <w:rPr>
          <w:b/>
          <w:bCs/>
          <w:lang w:val="it-CH"/>
        </w:rPr>
        <w:t>Federazioni cantonali di tiro</w:t>
      </w:r>
      <w:r w:rsidRPr="00666E67">
        <w:rPr>
          <w:lang w:val="it-CH"/>
        </w:rPr>
        <w:t xml:space="preserve"> (ZHSV, BSSV, LKSV, KSVU, SKSG, KSGOW, KSGNW, GLKSV, ZKSV, FKSV, SOSV, KSVBS, KSVBL, SHKSV, KSV-AR, AIKSV, SGKSV, BSV, AGSV, TKSV FTST, SVC WSSV, SNTS, ASGT e FJT), </w:t>
      </w:r>
      <w:r w:rsidRPr="00666E67">
        <w:rPr>
          <w:b/>
          <w:bCs/>
          <w:lang w:val="it-CH"/>
        </w:rPr>
        <w:t>Sottofederazioni</w:t>
      </w:r>
      <w:r w:rsidRPr="00666E67">
        <w:rPr>
          <w:lang w:val="it-CH"/>
        </w:rPr>
        <w:t xml:space="preserve"> (SVBB, FSSV, SSVL, OSPSV, SVTS e ZSV) und </w:t>
      </w:r>
      <w:r w:rsidRPr="00666E67">
        <w:rPr>
          <w:b/>
          <w:bCs/>
          <w:lang w:val="it-CH"/>
        </w:rPr>
        <w:t>Associazioni membro</w:t>
      </w:r>
      <w:r w:rsidRPr="00666E67">
        <w:rPr>
          <w:lang w:val="it-CH"/>
        </w:rPr>
        <w:t xml:space="preserve"> (SMV, VSSV e VSS)</w:t>
      </w:r>
      <w:r w:rsidRPr="00666E67">
        <w:rPr>
          <w:rFonts w:ascii="Arial" w:hAnsi="Arial" w:cs="Arial"/>
          <w:sz w:val="16"/>
          <w:lang w:val="it-CH"/>
        </w:rPr>
        <w:t>.</w:t>
      </w:r>
    </w:p>
  </w:footnote>
  <w:footnote w:id="3">
    <w:p w14:paraId="126E9343" w14:textId="743BE79F" w:rsidR="002E76B2" w:rsidRPr="00F42096" w:rsidRDefault="002E76B2">
      <w:pPr>
        <w:pStyle w:val="Funotentext"/>
        <w:rPr>
          <w:lang w:val="it-CH"/>
        </w:rPr>
      </w:pPr>
      <w:r>
        <w:rPr>
          <w:rStyle w:val="Funotenzeichen"/>
        </w:rPr>
        <w:footnoteRef/>
      </w:r>
      <w:r w:rsidRPr="00F42096">
        <w:rPr>
          <w:lang w:val="it-CH"/>
        </w:rPr>
        <w:t xml:space="preserve"> </w:t>
      </w:r>
      <w:r w:rsidR="00F42096" w:rsidRPr="00F42096">
        <w:rPr>
          <w:lang w:val="it-CH"/>
        </w:rPr>
        <w:t>Se questa data di fondazione può essere accertata</w:t>
      </w:r>
      <w:r w:rsidRPr="00F42096">
        <w:rPr>
          <w:lang w:val="it-CH"/>
        </w:rPr>
        <w:t xml:space="preserve">. </w:t>
      </w:r>
    </w:p>
  </w:footnote>
  <w:footnote w:id="4">
    <w:p w14:paraId="371424F7" w14:textId="1CA4BA82" w:rsidR="002E76B2" w:rsidRPr="00F42096" w:rsidRDefault="002E76B2">
      <w:pPr>
        <w:pStyle w:val="Funotentext"/>
        <w:rPr>
          <w:lang w:val="it-CH"/>
        </w:rPr>
      </w:pPr>
      <w:r>
        <w:rPr>
          <w:rStyle w:val="Funotenzeichen"/>
        </w:rPr>
        <w:footnoteRef/>
      </w:r>
      <w:r w:rsidRPr="00F42096">
        <w:rPr>
          <w:lang w:val="it-CH"/>
        </w:rPr>
        <w:t xml:space="preserve"> </w:t>
      </w:r>
      <w:r w:rsidR="00F42096" w:rsidRPr="00F42096">
        <w:rPr>
          <w:lang w:val="it-CH"/>
        </w:rPr>
        <w:t>Se necessario, definire chiaramente il "bacino di utenza"</w:t>
      </w:r>
      <w:r w:rsidRPr="00F42096">
        <w:rPr>
          <w:lang w:val="it-CH"/>
        </w:rPr>
        <w:t>.</w:t>
      </w:r>
    </w:p>
  </w:footnote>
  <w:footnote w:id="5">
    <w:p w14:paraId="1ADAF757" w14:textId="0EB3F080" w:rsidR="002E76B2" w:rsidRPr="00F42096" w:rsidRDefault="002E76B2">
      <w:pPr>
        <w:pStyle w:val="Funotentext"/>
        <w:rPr>
          <w:lang w:val="it-CH"/>
        </w:rPr>
      </w:pPr>
      <w:r>
        <w:rPr>
          <w:rStyle w:val="Funotenzeichen"/>
        </w:rPr>
        <w:footnoteRef/>
      </w:r>
      <w:r w:rsidRPr="00F42096">
        <w:rPr>
          <w:lang w:val="it-CH"/>
        </w:rPr>
        <w:t xml:space="preserve"> </w:t>
      </w:r>
      <w:r w:rsidR="00F42096">
        <w:rPr>
          <w:lang w:val="it-CH"/>
        </w:rPr>
        <w:t>V</w:t>
      </w:r>
      <w:r w:rsidR="00F42096" w:rsidRPr="00F42096">
        <w:rPr>
          <w:lang w:val="it-CH"/>
        </w:rPr>
        <w:t>edi le abbreviazioni delle società e delle organizzazioni elencate nella nota 2a pié pagina di cui sopra. Eventualmente aggiungere altre affiliazioni sotto lettera c) e segg</w:t>
      </w:r>
      <w:r w:rsidRPr="00F42096">
        <w:rPr>
          <w:lang w:val="it-CH"/>
        </w:rPr>
        <w:t xml:space="preserve">. </w:t>
      </w:r>
    </w:p>
  </w:footnote>
  <w:footnote w:id="6">
    <w:p w14:paraId="5D4F95C0" w14:textId="35257E63" w:rsidR="002E76B2" w:rsidRPr="00F42096" w:rsidRDefault="002E76B2" w:rsidP="002C551C">
      <w:pPr>
        <w:pStyle w:val="Funotentext"/>
        <w:jc w:val="both"/>
        <w:rPr>
          <w:lang w:val="it-CH"/>
        </w:rPr>
      </w:pPr>
      <w:r>
        <w:rPr>
          <w:rStyle w:val="Funotenzeichen"/>
        </w:rPr>
        <w:footnoteRef/>
      </w:r>
      <w:r w:rsidRPr="00F42096">
        <w:rPr>
          <w:lang w:val="it-CH"/>
        </w:rPr>
        <w:t xml:space="preserve"> </w:t>
      </w:r>
      <w:r w:rsidR="00F42096">
        <w:rPr>
          <w:lang w:val="it-CH"/>
        </w:rPr>
        <w:t>S</w:t>
      </w:r>
      <w:r w:rsidR="00F42096" w:rsidRPr="00F42096">
        <w:rPr>
          <w:lang w:val="it-CH"/>
        </w:rPr>
        <w:t>e necessario, si possono definire ulteriori categorie di membri: ad es., membro libero, patrono/sponsor, ecc</w:t>
      </w:r>
      <w:r w:rsidRPr="00F42096">
        <w:rPr>
          <w:lang w:val="it-CH"/>
        </w:rPr>
        <w:t xml:space="preserve">. </w:t>
      </w:r>
    </w:p>
  </w:footnote>
  <w:footnote w:id="7">
    <w:p w14:paraId="5130DC16" w14:textId="42454A88" w:rsidR="002E76B2" w:rsidRPr="00F42096" w:rsidRDefault="002E76B2" w:rsidP="002C551C">
      <w:pPr>
        <w:pStyle w:val="Funotentext"/>
        <w:jc w:val="both"/>
        <w:rPr>
          <w:lang w:val="it-CH"/>
        </w:rPr>
      </w:pPr>
      <w:r>
        <w:rPr>
          <w:rStyle w:val="Funotenzeichen"/>
        </w:rPr>
        <w:footnoteRef/>
      </w:r>
      <w:r w:rsidRPr="00F42096">
        <w:rPr>
          <w:lang w:val="it-CH"/>
        </w:rPr>
        <w:t xml:space="preserve"> </w:t>
      </w:r>
      <w:r w:rsidR="00F42096">
        <w:rPr>
          <w:lang w:val="it-CH"/>
        </w:rPr>
        <w:t>C</w:t>
      </w:r>
      <w:r w:rsidR="00F42096" w:rsidRPr="00F42096">
        <w:rPr>
          <w:lang w:val="it-CH"/>
        </w:rPr>
        <w:t>osì, al momento dell'approvazione di questi statuti, questa associazione ha una lista di membri corretta per le singole categorie di membri. Questo rende più facile l'aggiornamento</w:t>
      </w:r>
      <w:r w:rsidRPr="00F42096">
        <w:rPr>
          <w:lang w:val="it-CH"/>
        </w:rPr>
        <w:t xml:space="preserve">. </w:t>
      </w:r>
    </w:p>
  </w:footnote>
  <w:footnote w:id="8">
    <w:p w14:paraId="5A782310" w14:textId="22478A55" w:rsidR="002E76B2" w:rsidRPr="00F42096" w:rsidRDefault="002E76B2">
      <w:pPr>
        <w:pStyle w:val="Funotentext"/>
        <w:rPr>
          <w:lang w:val="it-CH"/>
        </w:rPr>
      </w:pPr>
      <w:r>
        <w:rPr>
          <w:rStyle w:val="Funotenzeichen"/>
        </w:rPr>
        <w:footnoteRef/>
      </w:r>
      <w:r w:rsidRPr="00F42096">
        <w:rPr>
          <w:lang w:val="it-CH"/>
        </w:rPr>
        <w:t xml:space="preserve"> „</w:t>
      </w:r>
      <w:r w:rsidR="00F42096" w:rsidRPr="00F42096">
        <w:rPr>
          <w:lang w:val="it-CH"/>
        </w:rPr>
        <w:t xml:space="preserve"> Presidente onorario" è un altro titolo che potrebbe essere assegnato agli ex presidenti dell'associazione</w:t>
      </w:r>
      <w:r w:rsidRPr="00F42096">
        <w:rPr>
          <w:lang w:val="it-CH"/>
        </w:rPr>
        <w:t xml:space="preserve">. </w:t>
      </w:r>
    </w:p>
  </w:footnote>
  <w:footnote w:id="9">
    <w:p w14:paraId="4DE60C4E" w14:textId="2FBE4058" w:rsidR="002E76B2" w:rsidRPr="00F42096" w:rsidRDefault="002E76B2" w:rsidP="00D97BFB">
      <w:pPr>
        <w:pStyle w:val="Funotentext"/>
        <w:jc w:val="both"/>
        <w:rPr>
          <w:lang w:val="it-CH"/>
        </w:rPr>
      </w:pPr>
      <w:r>
        <w:rPr>
          <w:rStyle w:val="Funotenzeichen"/>
        </w:rPr>
        <w:footnoteRef/>
      </w:r>
      <w:r w:rsidRPr="00F42096">
        <w:rPr>
          <w:lang w:val="it-CH"/>
        </w:rPr>
        <w:t xml:space="preserve"> </w:t>
      </w:r>
      <w:r w:rsidR="00F42096">
        <w:rPr>
          <w:lang w:val="it-CH"/>
        </w:rPr>
        <w:t>G</w:t>
      </w:r>
      <w:r w:rsidR="00F42096" w:rsidRPr="00F42096">
        <w:rPr>
          <w:lang w:val="it-CH"/>
        </w:rPr>
        <w:t>li obblighi finanziari verso le associazioni superiori dovrebbero essere pagati dall'associazione stessa invece che dal membro onorario a causa della concessione dell'onorariato, se tali obblighi sono a carico del membro onorario. Esempio: membri onorari con licenza FST</w:t>
      </w:r>
      <w:r w:rsidRPr="00F42096">
        <w:rPr>
          <w:lang w:val="it-CH"/>
        </w:rPr>
        <w:t xml:space="preserve">). </w:t>
      </w:r>
    </w:p>
  </w:footnote>
  <w:footnote w:id="10">
    <w:p w14:paraId="0D72F0F8" w14:textId="1A552340" w:rsidR="002E76B2" w:rsidRPr="00F42096" w:rsidRDefault="002E76B2">
      <w:pPr>
        <w:pStyle w:val="Funotentext"/>
        <w:rPr>
          <w:lang w:val="it-CH"/>
        </w:rPr>
      </w:pPr>
      <w:r>
        <w:rPr>
          <w:rStyle w:val="Funotenzeichen"/>
        </w:rPr>
        <w:footnoteRef/>
      </w:r>
      <w:r w:rsidRPr="00F42096">
        <w:rPr>
          <w:lang w:val="it-CH"/>
        </w:rPr>
        <w:t xml:space="preserve"> </w:t>
      </w:r>
      <w:r w:rsidR="00F42096">
        <w:rPr>
          <w:lang w:val="it-CH"/>
        </w:rPr>
        <w:t>p</w:t>
      </w:r>
      <w:r w:rsidRPr="00F42096">
        <w:rPr>
          <w:lang w:val="it-CH"/>
        </w:rPr>
        <w:t>.</w:t>
      </w:r>
      <w:r w:rsidR="00F42096" w:rsidRPr="00F42096">
        <w:rPr>
          <w:lang w:val="it-CH"/>
        </w:rPr>
        <w:t xml:space="preserve"> es. mancato pagamento della quota associativa</w:t>
      </w:r>
      <w:r w:rsidRPr="00F42096">
        <w:rPr>
          <w:lang w:val="it-CH"/>
        </w:rPr>
        <w:t>;</w:t>
      </w:r>
    </w:p>
  </w:footnote>
  <w:footnote w:id="11">
    <w:p w14:paraId="5D290F76" w14:textId="71234C17" w:rsidR="002E76B2" w:rsidRPr="00F42096" w:rsidRDefault="002E76B2" w:rsidP="008E6CCD">
      <w:pPr>
        <w:pStyle w:val="Funotentext"/>
        <w:jc w:val="both"/>
        <w:rPr>
          <w:lang w:val="it-CH"/>
        </w:rPr>
      </w:pPr>
      <w:r>
        <w:rPr>
          <w:rStyle w:val="Funotenzeichen"/>
        </w:rPr>
        <w:footnoteRef/>
      </w:r>
      <w:r w:rsidRPr="00F42096">
        <w:rPr>
          <w:lang w:val="it-CH"/>
        </w:rPr>
        <w:t xml:space="preserve"> A</w:t>
      </w:r>
      <w:r w:rsidR="00F42096" w:rsidRPr="00F42096">
        <w:rPr>
          <w:lang w:val="it-CH"/>
        </w:rPr>
        <w:t>ltri termini sono: assemblea generale annuale o riunione generale, quest'ultima è più applicabile all'AG</w:t>
      </w:r>
      <w:r w:rsidRPr="00F42096">
        <w:rPr>
          <w:lang w:val="it-CH"/>
        </w:rPr>
        <w:t xml:space="preserve">. </w:t>
      </w:r>
    </w:p>
  </w:footnote>
  <w:footnote w:id="12">
    <w:p w14:paraId="0B42FFAE" w14:textId="267726E5" w:rsidR="002E76B2" w:rsidRPr="00F42096" w:rsidRDefault="002E76B2">
      <w:pPr>
        <w:pStyle w:val="Funotentext"/>
        <w:rPr>
          <w:lang w:val="it-CH"/>
        </w:rPr>
      </w:pPr>
      <w:r>
        <w:rPr>
          <w:rStyle w:val="Funotenzeichen"/>
        </w:rPr>
        <w:footnoteRef/>
      </w:r>
      <w:r w:rsidRPr="00F42096">
        <w:rPr>
          <w:lang w:val="it-CH"/>
        </w:rPr>
        <w:t xml:space="preserve"> </w:t>
      </w:r>
      <w:r w:rsidR="00F42096">
        <w:rPr>
          <w:lang w:val="it-CH"/>
        </w:rPr>
        <w:t>p</w:t>
      </w:r>
      <w:r w:rsidRPr="00F42096">
        <w:rPr>
          <w:lang w:val="it-CH"/>
        </w:rPr>
        <w:t>.</w:t>
      </w:r>
      <w:r w:rsidR="00F42096" w:rsidRPr="00F42096">
        <w:rPr>
          <w:lang w:val="it-CH"/>
        </w:rPr>
        <w:t xml:space="preserve"> es. Importo delle multe (assenza alla riunione dell'associazione), tasse e spese dell'associazione</w:t>
      </w:r>
      <w:r w:rsidRPr="00F42096">
        <w:rPr>
          <w:lang w:val="it-CH"/>
        </w:rPr>
        <w:t xml:space="preserve">. </w:t>
      </w:r>
    </w:p>
  </w:footnote>
  <w:footnote w:id="13">
    <w:p w14:paraId="24577993" w14:textId="23ADFA12" w:rsidR="002E76B2" w:rsidRPr="00F42096" w:rsidRDefault="002E76B2" w:rsidP="009607A5">
      <w:pPr>
        <w:pStyle w:val="Funotentext"/>
        <w:jc w:val="both"/>
        <w:rPr>
          <w:lang w:val="it-CH"/>
        </w:rPr>
      </w:pPr>
      <w:r>
        <w:rPr>
          <w:rStyle w:val="Funotenzeichen"/>
        </w:rPr>
        <w:footnoteRef/>
      </w:r>
      <w:r w:rsidRPr="00F42096">
        <w:rPr>
          <w:lang w:val="it-CH"/>
        </w:rPr>
        <w:t xml:space="preserve"> </w:t>
      </w:r>
      <w:r w:rsidR="00F42096">
        <w:rPr>
          <w:lang w:val="it-CH"/>
        </w:rPr>
        <w:t>C</w:t>
      </w:r>
      <w:r w:rsidR="00F42096" w:rsidRPr="00F42096">
        <w:rPr>
          <w:lang w:val="it-CH"/>
        </w:rPr>
        <w:t>orrisponde alla disposizione obbligatoria dell'art. 68 CC ed è adottato qui a titolo di dichiarazione</w:t>
      </w:r>
      <w:r w:rsidRPr="00F42096">
        <w:rPr>
          <w:lang w:val="it-CH"/>
        </w:rPr>
        <w:t xml:space="preserve">. </w:t>
      </w:r>
    </w:p>
  </w:footnote>
  <w:footnote w:id="14">
    <w:p w14:paraId="4ADFBB31" w14:textId="4B65E6AF" w:rsidR="002E76B2" w:rsidRPr="00F42096" w:rsidRDefault="002E76B2" w:rsidP="009607A5">
      <w:pPr>
        <w:pStyle w:val="Funotentext"/>
        <w:jc w:val="both"/>
        <w:rPr>
          <w:lang w:val="it-CH"/>
        </w:rPr>
      </w:pPr>
      <w:r>
        <w:rPr>
          <w:rStyle w:val="Funotenzeichen"/>
        </w:rPr>
        <w:footnoteRef/>
      </w:r>
      <w:r w:rsidRPr="00F42096">
        <w:rPr>
          <w:lang w:val="it-CH"/>
        </w:rPr>
        <w:t xml:space="preserve"> </w:t>
      </w:r>
      <w:r w:rsidR="00F42096">
        <w:rPr>
          <w:lang w:val="it-CH"/>
        </w:rPr>
        <w:t>p.</w:t>
      </w:r>
      <w:r w:rsidR="00F42096" w:rsidRPr="00F42096">
        <w:rPr>
          <w:lang w:val="it-CH"/>
        </w:rPr>
        <w:t xml:space="preserve"> es. </w:t>
      </w:r>
      <w:r w:rsidR="00F42096">
        <w:rPr>
          <w:lang w:val="it-CH"/>
        </w:rPr>
        <w:t>m</w:t>
      </w:r>
      <w:r w:rsidR="00F42096" w:rsidRPr="00F42096">
        <w:rPr>
          <w:lang w:val="it-CH"/>
        </w:rPr>
        <w:t>ozione per lo "scrutinio segreto" o "elezione in globo" dei restanti membri del Comitato</w:t>
      </w:r>
      <w:r w:rsidRPr="00F42096">
        <w:rPr>
          <w:lang w:val="it-CH"/>
        </w:rPr>
        <w:t>.</w:t>
      </w:r>
    </w:p>
  </w:footnote>
  <w:footnote w:id="15">
    <w:p w14:paraId="041D28E3" w14:textId="19163A40" w:rsidR="002E76B2" w:rsidRPr="00F42096" w:rsidRDefault="002E76B2" w:rsidP="006D5ECE">
      <w:pPr>
        <w:pStyle w:val="Funotentext"/>
        <w:jc w:val="both"/>
        <w:rPr>
          <w:lang w:val="it-CH"/>
        </w:rPr>
      </w:pPr>
      <w:r>
        <w:rPr>
          <w:rStyle w:val="Funotenzeichen"/>
        </w:rPr>
        <w:footnoteRef/>
      </w:r>
      <w:r w:rsidRPr="00F42096">
        <w:rPr>
          <w:lang w:val="it-CH"/>
        </w:rPr>
        <w:t xml:space="preserve"> </w:t>
      </w:r>
      <w:r w:rsidR="00F42096">
        <w:rPr>
          <w:lang w:val="it-CH"/>
        </w:rPr>
        <w:t>Il</w:t>
      </w:r>
      <w:r w:rsidRPr="00F42096">
        <w:rPr>
          <w:lang w:val="it-CH"/>
        </w:rPr>
        <w:t xml:space="preserve"> </w:t>
      </w:r>
      <w:r w:rsidR="00F42096" w:rsidRPr="00F42096">
        <w:rPr>
          <w:lang w:val="it-CH"/>
        </w:rPr>
        <w:t>comitato è idealmente composto da un numero dispari e fisso di membri. Il numero deve essere chiaramente definito nello statuto</w:t>
      </w:r>
      <w:r w:rsidRPr="00F42096">
        <w:rPr>
          <w:lang w:val="it-CH"/>
        </w:rPr>
        <w:t xml:space="preserve">. </w:t>
      </w:r>
    </w:p>
  </w:footnote>
  <w:footnote w:id="16">
    <w:p w14:paraId="6DB63706" w14:textId="66706D8E" w:rsidR="002E76B2" w:rsidRPr="00F42096" w:rsidRDefault="002E76B2" w:rsidP="006D5ECE">
      <w:pPr>
        <w:pStyle w:val="Funotentext"/>
        <w:jc w:val="both"/>
        <w:rPr>
          <w:lang w:val="it-CH"/>
        </w:rPr>
      </w:pPr>
      <w:r>
        <w:rPr>
          <w:rStyle w:val="Funotenzeichen"/>
        </w:rPr>
        <w:footnoteRef/>
      </w:r>
      <w:r w:rsidRPr="00F42096">
        <w:rPr>
          <w:lang w:val="it-CH"/>
        </w:rPr>
        <w:t xml:space="preserve"> </w:t>
      </w:r>
      <w:r w:rsidR="00F42096">
        <w:rPr>
          <w:lang w:val="it-CH"/>
        </w:rPr>
        <w:t>Que</w:t>
      </w:r>
      <w:r w:rsidR="00F42096" w:rsidRPr="00F42096">
        <w:rPr>
          <w:lang w:val="it-CH"/>
        </w:rPr>
        <w:t>sti includono, per esempio, il capo della formazione; Capo dei giovani tiratori; Alfiere; Capo fucile 10/50m, Capo fucile 300m, Capo pistola; Custode ecc. È necessario determinare se queste funzioni fanno parte del Comitato</w:t>
      </w:r>
      <w:r w:rsidRPr="00F42096">
        <w:rPr>
          <w:lang w:val="it-CH"/>
        </w:rPr>
        <w:t>.</w:t>
      </w:r>
    </w:p>
  </w:footnote>
  <w:footnote w:id="17">
    <w:p w14:paraId="0269C19E" w14:textId="581282C0" w:rsidR="002E76B2" w:rsidRPr="00F42096" w:rsidRDefault="002E76B2" w:rsidP="006D5ECE">
      <w:pPr>
        <w:pStyle w:val="Funotentext"/>
        <w:jc w:val="both"/>
        <w:rPr>
          <w:lang w:val="it-CH"/>
        </w:rPr>
      </w:pPr>
      <w:r>
        <w:rPr>
          <w:rStyle w:val="Funotenzeichen"/>
        </w:rPr>
        <w:footnoteRef/>
      </w:r>
      <w:r w:rsidRPr="00F42096">
        <w:rPr>
          <w:lang w:val="it-CH"/>
        </w:rPr>
        <w:t xml:space="preserve"> </w:t>
      </w:r>
      <w:r w:rsidR="00F42096">
        <w:rPr>
          <w:lang w:val="it-CH"/>
        </w:rPr>
        <w:t>Qu</w:t>
      </w:r>
      <w:r w:rsidR="00F42096" w:rsidRPr="00F42096">
        <w:rPr>
          <w:lang w:val="it-CH"/>
        </w:rPr>
        <w:t>esto capoverso è necessario se negli articoli dell'associazione sono elencate più funzioni che membri del comitato</w:t>
      </w:r>
      <w:r w:rsidRPr="00F42096">
        <w:rPr>
          <w:lang w:val="it-CH"/>
        </w:rPr>
        <w:t>.</w:t>
      </w:r>
    </w:p>
  </w:footnote>
  <w:footnote w:id="18">
    <w:p w14:paraId="2E35752F" w14:textId="57624701" w:rsidR="002E76B2" w:rsidRPr="00F42096" w:rsidRDefault="002E76B2" w:rsidP="006D5ECE">
      <w:pPr>
        <w:pStyle w:val="Funotentext"/>
        <w:jc w:val="both"/>
        <w:rPr>
          <w:lang w:val="it-CH"/>
        </w:rPr>
      </w:pPr>
      <w:r>
        <w:rPr>
          <w:rStyle w:val="Funotenzeichen"/>
        </w:rPr>
        <w:footnoteRef/>
      </w:r>
      <w:r w:rsidRPr="00F42096">
        <w:rPr>
          <w:lang w:val="it-CH"/>
        </w:rPr>
        <w:t xml:space="preserve"> </w:t>
      </w:r>
      <w:r w:rsidR="00F42096">
        <w:rPr>
          <w:lang w:val="it-CH"/>
        </w:rPr>
        <w:t>I</w:t>
      </w:r>
      <w:r w:rsidRPr="00F42096">
        <w:rPr>
          <w:lang w:val="it-CH"/>
        </w:rPr>
        <w:t xml:space="preserve"> </w:t>
      </w:r>
      <w:r w:rsidR="00F42096" w:rsidRPr="00F42096">
        <w:rPr>
          <w:lang w:val="it-CH"/>
        </w:rPr>
        <w:t>revisori sono stati scelti come organo responsabile al fine di avere una soluzione conforme allo Statuto in caso di dimissioni complete del Comitato. Un quinto dei membri può convocare tale riunione</w:t>
      </w:r>
      <w:r w:rsidRPr="00F42096">
        <w:rPr>
          <w:lang w:val="it-CH"/>
        </w:rPr>
        <w:t>.</w:t>
      </w:r>
    </w:p>
  </w:footnote>
  <w:footnote w:id="19">
    <w:p w14:paraId="53DD5B0D" w14:textId="46A00FB4" w:rsidR="002E76B2" w:rsidRPr="00F42096" w:rsidRDefault="002E76B2">
      <w:pPr>
        <w:pStyle w:val="Funotentext"/>
        <w:rPr>
          <w:lang w:val="it-CH"/>
        </w:rPr>
      </w:pPr>
      <w:r>
        <w:rPr>
          <w:rStyle w:val="Funotenzeichen"/>
        </w:rPr>
        <w:footnoteRef/>
      </w:r>
      <w:r w:rsidRPr="00F42096">
        <w:rPr>
          <w:lang w:val="it-CH"/>
        </w:rPr>
        <w:t xml:space="preserve"> </w:t>
      </w:r>
      <w:r w:rsidR="00F42096">
        <w:rPr>
          <w:lang w:val="it-CH"/>
        </w:rPr>
        <w:t>L</w:t>
      </w:r>
      <w:r w:rsidR="00F42096" w:rsidRPr="00F42096">
        <w:rPr>
          <w:lang w:val="it-CH"/>
        </w:rPr>
        <w:t>'elezione suppletiva è necessaria, perché se il comitato non può essere completato secondo gli statuti, l'associazione corre il rischio di essere sciolta per legge (Art. 77 CC</w:t>
      </w:r>
      <w:r w:rsidRPr="00F42096">
        <w:rPr>
          <w:lang w:val="it-CH"/>
        </w:rPr>
        <w:t xml:space="preserve">). </w:t>
      </w:r>
    </w:p>
  </w:footnote>
  <w:footnote w:id="20">
    <w:p w14:paraId="6DFADD6F" w14:textId="42CD5190" w:rsidR="002E76B2" w:rsidRPr="00F42096" w:rsidRDefault="002E76B2" w:rsidP="0060506D">
      <w:pPr>
        <w:pStyle w:val="Funotentext"/>
        <w:jc w:val="both"/>
        <w:rPr>
          <w:lang w:val="it-CH"/>
        </w:rPr>
      </w:pPr>
      <w:r>
        <w:rPr>
          <w:rStyle w:val="Funotenzeichen"/>
        </w:rPr>
        <w:footnoteRef/>
      </w:r>
      <w:r w:rsidRPr="00F42096">
        <w:rPr>
          <w:lang w:val="it-CH"/>
        </w:rPr>
        <w:t xml:space="preserve"> </w:t>
      </w:r>
      <w:r w:rsidR="00F42096">
        <w:rPr>
          <w:lang w:val="it-CH"/>
        </w:rPr>
        <w:t>E</w:t>
      </w:r>
      <w:r w:rsidR="00F42096" w:rsidRPr="00F42096">
        <w:rPr>
          <w:lang w:val="it-CH"/>
        </w:rPr>
        <w:t>sempio di un requisito per l'elezione al comitato. Tali condizioni sono liberamente determinabili dall'associazione</w:t>
      </w:r>
      <w:r w:rsidRPr="00F42096">
        <w:rPr>
          <w:lang w:val="it-CH"/>
        </w:rPr>
        <w:t xml:space="preserve">. </w:t>
      </w:r>
    </w:p>
  </w:footnote>
  <w:footnote w:id="21">
    <w:p w14:paraId="49349847" w14:textId="2FD61E2D" w:rsidR="002E76B2" w:rsidRPr="00F42096" w:rsidRDefault="002E76B2" w:rsidP="006D5ECE">
      <w:pPr>
        <w:pStyle w:val="Funotentext"/>
        <w:jc w:val="both"/>
        <w:rPr>
          <w:lang w:val="it-CH"/>
        </w:rPr>
      </w:pPr>
      <w:r>
        <w:rPr>
          <w:rStyle w:val="Funotenzeichen"/>
        </w:rPr>
        <w:footnoteRef/>
      </w:r>
      <w:r w:rsidRPr="00F42096">
        <w:rPr>
          <w:lang w:val="it-CH"/>
        </w:rPr>
        <w:t xml:space="preserve"> </w:t>
      </w:r>
      <w:r w:rsidR="00F42096">
        <w:rPr>
          <w:lang w:val="it-CH"/>
        </w:rPr>
        <w:t>L'</w:t>
      </w:r>
      <w:r w:rsidR="00F42096" w:rsidRPr="00F42096">
        <w:rPr>
          <w:lang w:val="it-CH"/>
        </w:rPr>
        <w:t>Associazione determina se un limite di durata e/o un limite di età deve essere specificato negli articoli dello statuto. La formulazione del paragrafo 6 fornisce un esempio di limite di durata e il paragrafo 7 uno di un possibile limite di età</w:t>
      </w:r>
      <w:r w:rsidRPr="00F42096">
        <w:rPr>
          <w:lang w:val="it-CH"/>
        </w:rPr>
        <w:t xml:space="preserve">. </w:t>
      </w:r>
    </w:p>
  </w:footnote>
  <w:footnote w:id="22">
    <w:p w14:paraId="01C2BA5B" w14:textId="469E6566" w:rsidR="002E76B2" w:rsidRPr="00F42096" w:rsidRDefault="002E76B2" w:rsidP="00AA44C6">
      <w:pPr>
        <w:pStyle w:val="Funotentext"/>
        <w:jc w:val="both"/>
        <w:rPr>
          <w:lang w:val="it-CH"/>
        </w:rPr>
      </w:pPr>
      <w:r>
        <w:rPr>
          <w:rStyle w:val="Funotenzeichen"/>
        </w:rPr>
        <w:footnoteRef/>
      </w:r>
      <w:r w:rsidRPr="00F42096">
        <w:rPr>
          <w:lang w:val="it-CH"/>
        </w:rPr>
        <w:t xml:space="preserve"> </w:t>
      </w:r>
      <w:r w:rsidR="00F42096">
        <w:rPr>
          <w:lang w:val="it-CH"/>
        </w:rPr>
        <w:t>Gli</w:t>
      </w:r>
      <w:r w:rsidRPr="00F42096">
        <w:rPr>
          <w:lang w:val="it-CH"/>
        </w:rPr>
        <w:t xml:space="preserve"> </w:t>
      </w:r>
      <w:r w:rsidR="00F42096" w:rsidRPr="00F42096">
        <w:rPr>
          <w:lang w:val="it-CH"/>
        </w:rPr>
        <w:t>statuti dell'associazione devono essere sottoposti all'approvazione dell'associazione superiore in conformità con i suoi statuti. È consigliabile presentare la bozza per una revisione preliminare prima della riunione della propria associazione</w:t>
      </w:r>
      <w:r w:rsidRPr="00F42096">
        <w:rPr>
          <w:lang w:val="it-C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2922" w14:textId="7E514A29" w:rsidR="002E76B2" w:rsidRDefault="00B812BA">
    <w:pPr>
      <w:pStyle w:val="Kopfzeile"/>
    </w:pPr>
    <w:r>
      <w:rPr>
        <w:noProof/>
        <w:lang w:eastAsia="de-CH"/>
      </w:rPr>
      <w:drawing>
        <wp:inline distT="0" distB="0" distL="0" distR="0" wp14:anchorId="0F96F8F0" wp14:editId="525EC374">
          <wp:extent cx="5760720" cy="731520"/>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B1A14BE"/>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C5C4E3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116341B3"/>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1"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2" w15:restartNumberingAfterBreak="0">
    <w:nsid w:val="15FD4F31"/>
    <w:multiLevelType w:val="hybridMultilevel"/>
    <w:tmpl w:val="B3D44FFA"/>
    <w:lvl w:ilvl="0" w:tplc="AABA552C">
      <w:start w:val="1"/>
      <w:numFmt w:val="decimal"/>
      <w:lvlText w:val="%1"/>
      <w:lvlJc w:val="left"/>
      <w:pPr>
        <w:ind w:left="72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4" w15:restartNumberingAfterBreak="0">
    <w:nsid w:val="1AB719E5"/>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201277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7" w15:restartNumberingAfterBreak="0">
    <w:nsid w:val="23B17E6B"/>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25E02FD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2C271B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0"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21" w15:restartNumberingAfterBreak="0">
    <w:nsid w:val="2E1E67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2E967BA6"/>
    <w:multiLevelType w:val="hybridMultilevel"/>
    <w:tmpl w:val="11403138"/>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3" w15:restartNumberingAfterBreak="0">
    <w:nsid w:val="2ED6101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30BA1A8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31E26F5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32D95D9A"/>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8"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F871CA"/>
    <w:multiLevelType w:val="hybridMultilevel"/>
    <w:tmpl w:val="F0521988"/>
    <w:lvl w:ilvl="0" w:tplc="D65ADB42">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31" w15:restartNumberingAfterBreak="0">
    <w:nsid w:val="35DC7248"/>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2" w15:restartNumberingAfterBreak="0">
    <w:nsid w:val="388465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3" w15:restartNumberingAfterBreak="0">
    <w:nsid w:val="3BC76E7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43A8349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6"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4A236A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8" w15:restartNumberingAfterBreak="0">
    <w:nsid w:val="4B914D3F"/>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9" w15:restartNumberingAfterBreak="0">
    <w:nsid w:val="4EF14B1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15:restartNumberingAfterBreak="0">
    <w:nsid w:val="4F1340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15:restartNumberingAfterBreak="0">
    <w:nsid w:val="51336B1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56DF66A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4" w15:restartNumberingAfterBreak="0">
    <w:nsid w:val="57BC18E0"/>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5" w15:restartNumberingAfterBreak="0">
    <w:nsid w:val="57FC1528"/>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6"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15:restartNumberingAfterBreak="0">
    <w:nsid w:val="5D821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8" w15:restartNumberingAfterBreak="0">
    <w:nsid w:val="60A15849"/>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0" w15:restartNumberingAfterBreak="0">
    <w:nsid w:val="630C15E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1" w15:restartNumberingAfterBreak="0">
    <w:nsid w:val="654C6D9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2"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3"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5" w15:restartNumberingAfterBreak="0">
    <w:nsid w:val="6A5A45D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6" w15:restartNumberingAfterBreak="0">
    <w:nsid w:val="70C80474"/>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7" w15:restartNumberingAfterBreak="0">
    <w:nsid w:val="772340E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8" w15:restartNumberingAfterBreak="0">
    <w:nsid w:val="7929772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9" w15:restartNumberingAfterBreak="0">
    <w:nsid w:val="794B02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0" w15:restartNumberingAfterBreak="0">
    <w:nsid w:val="7C2B4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1" w15:restartNumberingAfterBreak="0">
    <w:nsid w:val="7C5F10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2" w15:restartNumberingAfterBreak="0">
    <w:nsid w:val="7ED87E6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321587594">
    <w:abstractNumId w:val="3"/>
  </w:num>
  <w:num w:numId="2" w16cid:durableId="1020929993">
    <w:abstractNumId w:val="20"/>
  </w:num>
  <w:num w:numId="3" w16cid:durableId="640498210">
    <w:abstractNumId w:val="6"/>
  </w:num>
  <w:num w:numId="4" w16cid:durableId="837767308">
    <w:abstractNumId w:val="12"/>
  </w:num>
  <w:num w:numId="5" w16cid:durableId="106580584">
    <w:abstractNumId w:val="11"/>
  </w:num>
  <w:num w:numId="6" w16cid:durableId="625550350">
    <w:abstractNumId w:val="35"/>
  </w:num>
  <w:num w:numId="7" w16cid:durableId="424107741">
    <w:abstractNumId w:val="28"/>
  </w:num>
  <w:num w:numId="8" w16cid:durableId="126552121">
    <w:abstractNumId w:val="53"/>
  </w:num>
  <w:num w:numId="9" w16cid:durableId="219051044">
    <w:abstractNumId w:val="43"/>
  </w:num>
  <w:num w:numId="10" w16cid:durableId="401030936">
    <w:abstractNumId w:val="33"/>
  </w:num>
  <w:num w:numId="11" w16cid:durableId="1613125855">
    <w:abstractNumId w:val="25"/>
  </w:num>
  <w:num w:numId="12" w16cid:durableId="351956656">
    <w:abstractNumId w:val="39"/>
  </w:num>
  <w:num w:numId="13" w16cid:durableId="519513844">
    <w:abstractNumId w:val="7"/>
  </w:num>
  <w:num w:numId="14" w16cid:durableId="64567903">
    <w:abstractNumId w:val="8"/>
  </w:num>
  <w:num w:numId="15" w16cid:durableId="2085643851">
    <w:abstractNumId w:val="62"/>
  </w:num>
  <w:num w:numId="16" w16cid:durableId="1855799713">
    <w:abstractNumId w:val="27"/>
  </w:num>
  <w:num w:numId="17" w16cid:durableId="646319567">
    <w:abstractNumId w:val="18"/>
  </w:num>
  <w:num w:numId="18" w16cid:durableId="634918325">
    <w:abstractNumId w:val="5"/>
  </w:num>
  <w:num w:numId="19" w16cid:durableId="834104159">
    <w:abstractNumId w:val="50"/>
  </w:num>
  <w:num w:numId="20" w16cid:durableId="516846285">
    <w:abstractNumId w:val="54"/>
  </w:num>
  <w:num w:numId="21" w16cid:durableId="61175358">
    <w:abstractNumId w:val="24"/>
  </w:num>
  <w:num w:numId="22" w16cid:durableId="890116275">
    <w:abstractNumId w:val="0"/>
  </w:num>
  <w:num w:numId="23" w16cid:durableId="1319380218">
    <w:abstractNumId w:val="41"/>
  </w:num>
  <w:num w:numId="24" w16cid:durableId="1227688340">
    <w:abstractNumId w:val="58"/>
  </w:num>
  <w:num w:numId="25" w16cid:durableId="1295679190">
    <w:abstractNumId w:val="1"/>
  </w:num>
  <w:num w:numId="26" w16cid:durableId="1209025081">
    <w:abstractNumId w:val="21"/>
  </w:num>
  <w:num w:numId="27" w16cid:durableId="1966691663">
    <w:abstractNumId w:val="55"/>
  </w:num>
  <w:num w:numId="28" w16cid:durableId="230192038">
    <w:abstractNumId w:val="19"/>
  </w:num>
  <w:num w:numId="29" w16cid:durableId="1627849618">
    <w:abstractNumId w:val="34"/>
  </w:num>
  <w:num w:numId="30" w16cid:durableId="1215434760">
    <w:abstractNumId w:val="9"/>
  </w:num>
  <w:num w:numId="31" w16cid:durableId="2016378116">
    <w:abstractNumId w:val="30"/>
  </w:num>
  <w:num w:numId="32" w16cid:durableId="1966420603">
    <w:abstractNumId w:val="52"/>
  </w:num>
  <w:num w:numId="33" w16cid:durableId="430586240">
    <w:abstractNumId w:val="13"/>
  </w:num>
  <w:num w:numId="34" w16cid:durableId="1495532964">
    <w:abstractNumId w:val="10"/>
  </w:num>
  <w:num w:numId="35" w16cid:durableId="525020802">
    <w:abstractNumId w:val="26"/>
  </w:num>
  <w:num w:numId="36" w16cid:durableId="1648820498">
    <w:abstractNumId w:val="2"/>
  </w:num>
  <w:num w:numId="37" w16cid:durableId="1061563412">
    <w:abstractNumId w:val="57"/>
  </w:num>
  <w:num w:numId="38" w16cid:durableId="70389409">
    <w:abstractNumId w:val="42"/>
  </w:num>
  <w:num w:numId="39" w16cid:durableId="1706834257">
    <w:abstractNumId w:val="31"/>
  </w:num>
  <w:num w:numId="40" w16cid:durableId="1220173062">
    <w:abstractNumId w:val="22"/>
  </w:num>
  <w:num w:numId="41" w16cid:durableId="195968361">
    <w:abstractNumId w:val="29"/>
  </w:num>
  <w:num w:numId="42" w16cid:durableId="1203639216">
    <w:abstractNumId w:val="32"/>
  </w:num>
  <w:num w:numId="43" w16cid:durableId="1337415071">
    <w:abstractNumId w:val="4"/>
  </w:num>
  <w:num w:numId="44" w16cid:durableId="1684235859">
    <w:abstractNumId w:val="61"/>
  </w:num>
  <w:num w:numId="45" w16cid:durableId="1853377541">
    <w:abstractNumId w:val="16"/>
  </w:num>
  <w:num w:numId="46" w16cid:durableId="1364600715">
    <w:abstractNumId w:val="14"/>
  </w:num>
  <w:num w:numId="47" w16cid:durableId="278293821">
    <w:abstractNumId w:val="47"/>
  </w:num>
  <w:num w:numId="48" w16cid:durableId="337539422">
    <w:abstractNumId w:val="51"/>
  </w:num>
  <w:num w:numId="49" w16cid:durableId="335622178">
    <w:abstractNumId w:val="36"/>
  </w:num>
  <w:num w:numId="50" w16cid:durableId="1997563904">
    <w:abstractNumId w:val="60"/>
  </w:num>
  <w:num w:numId="51" w16cid:durableId="1705013918">
    <w:abstractNumId w:val="23"/>
  </w:num>
  <w:num w:numId="52" w16cid:durableId="1733502768">
    <w:abstractNumId w:val="59"/>
  </w:num>
  <w:num w:numId="53" w16cid:durableId="1592347127">
    <w:abstractNumId w:val="44"/>
  </w:num>
  <w:num w:numId="54" w16cid:durableId="1935046399">
    <w:abstractNumId w:val="37"/>
  </w:num>
  <w:num w:numId="55" w16cid:durableId="508956634">
    <w:abstractNumId w:val="15"/>
  </w:num>
  <w:num w:numId="56" w16cid:durableId="1934123417">
    <w:abstractNumId w:val="45"/>
  </w:num>
  <w:num w:numId="57" w16cid:durableId="253055407">
    <w:abstractNumId w:val="17"/>
  </w:num>
  <w:num w:numId="58" w16cid:durableId="1524174213">
    <w:abstractNumId w:val="48"/>
  </w:num>
  <w:num w:numId="59" w16cid:durableId="1692488497">
    <w:abstractNumId w:val="56"/>
  </w:num>
  <w:num w:numId="60" w16cid:durableId="1497065026">
    <w:abstractNumId w:val="46"/>
  </w:num>
  <w:num w:numId="61" w16cid:durableId="144443369">
    <w:abstractNumId w:val="49"/>
  </w:num>
  <w:num w:numId="62" w16cid:durableId="1054039056">
    <w:abstractNumId w:val="40"/>
  </w:num>
  <w:num w:numId="63" w16cid:durableId="263196337">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FCA"/>
    <w:rsid w:val="00006577"/>
    <w:rsid w:val="00007335"/>
    <w:rsid w:val="00012A9D"/>
    <w:rsid w:val="0001336F"/>
    <w:rsid w:val="000209B1"/>
    <w:rsid w:val="00021D68"/>
    <w:rsid w:val="000344F3"/>
    <w:rsid w:val="00040EB4"/>
    <w:rsid w:val="000577F4"/>
    <w:rsid w:val="00063263"/>
    <w:rsid w:val="00077679"/>
    <w:rsid w:val="00077922"/>
    <w:rsid w:val="00090878"/>
    <w:rsid w:val="000976FC"/>
    <w:rsid w:val="000D2488"/>
    <w:rsid w:val="000E1AA8"/>
    <w:rsid w:val="000E7846"/>
    <w:rsid w:val="000F1F1E"/>
    <w:rsid w:val="000F3DC6"/>
    <w:rsid w:val="000F6572"/>
    <w:rsid w:val="001070D3"/>
    <w:rsid w:val="00111AC6"/>
    <w:rsid w:val="00134BB3"/>
    <w:rsid w:val="00141AC3"/>
    <w:rsid w:val="00146E1B"/>
    <w:rsid w:val="00151F75"/>
    <w:rsid w:val="001536ED"/>
    <w:rsid w:val="00153E0F"/>
    <w:rsid w:val="00164E4A"/>
    <w:rsid w:val="00170635"/>
    <w:rsid w:val="00172C14"/>
    <w:rsid w:val="00173B56"/>
    <w:rsid w:val="0017673B"/>
    <w:rsid w:val="00192F1F"/>
    <w:rsid w:val="001A68B5"/>
    <w:rsid w:val="001B3448"/>
    <w:rsid w:val="001B363E"/>
    <w:rsid w:val="001E1704"/>
    <w:rsid w:val="001E29AA"/>
    <w:rsid w:val="001E4FCA"/>
    <w:rsid w:val="001E7DFA"/>
    <w:rsid w:val="00202AF5"/>
    <w:rsid w:val="002045B7"/>
    <w:rsid w:val="002049BE"/>
    <w:rsid w:val="00242884"/>
    <w:rsid w:val="002446C6"/>
    <w:rsid w:val="00244871"/>
    <w:rsid w:val="002460B3"/>
    <w:rsid w:val="00251116"/>
    <w:rsid w:val="00265FED"/>
    <w:rsid w:val="00267AF1"/>
    <w:rsid w:val="002768B1"/>
    <w:rsid w:val="00287CA2"/>
    <w:rsid w:val="002A608D"/>
    <w:rsid w:val="002B0780"/>
    <w:rsid w:val="002C4CE8"/>
    <w:rsid w:val="002C551C"/>
    <w:rsid w:val="002D50B0"/>
    <w:rsid w:val="002D5328"/>
    <w:rsid w:val="002E76B2"/>
    <w:rsid w:val="002F20D8"/>
    <w:rsid w:val="002F31AF"/>
    <w:rsid w:val="002F51AD"/>
    <w:rsid w:val="003061D9"/>
    <w:rsid w:val="00307B4A"/>
    <w:rsid w:val="003101EB"/>
    <w:rsid w:val="00314278"/>
    <w:rsid w:val="00323283"/>
    <w:rsid w:val="0033684C"/>
    <w:rsid w:val="003471C5"/>
    <w:rsid w:val="003577E6"/>
    <w:rsid w:val="00367D63"/>
    <w:rsid w:val="00373B99"/>
    <w:rsid w:val="003816FC"/>
    <w:rsid w:val="00387D1E"/>
    <w:rsid w:val="003A126C"/>
    <w:rsid w:val="003A69FC"/>
    <w:rsid w:val="003D02C0"/>
    <w:rsid w:val="003E172B"/>
    <w:rsid w:val="003F2B5C"/>
    <w:rsid w:val="00416221"/>
    <w:rsid w:val="0042228D"/>
    <w:rsid w:val="00423B4E"/>
    <w:rsid w:val="00424589"/>
    <w:rsid w:val="00436637"/>
    <w:rsid w:val="00436BFA"/>
    <w:rsid w:val="00437E07"/>
    <w:rsid w:val="00445C8D"/>
    <w:rsid w:val="00447C0C"/>
    <w:rsid w:val="004527C8"/>
    <w:rsid w:val="0046471A"/>
    <w:rsid w:val="0047490E"/>
    <w:rsid w:val="00483BA9"/>
    <w:rsid w:val="004849BD"/>
    <w:rsid w:val="00487ACB"/>
    <w:rsid w:val="00491312"/>
    <w:rsid w:val="00497CE1"/>
    <w:rsid w:val="004A0401"/>
    <w:rsid w:val="004A675C"/>
    <w:rsid w:val="004D446F"/>
    <w:rsid w:val="004D4FAA"/>
    <w:rsid w:val="004E1172"/>
    <w:rsid w:val="004F039F"/>
    <w:rsid w:val="00502E1A"/>
    <w:rsid w:val="00505C88"/>
    <w:rsid w:val="00505E24"/>
    <w:rsid w:val="005103CE"/>
    <w:rsid w:val="0051295F"/>
    <w:rsid w:val="005216A0"/>
    <w:rsid w:val="005249F8"/>
    <w:rsid w:val="0052533F"/>
    <w:rsid w:val="005376E5"/>
    <w:rsid w:val="0054494D"/>
    <w:rsid w:val="00552FB8"/>
    <w:rsid w:val="0055324B"/>
    <w:rsid w:val="00555CA2"/>
    <w:rsid w:val="00557456"/>
    <w:rsid w:val="005600CD"/>
    <w:rsid w:val="00560856"/>
    <w:rsid w:val="00564C8B"/>
    <w:rsid w:val="00590A7D"/>
    <w:rsid w:val="005B4924"/>
    <w:rsid w:val="005C356E"/>
    <w:rsid w:val="005C58B5"/>
    <w:rsid w:val="005C662E"/>
    <w:rsid w:val="005D15E3"/>
    <w:rsid w:val="005E2F1E"/>
    <w:rsid w:val="005E416D"/>
    <w:rsid w:val="00601369"/>
    <w:rsid w:val="00601A33"/>
    <w:rsid w:val="00604CCE"/>
    <w:rsid w:val="0060506D"/>
    <w:rsid w:val="0061209A"/>
    <w:rsid w:val="0063274C"/>
    <w:rsid w:val="00632C8F"/>
    <w:rsid w:val="0063588E"/>
    <w:rsid w:val="006512BB"/>
    <w:rsid w:val="006614E8"/>
    <w:rsid w:val="0066368D"/>
    <w:rsid w:val="00665268"/>
    <w:rsid w:val="0066610B"/>
    <w:rsid w:val="00666E67"/>
    <w:rsid w:val="00671C83"/>
    <w:rsid w:val="00674AC3"/>
    <w:rsid w:val="00676936"/>
    <w:rsid w:val="00677B7F"/>
    <w:rsid w:val="00686C64"/>
    <w:rsid w:val="00697E53"/>
    <w:rsid w:val="006C0A7D"/>
    <w:rsid w:val="006C2A20"/>
    <w:rsid w:val="006D0B74"/>
    <w:rsid w:val="006D5ECE"/>
    <w:rsid w:val="006D7A05"/>
    <w:rsid w:val="006E55F1"/>
    <w:rsid w:val="006F6F3C"/>
    <w:rsid w:val="006F72B7"/>
    <w:rsid w:val="00700C39"/>
    <w:rsid w:val="0072217B"/>
    <w:rsid w:val="00724380"/>
    <w:rsid w:val="00726B8F"/>
    <w:rsid w:val="00732936"/>
    <w:rsid w:val="007351AA"/>
    <w:rsid w:val="00753C82"/>
    <w:rsid w:val="007561DE"/>
    <w:rsid w:val="00756A7E"/>
    <w:rsid w:val="00763C21"/>
    <w:rsid w:val="00765C99"/>
    <w:rsid w:val="00790577"/>
    <w:rsid w:val="007906F0"/>
    <w:rsid w:val="0079148E"/>
    <w:rsid w:val="007A4503"/>
    <w:rsid w:val="007B00B1"/>
    <w:rsid w:val="007B1515"/>
    <w:rsid w:val="007B3469"/>
    <w:rsid w:val="007C4CA9"/>
    <w:rsid w:val="007C7AFB"/>
    <w:rsid w:val="007D110D"/>
    <w:rsid w:val="007E1470"/>
    <w:rsid w:val="007E426E"/>
    <w:rsid w:val="007F448A"/>
    <w:rsid w:val="00817569"/>
    <w:rsid w:val="00821197"/>
    <w:rsid w:val="008211C9"/>
    <w:rsid w:val="0083244E"/>
    <w:rsid w:val="008566B2"/>
    <w:rsid w:val="00874901"/>
    <w:rsid w:val="00880682"/>
    <w:rsid w:val="008850AA"/>
    <w:rsid w:val="00887E0D"/>
    <w:rsid w:val="008A2C75"/>
    <w:rsid w:val="008B24B1"/>
    <w:rsid w:val="008B4055"/>
    <w:rsid w:val="008C1F34"/>
    <w:rsid w:val="008E147A"/>
    <w:rsid w:val="008E22CD"/>
    <w:rsid w:val="008E68BE"/>
    <w:rsid w:val="008E6CCD"/>
    <w:rsid w:val="008F0C18"/>
    <w:rsid w:val="008F1B93"/>
    <w:rsid w:val="008F1D00"/>
    <w:rsid w:val="008F7718"/>
    <w:rsid w:val="00900A78"/>
    <w:rsid w:val="0090274E"/>
    <w:rsid w:val="00930228"/>
    <w:rsid w:val="00930988"/>
    <w:rsid w:val="009424E8"/>
    <w:rsid w:val="0094518B"/>
    <w:rsid w:val="00946C59"/>
    <w:rsid w:val="00953342"/>
    <w:rsid w:val="009607A5"/>
    <w:rsid w:val="00974D77"/>
    <w:rsid w:val="00975574"/>
    <w:rsid w:val="00977CB5"/>
    <w:rsid w:val="009A20CA"/>
    <w:rsid w:val="009A48E3"/>
    <w:rsid w:val="009B3F0A"/>
    <w:rsid w:val="009C387B"/>
    <w:rsid w:val="009D0382"/>
    <w:rsid w:val="009E2D0E"/>
    <w:rsid w:val="009F3684"/>
    <w:rsid w:val="00A11364"/>
    <w:rsid w:val="00A2211B"/>
    <w:rsid w:val="00A23888"/>
    <w:rsid w:val="00A2655C"/>
    <w:rsid w:val="00A502B0"/>
    <w:rsid w:val="00A62531"/>
    <w:rsid w:val="00A65B0B"/>
    <w:rsid w:val="00A66279"/>
    <w:rsid w:val="00A664E4"/>
    <w:rsid w:val="00A77FA2"/>
    <w:rsid w:val="00A866E0"/>
    <w:rsid w:val="00A9375F"/>
    <w:rsid w:val="00AA44C6"/>
    <w:rsid w:val="00AA5A71"/>
    <w:rsid w:val="00AA7900"/>
    <w:rsid w:val="00AC2F31"/>
    <w:rsid w:val="00AD149B"/>
    <w:rsid w:val="00AD266E"/>
    <w:rsid w:val="00AD482E"/>
    <w:rsid w:val="00AE5AC2"/>
    <w:rsid w:val="00B00A59"/>
    <w:rsid w:val="00B07BBD"/>
    <w:rsid w:val="00B11A94"/>
    <w:rsid w:val="00B11D6F"/>
    <w:rsid w:val="00B15014"/>
    <w:rsid w:val="00B23CA2"/>
    <w:rsid w:val="00B243CC"/>
    <w:rsid w:val="00B3033F"/>
    <w:rsid w:val="00B32A3D"/>
    <w:rsid w:val="00B5033F"/>
    <w:rsid w:val="00B510AE"/>
    <w:rsid w:val="00B61888"/>
    <w:rsid w:val="00B64236"/>
    <w:rsid w:val="00B6442D"/>
    <w:rsid w:val="00B7071F"/>
    <w:rsid w:val="00B74454"/>
    <w:rsid w:val="00B812BA"/>
    <w:rsid w:val="00B842BB"/>
    <w:rsid w:val="00B85A79"/>
    <w:rsid w:val="00B867E1"/>
    <w:rsid w:val="00B90203"/>
    <w:rsid w:val="00B928D9"/>
    <w:rsid w:val="00BB40B8"/>
    <w:rsid w:val="00BC4D2F"/>
    <w:rsid w:val="00BE3ACC"/>
    <w:rsid w:val="00C10E34"/>
    <w:rsid w:val="00C14BA9"/>
    <w:rsid w:val="00C20D6F"/>
    <w:rsid w:val="00C3207D"/>
    <w:rsid w:val="00C3312B"/>
    <w:rsid w:val="00C34A55"/>
    <w:rsid w:val="00C459F5"/>
    <w:rsid w:val="00C52FD7"/>
    <w:rsid w:val="00C622FC"/>
    <w:rsid w:val="00C675EA"/>
    <w:rsid w:val="00C67ECE"/>
    <w:rsid w:val="00C7077A"/>
    <w:rsid w:val="00C7144C"/>
    <w:rsid w:val="00C8580F"/>
    <w:rsid w:val="00CB21B9"/>
    <w:rsid w:val="00CC53BA"/>
    <w:rsid w:val="00CC5541"/>
    <w:rsid w:val="00CC561C"/>
    <w:rsid w:val="00CC5D31"/>
    <w:rsid w:val="00CC6A3E"/>
    <w:rsid w:val="00CD4AEA"/>
    <w:rsid w:val="00D104F6"/>
    <w:rsid w:val="00D105E7"/>
    <w:rsid w:val="00D1423C"/>
    <w:rsid w:val="00D14BBF"/>
    <w:rsid w:val="00D22C3C"/>
    <w:rsid w:val="00D317F7"/>
    <w:rsid w:val="00D419D0"/>
    <w:rsid w:val="00D440D0"/>
    <w:rsid w:val="00D5053E"/>
    <w:rsid w:val="00D5419F"/>
    <w:rsid w:val="00D61772"/>
    <w:rsid w:val="00D67060"/>
    <w:rsid w:val="00D718C8"/>
    <w:rsid w:val="00D745F8"/>
    <w:rsid w:val="00D809C5"/>
    <w:rsid w:val="00D843E1"/>
    <w:rsid w:val="00D97BFB"/>
    <w:rsid w:val="00DA4828"/>
    <w:rsid w:val="00DC11DB"/>
    <w:rsid w:val="00DD5893"/>
    <w:rsid w:val="00DE7AF0"/>
    <w:rsid w:val="00DF1327"/>
    <w:rsid w:val="00DF5505"/>
    <w:rsid w:val="00E00C42"/>
    <w:rsid w:val="00E14BF5"/>
    <w:rsid w:val="00E15E3F"/>
    <w:rsid w:val="00E173D6"/>
    <w:rsid w:val="00E20A1D"/>
    <w:rsid w:val="00E229AC"/>
    <w:rsid w:val="00E34F39"/>
    <w:rsid w:val="00E4172B"/>
    <w:rsid w:val="00E4593A"/>
    <w:rsid w:val="00E614AC"/>
    <w:rsid w:val="00E61D68"/>
    <w:rsid w:val="00E64575"/>
    <w:rsid w:val="00E64FF2"/>
    <w:rsid w:val="00E91E0B"/>
    <w:rsid w:val="00EA1496"/>
    <w:rsid w:val="00EA18F2"/>
    <w:rsid w:val="00EA7091"/>
    <w:rsid w:val="00EB3184"/>
    <w:rsid w:val="00EB4A6C"/>
    <w:rsid w:val="00EC4C26"/>
    <w:rsid w:val="00ED44C5"/>
    <w:rsid w:val="00EF5CB6"/>
    <w:rsid w:val="00F023D6"/>
    <w:rsid w:val="00F244D5"/>
    <w:rsid w:val="00F2578E"/>
    <w:rsid w:val="00F367F9"/>
    <w:rsid w:val="00F42096"/>
    <w:rsid w:val="00F42DBE"/>
    <w:rsid w:val="00F5452E"/>
    <w:rsid w:val="00F562B5"/>
    <w:rsid w:val="00F57D9E"/>
    <w:rsid w:val="00F61966"/>
    <w:rsid w:val="00F74216"/>
    <w:rsid w:val="00F90F6F"/>
    <w:rsid w:val="00FA4675"/>
    <w:rsid w:val="00FA74E1"/>
    <w:rsid w:val="00FB319A"/>
    <w:rsid w:val="00FD7E46"/>
    <w:rsid w:val="00FD7EB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2F2B8B"/>
  <w15:docId w15:val="{38B27CE7-AFBB-4256-AA3F-9696B594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E22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173B56"/>
    <w:pPr>
      <w:keepNext/>
      <w:tabs>
        <w:tab w:val="left" w:pos="1134"/>
        <w:tab w:val="left" w:pos="5670"/>
      </w:tabs>
      <w:spacing w:after="0" w:line="240" w:lineRule="auto"/>
      <w:ind w:left="567" w:right="113"/>
      <w:outlineLvl w:val="1"/>
    </w:pPr>
    <w:rPr>
      <w:rFonts w:ascii="Frutiger 45 Light" w:eastAsia="Times New Roman" w:hAnsi="Frutiger 45 Light" w:cs="Times New Roman"/>
      <w:b/>
      <w:bCs/>
      <w:iCs/>
      <w:sz w:val="20"/>
      <w:szCs w:val="20"/>
      <w:lang w:val="de-DE" w:eastAsia="de-DE"/>
    </w:rPr>
  </w:style>
  <w:style w:type="paragraph" w:styleId="berschrift3">
    <w:name w:val="heading 3"/>
    <w:basedOn w:val="Standard"/>
    <w:next w:val="Standard"/>
    <w:link w:val="berschrift3Zchn"/>
    <w:qFormat/>
    <w:rsid w:val="00173B56"/>
    <w:pPr>
      <w:keepNext/>
      <w:tabs>
        <w:tab w:val="left" w:pos="567"/>
        <w:tab w:val="left" w:pos="1134"/>
        <w:tab w:val="left" w:pos="5670"/>
      </w:tabs>
      <w:spacing w:after="20" w:line="240" w:lineRule="auto"/>
      <w:ind w:left="567" w:right="113"/>
      <w:outlineLvl w:val="2"/>
    </w:pPr>
    <w:rPr>
      <w:rFonts w:ascii="Frutiger 45 Light" w:eastAsia="Times New Roman" w:hAnsi="Frutiger 45 Light" w:cs="Times New Roman"/>
      <w:b/>
      <w:bCs/>
      <w:sz w:val="20"/>
      <w:szCs w:val="20"/>
      <w:lang w:eastAsia="de-DE"/>
    </w:rPr>
  </w:style>
  <w:style w:type="paragraph" w:styleId="berschrift4">
    <w:name w:val="heading 4"/>
    <w:basedOn w:val="Standard"/>
    <w:next w:val="Standard"/>
    <w:link w:val="berschrift4Zchn"/>
    <w:qFormat/>
    <w:rsid w:val="00173B56"/>
    <w:pPr>
      <w:keepNext/>
      <w:tabs>
        <w:tab w:val="left" w:pos="1134"/>
        <w:tab w:val="left" w:pos="5670"/>
      </w:tabs>
      <w:spacing w:before="120" w:after="60" w:line="240" w:lineRule="auto"/>
      <w:ind w:right="113"/>
      <w:outlineLvl w:val="3"/>
    </w:pPr>
    <w:rPr>
      <w:rFonts w:ascii="Frutiger 95" w:eastAsia="Times New Roman" w:hAnsi="Frutiger 95" w:cs="Times New Roman"/>
      <w:sz w:val="28"/>
      <w:szCs w:val="20"/>
      <w:lang w:val="de-DE" w:eastAsia="de-DE"/>
    </w:rPr>
  </w:style>
  <w:style w:type="paragraph" w:styleId="berschrift6">
    <w:name w:val="heading 6"/>
    <w:basedOn w:val="Standard"/>
    <w:next w:val="Standard"/>
    <w:link w:val="berschrift6Zchn"/>
    <w:qFormat/>
    <w:rsid w:val="00173B56"/>
    <w:pPr>
      <w:keepNext/>
      <w:tabs>
        <w:tab w:val="left" w:pos="567"/>
        <w:tab w:val="left" w:pos="5670"/>
      </w:tabs>
      <w:spacing w:before="120" w:after="120" w:line="240" w:lineRule="auto"/>
      <w:ind w:left="-142" w:right="113"/>
      <w:outlineLvl w:val="5"/>
    </w:pPr>
    <w:rPr>
      <w:rFonts w:ascii="Frutiger 45 Light" w:eastAsia="Times New Roman" w:hAnsi="Frutiger 45 Light" w:cs="Times New Roman"/>
      <w:b/>
      <w:bCs/>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4F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4FCA"/>
  </w:style>
  <w:style w:type="paragraph" w:styleId="Fuzeile">
    <w:name w:val="footer"/>
    <w:basedOn w:val="Standard"/>
    <w:link w:val="FuzeileZchn"/>
    <w:uiPriority w:val="99"/>
    <w:unhideWhenUsed/>
    <w:rsid w:val="001E4F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4FCA"/>
  </w:style>
  <w:style w:type="paragraph" w:styleId="Sprechblasentext">
    <w:name w:val="Balloon Text"/>
    <w:basedOn w:val="Standard"/>
    <w:link w:val="SprechblasentextZchn"/>
    <w:uiPriority w:val="99"/>
    <w:semiHidden/>
    <w:unhideWhenUsed/>
    <w:rsid w:val="001E4F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4FCA"/>
    <w:rPr>
      <w:rFonts w:ascii="Tahoma" w:hAnsi="Tahoma" w:cs="Tahoma"/>
      <w:sz w:val="16"/>
      <w:szCs w:val="16"/>
    </w:rPr>
  </w:style>
  <w:style w:type="paragraph" w:styleId="Listenabsatz">
    <w:name w:val="List Paragraph"/>
    <w:basedOn w:val="Standard"/>
    <w:uiPriority w:val="34"/>
    <w:qFormat/>
    <w:rsid w:val="00B6442D"/>
    <w:pPr>
      <w:ind w:left="720"/>
      <w:contextualSpacing/>
    </w:pPr>
  </w:style>
  <w:style w:type="paragraph" w:styleId="Funotentext">
    <w:name w:val="footnote text"/>
    <w:basedOn w:val="Standard"/>
    <w:link w:val="FunotentextZchn"/>
    <w:uiPriority w:val="99"/>
    <w:semiHidden/>
    <w:unhideWhenUsed/>
    <w:rsid w:val="007B346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B3469"/>
    <w:rPr>
      <w:sz w:val="20"/>
      <w:szCs w:val="20"/>
    </w:rPr>
  </w:style>
  <w:style w:type="character" w:styleId="Funotenzeichen">
    <w:name w:val="footnote reference"/>
    <w:basedOn w:val="Absatz-Standardschriftart"/>
    <w:uiPriority w:val="99"/>
    <w:semiHidden/>
    <w:unhideWhenUsed/>
    <w:rsid w:val="007B3469"/>
    <w:rPr>
      <w:vertAlign w:val="superscript"/>
    </w:rPr>
  </w:style>
  <w:style w:type="character" w:customStyle="1" w:styleId="berschrift2Zchn">
    <w:name w:val="Überschrift 2 Zchn"/>
    <w:basedOn w:val="Absatz-Standardschriftart"/>
    <w:link w:val="berschrift2"/>
    <w:rsid w:val="00173B56"/>
    <w:rPr>
      <w:rFonts w:ascii="Frutiger 45 Light" w:eastAsia="Times New Roman" w:hAnsi="Frutiger 45 Light" w:cs="Times New Roman"/>
      <w:b/>
      <w:bCs/>
      <w:iCs/>
      <w:sz w:val="20"/>
      <w:szCs w:val="20"/>
      <w:lang w:val="de-DE" w:eastAsia="de-DE"/>
    </w:rPr>
  </w:style>
  <w:style w:type="character" w:customStyle="1" w:styleId="berschrift3Zchn">
    <w:name w:val="Überschrift 3 Zchn"/>
    <w:basedOn w:val="Absatz-Standardschriftart"/>
    <w:link w:val="berschrift3"/>
    <w:rsid w:val="00173B56"/>
    <w:rPr>
      <w:rFonts w:ascii="Frutiger 45 Light" w:eastAsia="Times New Roman" w:hAnsi="Frutiger 45 Light" w:cs="Times New Roman"/>
      <w:b/>
      <w:bCs/>
      <w:sz w:val="20"/>
      <w:szCs w:val="20"/>
      <w:lang w:eastAsia="de-DE"/>
    </w:rPr>
  </w:style>
  <w:style w:type="character" w:customStyle="1" w:styleId="berschrift4Zchn">
    <w:name w:val="Überschrift 4 Zchn"/>
    <w:basedOn w:val="Absatz-Standardschriftart"/>
    <w:link w:val="berschrift4"/>
    <w:rsid w:val="00173B56"/>
    <w:rPr>
      <w:rFonts w:ascii="Frutiger 95" w:eastAsia="Times New Roman" w:hAnsi="Frutiger 95" w:cs="Times New Roman"/>
      <w:sz w:val="28"/>
      <w:szCs w:val="20"/>
      <w:lang w:val="de-DE" w:eastAsia="de-DE"/>
    </w:rPr>
  </w:style>
  <w:style w:type="character" w:customStyle="1" w:styleId="berschrift6Zchn">
    <w:name w:val="Überschrift 6 Zchn"/>
    <w:basedOn w:val="Absatz-Standardschriftart"/>
    <w:link w:val="berschrift6"/>
    <w:rsid w:val="00173B56"/>
    <w:rPr>
      <w:rFonts w:ascii="Frutiger 45 Light" w:eastAsia="Times New Roman" w:hAnsi="Frutiger 45 Light" w:cs="Times New Roman"/>
      <w:b/>
      <w:bCs/>
      <w:szCs w:val="20"/>
      <w:lang w:eastAsia="de-DE"/>
    </w:rPr>
  </w:style>
  <w:style w:type="paragraph" w:customStyle="1" w:styleId="Aufzhlung">
    <w:name w:val="Aufzählung"/>
    <w:basedOn w:val="Standard"/>
    <w:rsid w:val="00173B56"/>
    <w:pPr>
      <w:tabs>
        <w:tab w:val="left" w:pos="1134"/>
        <w:tab w:val="left" w:pos="5670"/>
      </w:tabs>
      <w:spacing w:before="20" w:after="0" w:line="240" w:lineRule="auto"/>
      <w:ind w:left="851" w:right="113" w:hanging="284"/>
    </w:pPr>
    <w:rPr>
      <w:rFonts w:ascii="Frutiger 45 Light" w:eastAsia="Times New Roman" w:hAnsi="Frutiger 45 Light" w:cs="Times New Roman"/>
      <w:bCs/>
      <w:sz w:val="20"/>
      <w:szCs w:val="20"/>
      <w:lang w:val="de-DE" w:eastAsia="de-DE"/>
    </w:rPr>
  </w:style>
  <w:style w:type="paragraph" w:customStyle="1" w:styleId="Rand">
    <w:name w:val="Rand"/>
    <w:basedOn w:val="berschrift2"/>
    <w:rsid w:val="00173B56"/>
    <w:pPr>
      <w:spacing w:before="360"/>
      <w:ind w:left="68" w:right="0"/>
      <w:outlineLvl w:val="9"/>
    </w:pPr>
    <w:rPr>
      <w:b w:val="0"/>
      <w:i/>
    </w:rPr>
  </w:style>
  <w:style w:type="paragraph" w:styleId="Blocktext">
    <w:name w:val="Block Text"/>
    <w:basedOn w:val="Standard"/>
    <w:rsid w:val="00173B56"/>
    <w:pPr>
      <w:tabs>
        <w:tab w:val="left" w:pos="1134"/>
        <w:tab w:val="left" w:pos="5670"/>
      </w:tabs>
      <w:spacing w:after="0" w:line="240" w:lineRule="auto"/>
      <w:ind w:left="567" w:right="113"/>
    </w:pPr>
    <w:rPr>
      <w:rFonts w:ascii="Frutiger 45 Light" w:eastAsia="Times New Roman" w:hAnsi="Frutiger 45 Light" w:cs="Times New Roman"/>
      <w:bCs/>
      <w:sz w:val="20"/>
      <w:szCs w:val="20"/>
      <w:lang w:eastAsia="de-DE"/>
    </w:rPr>
  </w:style>
  <w:style w:type="character" w:styleId="Hyperlink">
    <w:name w:val="Hyperlink"/>
    <w:basedOn w:val="Absatz-Standardschriftart"/>
    <w:uiPriority w:val="99"/>
    <w:unhideWhenUsed/>
    <w:rsid w:val="00E229AC"/>
    <w:rPr>
      <w:color w:val="0000FF" w:themeColor="hyperlink"/>
      <w:u w:val="single"/>
    </w:rPr>
  </w:style>
  <w:style w:type="character" w:styleId="BesuchterLink">
    <w:name w:val="FollowedHyperlink"/>
    <w:basedOn w:val="Absatz-Standardschriftart"/>
    <w:uiPriority w:val="99"/>
    <w:semiHidden/>
    <w:unhideWhenUsed/>
    <w:rsid w:val="00E229AC"/>
    <w:rPr>
      <w:color w:val="800080" w:themeColor="followedHyperlink"/>
      <w:u w:val="single"/>
    </w:rPr>
  </w:style>
  <w:style w:type="character" w:customStyle="1" w:styleId="berschrift1Zchn">
    <w:name w:val="Überschrift 1 Zchn"/>
    <w:basedOn w:val="Absatz-Standardschriftart"/>
    <w:link w:val="berschrift1"/>
    <w:uiPriority w:val="9"/>
    <w:rsid w:val="008E22C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E22CD"/>
    <w:pPr>
      <w:outlineLvl w:val="9"/>
    </w:pPr>
    <w:rPr>
      <w:lang w:eastAsia="de-CH"/>
    </w:rPr>
  </w:style>
  <w:style w:type="paragraph" w:styleId="Verzeichnis3">
    <w:name w:val="toc 3"/>
    <w:basedOn w:val="Standard"/>
    <w:next w:val="Standard"/>
    <w:autoRedefine/>
    <w:uiPriority w:val="39"/>
    <w:unhideWhenUsed/>
    <w:rsid w:val="00244871"/>
    <w:pPr>
      <w:tabs>
        <w:tab w:val="left" w:pos="880"/>
        <w:tab w:val="right" w:leader="dot" w:pos="9062"/>
      </w:tabs>
      <w:spacing w:after="100"/>
    </w:pPr>
  </w:style>
  <w:style w:type="paragraph" w:styleId="Verzeichnis2">
    <w:name w:val="toc 2"/>
    <w:basedOn w:val="Standard"/>
    <w:next w:val="Standard"/>
    <w:autoRedefine/>
    <w:uiPriority w:val="39"/>
    <w:unhideWhenUsed/>
    <w:rsid w:val="008E22CD"/>
    <w:pPr>
      <w:spacing w:after="100"/>
      <w:ind w:left="220"/>
    </w:pPr>
  </w:style>
  <w:style w:type="table" w:styleId="Tabellenraster">
    <w:name w:val="Table Grid"/>
    <w:basedOn w:val="NormaleTabelle"/>
    <w:uiPriority w:val="59"/>
    <w:rsid w:val="00B3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209B1"/>
    <w:rPr>
      <w:sz w:val="16"/>
      <w:szCs w:val="16"/>
    </w:rPr>
  </w:style>
  <w:style w:type="paragraph" w:styleId="Kommentartext">
    <w:name w:val="annotation text"/>
    <w:basedOn w:val="Standard"/>
    <w:link w:val="KommentartextZchn"/>
    <w:uiPriority w:val="99"/>
    <w:semiHidden/>
    <w:unhideWhenUsed/>
    <w:rsid w:val="000209B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209B1"/>
    <w:rPr>
      <w:sz w:val="20"/>
      <w:szCs w:val="20"/>
    </w:rPr>
  </w:style>
  <w:style w:type="paragraph" w:styleId="Kommentarthema">
    <w:name w:val="annotation subject"/>
    <w:basedOn w:val="Kommentartext"/>
    <w:next w:val="Kommentartext"/>
    <w:link w:val="KommentarthemaZchn"/>
    <w:uiPriority w:val="99"/>
    <w:semiHidden/>
    <w:unhideWhenUsed/>
    <w:rsid w:val="000209B1"/>
    <w:rPr>
      <w:b/>
      <w:bCs/>
    </w:rPr>
  </w:style>
  <w:style w:type="character" w:customStyle="1" w:styleId="KommentarthemaZchn">
    <w:name w:val="Kommentarthema Zchn"/>
    <w:basedOn w:val="KommentartextZchn"/>
    <w:link w:val="Kommentarthema"/>
    <w:uiPriority w:val="99"/>
    <w:semiHidden/>
    <w:rsid w:val="000209B1"/>
    <w:rPr>
      <w:b/>
      <w:bCs/>
      <w:sz w:val="20"/>
      <w:szCs w:val="20"/>
    </w:rPr>
  </w:style>
  <w:style w:type="character" w:styleId="Hervorhebung">
    <w:name w:val="Emphasis"/>
    <w:uiPriority w:val="20"/>
    <w:qFormat/>
    <w:rsid w:val="000209B1"/>
    <w:rPr>
      <w:i/>
      <w:iCs/>
    </w:rPr>
  </w:style>
  <w:style w:type="character" w:styleId="Platzhaltertext">
    <w:name w:val="Placeholder Text"/>
    <w:basedOn w:val="Absatz-Standardschriftart"/>
    <w:uiPriority w:val="99"/>
    <w:semiHidden/>
    <w:rsid w:val="00B902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ssshooting.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5F797-3D91-4F4E-9E67-A9A6B4581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5287</Words>
  <Characters>33313</Characters>
  <Application>Microsoft Office Word</Application>
  <DocSecurity>0</DocSecurity>
  <Lines>277</Lines>
  <Paragraphs>77</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38523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alwisa</dc:creator>
  <cp:lastModifiedBy>Chantal Schwab</cp:lastModifiedBy>
  <cp:revision>5</cp:revision>
  <cp:lastPrinted>2018-02-07T15:11:00Z</cp:lastPrinted>
  <dcterms:created xsi:type="dcterms:W3CDTF">2021-04-13T11:36:00Z</dcterms:created>
  <dcterms:modified xsi:type="dcterms:W3CDTF">2023-04-04T11:03:00Z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2023-04-04T11:03:50Z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e2475106-aba7-4c8e-8dcf-e3955b8a484f</vt:lpwstr>
  </property>
  <property fmtid="{D5CDD505-2E9C-101B-9397-08002B2CF9AE}" pid="8" name="MSIP_Label_8e8e4f95-c86a-4355-b3fc-c1c18fb739fa_ContentBits">
    <vt:lpwstr>0</vt:lpwstr>
  </property>
</Properties>
</file>